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2F8B8389" w14:textId="77777777" w:rsidR="00260908" w:rsidRPr="00BF5596" w:rsidRDefault="00260908" w:rsidP="00260908">
      <w:pPr>
        <w:pStyle w:val="1f"/>
        <w:jc w:val="right"/>
        <w:rPr>
          <w:b/>
          <w:bCs/>
          <w:lang w:val="ru-RU"/>
        </w:rPr>
      </w:pPr>
      <w:r w:rsidRPr="00BF5596">
        <w:rPr>
          <w:b/>
          <w:bCs/>
          <w:lang w:val="ru-RU"/>
        </w:rPr>
        <w:t xml:space="preserve">Приложение </w:t>
      </w:r>
      <w:r>
        <w:rPr>
          <w:b/>
          <w:bCs/>
          <w:lang w:val="ru-RU"/>
        </w:rPr>
        <w:t>….</w:t>
      </w:r>
    </w:p>
    <w:p w14:paraId="1641E8E0" w14:textId="77777777" w:rsidR="00260908" w:rsidRPr="00484BF0" w:rsidRDefault="00260908" w:rsidP="00260908">
      <w:pPr>
        <w:pStyle w:val="1f"/>
        <w:jc w:val="right"/>
        <w:rPr>
          <w:b/>
          <w:bCs/>
          <w:kern w:val="32"/>
          <w:lang w:val="ru-RU"/>
        </w:rPr>
      </w:pPr>
      <w:r w:rsidRPr="00BF5596">
        <w:rPr>
          <w:b/>
          <w:bCs/>
          <w:kern w:val="32"/>
          <w:lang w:val="ru-RU"/>
        </w:rPr>
        <w:t xml:space="preserve">к ПОП по специальности </w:t>
      </w:r>
      <w:r w:rsidRPr="00BF5596">
        <w:rPr>
          <w:b/>
          <w:bCs/>
          <w:kern w:val="32"/>
          <w:lang w:val="ru-RU"/>
        </w:rPr>
        <w:br/>
        <w:t xml:space="preserve">44.02.07 </w:t>
      </w:r>
      <w:r w:rsidRPr="00484BF0">
        <w:rPr>
          <w:b/>
          <w:bCs/>
          <w:kern w:val="32"/>
          <w:lang w:val="ru-RU"/>
        </w:rPr>
        <w:t xml:space="preserve">Преподавание в основном общем образовании (по </w:t>
      </w:r>
      <w:proofErr w:type="gramStart"/>
      <w:r w:rsidRPr="00484BF0">
        <w:rPr>
          <w:b/>
          <w:bCs/>
          <w:kern w:val="32"/>
          <w:lang w:val="ru-RU"/>
        </w:rPr>
        <w:t xml:space="preserve">профилям)   </w:t>
      </w:r>
      <w:proofErr w:type="gramEnd"/>
      <w:r w:rsidRPr="00484BF0">
        <w:rPr>
          <w:b/>
          <w:bCs/>
          <w:kern w:val="32"/>
          <w:lang w:val="ru-RU"/>
        </w:rPr>
        <w:t xml:space="preserve">      направленность  Преподавание учебного предмета "Основы безопасности и защиты Родины" на уровне основного общего образования</w:t>
      </w:r>
    </w:p>
    <w:p w14:paraId="798FA580" w14:textId="77777777" w:rsidR="00260908" w:rsidRPr="006E1D98" w:rsidRDefault="00260908" w:rsidP="00260908">
      <w:pPr>
        <w:jc w:val="center"/>
        <w:rPr>
          <w:rFonts w:ascii="Times New Roman" w:hAnsi="Times New Roman"/>
          <w:b/>
          <w:i/>
        </w:rPr>
      </w:pPr>
    </w:p>
    <w:p w14:paraId="745D6E48" w14:textId="77777777" w:rsidR="004C385E" w:rsidRPr="006E1D98" w:rsidRDefault="004C385E" w:rsidP="004C385E">
      <w:pPr>
        <w:spacing w:line="360" w:lineRule="auto"/>
        <w:jc w:val="center"/>
        <w:rPr>
          <w:rFonts w:ascii="Times New Roman" w:hAnsi="Times New Roman"/>
          <w:b/>
          <w:i/>
        </w:rPr>
      </w:pPr>
    </w:p>
    <w:p w14:paraId="33D8E423" w14:textId="77777777" w:rsidR="004C385E" w:rsidRDefault="004C385E" w:rsidP="006A49AD">
      <w:pPr>
        <w:keepNext/>
        <w:jc w:val="right"/>
        <w:outlineLvl w:val="0"/>
        <w:rPr>
          <w:rFonts w:ascii="Times New Roman" w:eastAsia="Times New Roman" w:hAnsi="Times New Roman" w:cs="Times New Roman"/>
          <w:b/>
          <w:bCs/>
          <w:kern w:val="32"/>
          <w:sz w:val="24"/>
          <w:szCs w:val="24"/>
        </w:rPr>
      </w:pPr>
    </w:p>
    <w:p w14:paraId="2AC28BF2" w14:textId="77777777" w:rsidR="006A49AD" w:rsidRDefault="006A49AD" w:rsidP="006A49AD">
      <w:pPr>
        <w:jc w:val="right"/>
        <w:rPr>
          <w:rFonts w:ascii="Times New Roman" w:hAnsi="Times New Roman" w:cs="Times New Roman"/>
          <w:b/>
          <w:bCs/>
          <w:color w:val="0070C0"/>
          <w:sz w:val="24"/>
          <w:szCs w:val="24"/>
        </w:rPr>
      </w:pPr>
    </w:p>
    <w:p w14:paraId="047F956A" w14:textId="77777777" w:rsidR="006A49AD" w:rsidRDefault="006A49AD" w:rsidP="006A49AD">
      <w:pPr>
        <w:jc w:val="right"/>
        <w:rPr>
          <w:rFonts w:ascii="Times New Roman" w:hAnsi="Times New Roman" w:cs="Times New Roman"/>
          <w:b/>
          <w:bCs/>
          <w:color w:val="0070C0"/>
          <w:sz w:val="24"/>
          <w:szCs w:val="24"/>
        </w:rPr>
      </w:pPr>
    </w:p>
    <w:p w14:paraId="2D93B676" w14:textId="77777777" w:rsidR="006A49AD" w:rsidRDefault="006A49AD" w:rsidP="006A49AD">
      <w:pPr>
        <w:jc w:val="right"/>
        <w:rPr>
          <w:rFonts w:ascii="Times New Roman" w:hAnsi="Times New Roman" w:cs="Times New Roman"/>
          <w:b/>
          <w:bCs/>
          <w:color w:val="0070C0"/>
          <w:sz w:val="24"/>
          <w:szCs w:val="24"/>
        </w:rPr>
      </w:pPr>
    </w:p>
    <w:p w14:paraId="16CB9420" w14:textId="77777777" w:rsidR="006A49AD" w:rsidRDefault="006A49AD" w:rsidP="006A49AD">
      <w:pPr>
        <w:jc w:val="right"/>
        <w:rPr>
          <w:rFonts w:ascii="Times New Roman" w:hAnsi="Times New Roman" w:cs="Times New Roman"/>
          <w:b/>
          <w:bCs/>
          <w:color w:val="0070C0"/>
          <w:sz w:val="24"/>
          <w:szCs w:val="24"/>
        </w:rPr>
      </w:pPr>
    </w:p>
    <w:p w14:paraId="1AFE5F80" w14:textId="77777777" w:rsidR="006A49AD" w:rsidRDefault="006A49AD" w:rsidP="006A49AD">
      <w:pPr>
        <w:jc w:val="right"/>
        <w:rPr>
          <w:rFonts w:ascii="Times New Roman" w:hAnsi="Times New Roman" w:cs="Times New Roman"/>
          <w:b/>
          <w:bCs/>
          <w:color w:val="0070C0"/>
          <w:sz w:val="24"/>
          <w:szCs w:val="24"/>
        </w:rPr>
      </w:pPr>
    </w:p>
    <w:p w14:paraId="2BA27D1B" w14:textId="77777777" w:rsidR="006A49AD" w:rsidRDefault="006A49AD" w:rsidP="006A49AD">
      <w:pPr>
        <w:jc w:val="right"/>
        <w:rPr>
          <w:rFonts w:ascii="Times New Roman" w:hAnsi="Times New Roman" w:cs="Times New Roman"/>
          <w:b/>
          <w:bCs/>
          <w:color w:val="0070C0"/>
          <w:sz w:val="24"/>
          <w:szCs w:val="24"/>
        </w:rPr>
      </w:pPr>
    </w:p>
    <w:p w14:paraId="13A632DA" w14:textId="77777777" w:rsidR="006A49AD" w:rsidRDefault="006A49AD" w:rsidP="006A49AD">
      <w:pPr>
        <w:jc w:val="right"/>
        <w:rPr>
          <w:rFonts w:ascii="Times New Roman" w:hAnsi="Times New Roman" w:cs="Times New Roman"/>
          <w:b/>
          <w:bCs/>
          <w:color w:val="0070C0"/>
          <w:sz w:val="24"/>
          <w:szCs w:val="24"/>
        </w:rPr>
      </w:pPr>
    </w:p>
    <w:p w14:paraId="69F997F4" w14:textId="77777777" w:rsidR="006A49AD" w:rsidRDefault="006A49AD" w:rsidP="006A49AD">
      <w:pPr>
        <w:jc w:val="right"/>
        <w:rPr>
          <w:rFonts w:ascii="Times New Roman" w:hAnsi="Times New Roman" w:cs="Times New Roman"/>
          <w:b/>
          <w:bCs/>
          <w:color w:val="0070C0"/>
          <w:sz w:val="24"/>
          <w:szCs w:val="24"/>
        </w:rPr>
      </w:pPr>
    </w:p>
    <w:p w14:paraId="274765C7" w14:textId="77777777" w:rsidR="006A49AD" w:rsidRDefault="006A49AD" w:rsidP="006A49AD">
      <w:pPr>
        <w:jc w:val="right"/>
        <w:rPr>
          <w:rFonts w:ascii="Times New Roman" w:hAnsi="Times New Roman" w:cs="Times New Roman"/>
          <w:b/>
          <w:bCs/>
          <w:color w:val="0070C0"/>
          <w:sz w:val="24"/>
          <w:szCs w:val="24"/>
        </w:rPr>
      </w:pPr>
    </w:p>
    <w:p w14:paraId="7918399D" w14:textId="77777777" w:rsidR="006A49AD" w:rsidRDefault="006A49AD" w:rsidP="006A49AD">
      <w:pPr>
        <w:jc w:val="right"/>
        <w:rPr>
          <w:rFonts w:ascii="Times New Roman" w:hAnsi="Times New Roman" w:cs="Times New Roman"/>
          <w:b/>
          <w:bCs/>
          <w:color w:val="0070C0"/>
          <w:sz w:val="24"/>
          <w:szCs w:val="24"/>
        </w:rPr>
      </w:pPr>
    </w:p>
    <w:p w14:paraId="31673053" w14:textId="77777777" w:rsidR="006A49AD" w:rsidRPr="00502F97" w:rsidRDefault="006A49AD" w:rsidP="006A49AD">
      <w:pPr>
        <w:jc w:val="right"/>
        <w:rPr>
          <w:rFonts w:ascii="Times New Roman" w:hAnsi="Times New Roman" w:cs="Times New Roman"/>
          <w:b/>
          <w:bCs/>
          <w:color w:val="0070C0"/>
          <w:sz w:val="24"/>
          <w:szCs w:val="24"/>
        </w:rPr>
      </w:pPr>
    </w:p>
    <w:p w14:paraId="5EB5B665" w14:textId="4BB14411" w:rsidR="006A49AD" w:rsidRPr="008F578C" w:rsidRDefault="004C385E" w:rsidP="006A49AD">
      <w:pPr>
        <w:jc w:val="center"/>
        <w:rPr>
          <w:rFonts w:ascii="Times New Roman" w:hAnsi="Times New Roman" w:cs="Times New Roman"/>
          <w:b/>
          <w:bCs/>
          <w:sz w:val="24"/>
          <w:szCs w:val="24"/>
        </w:rPr>
      </w:pPr>
      <w:r>
        <w:rPr>
          <w:rFonts w:ascii="Times New Roman" w:hAnsi="Times New Roman" w:cs="Times New Roman"/>
          <w:b/>
          <w:bCs/>
          <w:sz w:val="24"/>
          <w:szCs w:val="24"/>
        </w:rPr>
        <w:t>Р</w:t>
      </w:r>
      <w:r w:rsidR="006A49AD" w:rsidRPr="008F578C">
        <w:rPr>
          <w:rFonts w:ascii="Times New Roman" w:hAnsi="Times New Roman" w:cs="Times New Roman"/>
          <w:b/>
          <w:bCs/>
          <w:sz w:val="24"/>
          <w:szCs w:val="24"/>
        </w:rPr>
        <w:t>абочая программа профессионального модуля</w:t>
      </w:r>
    </w:p>
    <w:p w14:paraId="7C231D26" w14:textId="77777777" w:rsidR="006A49AD" w:rsidRDefault="006A49AD" w:rsidP="006A49AD">
      <w:pPr>
        <w:pStyle w:val="1"/>
      </w:pPr>
      <w:bookmarkStart w:id="0" w:name="_Toc150695621"/>
      <w:bookmarkStart w:id="1" w:name="_Toc150695786"/>
      <w:bookmarkStart w:id="2" w:name="_Toc184765184"/>
      <w:r w:rsidRPr="006E7FF4">
        <w:t>«</w:t>
      </w:r>
      <w:r w:rsidRPr="002A0D4C">
        <w:rPr>
          <w:rFonts w:eastAsiaTheme="minorHAnsi"/>
          <w:kern w:val="0"/>
          <w:lang w:eastAsia="en-US"/>
        </w:rPr>
        <w:t>ПМ.01 ПЕДАГОГИЧЕСКАЯ ДЕЯТЕЛЬНОСТЬ ПО ПРОЕКТИРОВАНИЮ, РЕАЛИЗАЦИИ И АНАЛИЗУ ПРОЦЕССА ОБУЧЕНИЯ В ОСНОВНОМ ОБЩЕМ ОБРАЗОВАНИИ»</w:t>
      </w:r>
      <w:bookmarkEnd w:id="0"/>
      <w:bookmarkEnd w:id="1"/>
      <w:bookmarkEnd w:id="2"/>
    </w:p>
    <w:p w14:paraId="6A22408D" w14:textId="77777777" w:rsidR="006A49AD" w:rsidRPr="00F53FDC" w:rsidRDefault="006A49AD" w:rsidP="006A49AD">
      <w:pPr>
        <w:spacing w:line="360" w:lineRule="auto"/>
        <w:jc w:val="center"/>
        <w:rPr>
          <w:rFonts w:ascii="Times New Roman" w:hAnsi="Times New Roman" w:cs="Times New Roman"/>
          <w:sz w:val="24"/>
          <w:szCs w:val="24"/>
        </w:rPr>
      </w:pPr>
    </w:p>
    <w:p w14:paraId="3F1343E7" w14:textId="77777777" w:rsidR="006A49AD" w:rsidRPr="00F53FDC" w:rsidRDefault="006A49AD" w:rsidP="006A49AD">
      <w:pPr>
        <w:spacing w:line="360" w:lineRule="auto"/>
        <w:jc w:val="center"/>
        <w:rPr>
          <w:rFonts w:ascii="Times New Roman" w:hAnsi="Times New Roman" w:cs="Times New Roman"/>
          <w:sz w:val="24"/>
          <w:szCs w:val="24"/>
        </w:rPr>
      </w:pPr>
    </w:p>
    <w:p w14:paraId="6120D739" w14:textId="77777777" w:rsidR="006A49AD" w:rsidRPr="00F53FDC" w:rsidRDefault="006A49AD" w:rsidP="006A49AD">
      <w:pPr>
        <w:spacing w:line="360" w:lineRule="auto"/>
        <w:jc w:val="center"/>
        <w:rPr>
          <w:rFonts w:ascii="Times New Roman" w:hAnsi="Times New Roman" w:cs="Times New Roman"/>
          <w:sz w:val="24"/>
          <w:szCs w:val="24"/>
        </w:rPr>
      </w:pPr>
    </w:p>
    <w:p w14:paraId="43ED8B89" w14:textId="77777777" w:rsidR="006A49AD" w:rsidRPr="00F53FDC" w:rsidRDefault="006A49AD" w:rsidP="006A49AD">
      <w:pPr>
        <w:spacing w:line="360" w:lineRule="auto"/>
        <w:jc w:val="center"/>
        <w:rPr>
          <w:rFonts w:ascii="Times New Roman" w:hAnsi="Times New Roman" w:cs="Times New Roman"/>
          <w:sz w:val="24"/>
          <w:szCs w:val="24"/>
        </w:rPr>
      </w:pPr>
    </w:p>
    <w:p w14:paraId="0B0EDAD8" w14:textId="77777777" w:rsidR="006A49AD" w:rsidRPr="00F53FDC" w:rsidRDefault="006A49AD" w:rsidP="006A49AD">
      <w:pPr>
        <w:spacing w:line="360" w:lineRule="auto"/>
        <w:jc w:val="center"/>
        <w:rPr>
          <w:rFonts w:ascii="Times New Roman" w:hAnsi="Times New Roman" w:cs="Times New Roman"/>
          <w:sz w:val="24"/>
          <w:szCs w:val="24"/>
        </w:rPr>
      </w:pPr>
    </w:p>
    <w:p w14:paraId="53EE3C4D" w14:textId="77777777" w:rsidR="006A49AD" w:rsidRPr="00F53FDC" w:rsidRDefault="006A49AD" w:rsidP="006A49AD">
      <w:pPr>
        <w:spacing w:line="360" w:lineRule="auto"/>
        <w:jc w:val="center"/>
        <w:rPr>
          <w:rFonts w:ascii="Times New Roman" w:hAnsi="Times New Roman" w:cs="Times New Roman"/>
          <w:sz w:val="24"/>
          <w:szCs w:val="24"/>
        </w:rPr>
      </w:pPr>
    </w:p>
    <w:p w14:paraId="758C39C6" w14:textId="77777777" w:rsidR="006A49AD" w:rsidRPr="00F53FDC" w:rsidRDefault="006A49AD" w:rsidP="006A49AD">
      <w:pPr>
        <w:spacing w:line="360" w:lineRule="auto"/>
        <w:jc w:val="center"/>
        <w:rPr>
          <w:rFonts w:ascii="Times New Roman" w:hAnsi="Times New Roman" w:cs="Times New Roman"/>
          <w:sz w:val="24"/>
          <w:szCs w:val="24"/>
        </w:rPr>
      </w:pPr>
    </w:p>
    <w:p w14:paraId="1F915F09" w14:textId="77777777" w:rsidR="006A49AD" w:rsidRPr="00F53FDC" w:rsidRDefault="006A49AD" w:rsidP="006A49AD">
      <w:pPr>
        <w:spacing w:line="360" w:lineRule="auto"/>
        <w:jc w:val="center"/>
        <w:rPr>
          <w:rFonts w:ascii="Times New Roman" w:hAnsi="Times New Roman" w:cs="Times New Roman"/>
          <w:sz w:val="24"/>
          <w:szCs w:val="24"/>
        </w:rPr>
      </w:pPr>
    </w:p>
    <w:p w14:paraId="26F7AAB9" w14:textId="77777777" w:rsidR="006A49AD" w:rsidRPr="00F53FDC" w:rsidRDefault="006A49AD" w:rsidP="006A49AD">
      <w:pPr>
        <w:spacing w:line="360" w:lineRule="auto"/>
        <w:jc w:val="center"/>
        <w:rPr>
          <w:rFonts w:ascii="Times New Roman" w:hAnsi="Times New Roman" w:cs="Times New Roman"/>
          <w:sz w:val="24"/>
          <w:szCs w:val="24"/>
        </w:rPr>
      </w:pPr>
    </w:p>
    <w:p w14:paraId="065D3581" w14:textId="77777777" w:rsidR="006A49AD" w:rsidRPr="00F53FDC" w:rsidRDefault="006A49AD" w:rsidP="006A49AD">
      <w:pPr>
        <w:spacing w:line="360" w:lineRule="auto"/>
        <w:jc w:val="center"/>
        <w:rPr>
          <w:rFonts w:ascii="Times New Roman" w:hAnsi="Times New Roman" w:cs="Times New Roman"/>
          <w:sz w:val="24"/>
          <w:szCs w:val="24"/>
        </w:rPr>
      </w:pPr>
    </w:p>
    <w:p w14:paraId="40DA557A" w14:textId="77777777" w:rsidR="006A49AD" w:rsidRPr="00F53FDC" w:rsidRDefault="006A49AD" w:rsidP="006A49AD">
      <w:pPr>
        <w:spacing w:line="360" w:lineRule="auto"/>
        <w:jc w:val="center"/>
        <w:rPr>
          <w:rFonts w:ascii="Times New Roman" w:hAnsi="Times New Roman" w:cs="Times New Roman"/>
          <w:sz w:val="24"/>
          <w:szCs w:val="24"/>
        </w:rPr>
      </w:pPr>
    </w:p>
    <w:p w14:paraId="130E0B54" w14:textId="77777777" w:rsidR="006A49AD" w:rsidRPr="00F53FDC" w:rsidRDefault="006A49AD" w:rsidP="006A49AD">
      <w:pPr>
        <w:spacing w:line="360" w:lineRule="auto"/>
        <w:jc w:val="center"/>
        <w:rPr>
          <w:rFonts w:ascii="Times New Roman" w:hAnsi="Times New Roman" w:cs="Times New Roman"/>
          <w:sz w:val="24"/>
          <w:szCs w:val="24"/>
        </w:rPr>
      </w:pPr>
    </w:p>
    <w:p w14:paraId="1CD55F79" w14:textId="77777777" w:rsidR="006A49AD" w:rsidRPr="00F53FDC" w:rsidRDefault="006A49AD" w:rsidP="006A49AD">
      <w:pPr>
        <w:spacing w:line="360" w:lineRule="auto"/>
        <w:jc w:val="center"/>
        <w:rPr>
          <w:rFonts w:ascii="Times New Roman" w:hAnsi="Times New Roman" w:cs="Times New Roman"/>
          <w:sz w:val="24"/>
          <w:szCs w:val="24"/>
        </w:rPr>
      </w:pPr>
    </w:p>
    <w:p w14:paraId="40BC6326" w14:textId="77777777" w:rsidR="006A49AD" w:rsidRPr="00F53FDC" w:rsidRDefault="006A49AD" w:rsidP="006A49AD">
      <w:pPr>
        <w:spacing w:line="360" w:lineRule="auto"/>
        <w:jc w:val="center"/>
        <w:rPr>
          <w:rFonts w:ascii="Times New Roman" w:hAnsi="Times New Roman" w:cs="Times New Roman"/>
          <w:sz w:val="24"/>
          <w:szCs w:val="24"/>
        </w:rPr>
      </w:pPr>
    </w:p>
    <w:p w14:paraId="16347981" w14:textId="43FD882D" w:rsidR="006A49AD" w:rsidRPr="00F53FDC" w:rsidRDefault="006A49AD" w:rsidP="006A49AD">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4C385E">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76261563" w14:textId="77777777" w:rsidR="006A49AD" w:rsidRDefault="006A49AD" w:rsidP="006A49AD">
      <w:pPr>
        <w:rPr>
          <w:rFonts w:ascii="Times New Roman" w:eastAsia="Times New Roman" w:hAnsi="Times New Roman" w:cs="Times New Roman"/>
          <w:b/>
          <w:bCs/>
          <w:kern w:val="36"/>
          <w:sz w:val="24"/>
          <w:szCs w:val="24"/>
          <w:lang w:eastAsia="ru-RU"/>
        </w:rPr>
      </w:pPr>
      <w:r>
        <w:br w:type="page"/>
      </w:r>
    </w:p>
    <w:p w14:paraId="14A27F83" w14:textId="77777777" w:rsidR="00C66116" w:rsidRPr="006E1D98" w:rsidRDefault="00C66116" w:rsidP="00C66116">
      <w:pPr>
        <w:jc w:val="center"/>
        <w:rPr>
          <w:rFonts w:ascii="Times New Roman" w:hAnsi="Times New Roman"/>
          <w:b/>
          <w:i/>
          <w:sz w:val="24"/>
          <w:szCs w:val="24"/>
        </w:rPr>
      </w:pPr>
      <w:bookmarkStart w:id="3" w:name="_Toc149904144"/>
      <w:bookmarkStart w:id="4" w:name="_Toc150695622"/>
      <w:bookmarkStart w:id="5" w:name="_Toc150695787"/>
      <w:bookmarkStart w:id="6" w:name="_Toc156820309"/>
      <w:r w:rsidRPr="006E1D98">
        <w:rPr>
          <w:rFonts w:ascii="Times New Roman" w:hAnsi="Times New Roman"/>
          <w:b/>
          <w:i/>
          <w:sz w:val="24"/>
          <w:szCs w:val="24"/>
        </w:rPr>
        <w:lastRenderedPageBreak/>
        <w:t>СОДЕРЖАНИЕ</w:t>
      </w:r>
    </w:p>
    <w:p w14:paraId="39027D03" w14:textId="77777777" w:rsidR="00C66116" w:rsidRPr="006E1D98" w:rsidRDefault="00C66116" w:rsidP="00C66116">
      <w:pPr>
        <w:rPr>
          <w:rFonts w:ascii="Times New Roman" w:hAnsi="Times New Roman"/>
          <w:b/>
          <w:i/>
          <w:sz w:val="24"/>
          <w:szCs w:val="24"/>
        </w:rPr>
      </w:pPr>
    </w:p>
    <w:tbl>
      <w:tblPr>
        <w:tblW w:w="0" w:type="auto"/>
        <w:tblLook w:val="01E0" w:firstRow="1" w:lastRow="1" w:firstColumn="1" w:lastColumn="1" w:noHBand="0" w:noVBand="0"/>
      </w:tblPr>
      <w:tblGrid>
        <w:gridCol w:w="8156"/>
        <w:gridCol w:w="1482"/>
      </w:tblGrid>
      <w:tr w:rsidR="00C66116" w:rsidRPr="006E1D98" w14:paraId="7CB68950" w14:textId="77777777" w:rsidTr="00290804">
        <w:trPr>
          <w:trHeight w:val="857"/>
        </w:trPr>
        <w:tc>
          <w:tcPr>
            <w:tcW w:w="8330" w:type="dxa"/>
            <w:hideMark/>
          </w:tcPr>
          <w:p w14:paraId="2F82AD50" w14:textId="77777777" w:rsidR="00C66116" w:rsidRPr="006E1D98" w:rsidRDefault="00C66116" w:rsidP="00091878">
            <w:pPr>
              <w:numPr>
                <w:ilvl w:val="0"/>
                <w:numId w:val="8"/>
              </w:numPr>
              <w:tabs>
                <w:tab w:val="num" w:pos="284"/>
              </w:tabs>
              <w:suppressAutoHyphens/>
              <w:spacing w:after="200" w:line="276" w:lineRule="auto"/>
              <w:rPr>
                <w:rFonts w:ascii="Times New Roman" w:hAnsi="Times New Roman"/>
                <w:b/>
                <w:sz w:val="24"/>
                <w:szCs w:val="24"/>
              </w:rPr>
            </w:pPr>
            <w:r w:rsidRPr="006E1D98">
              <w:rPr>
                <w:rFonts w:ascii="Times New Roman" w:hAnsi="Times New Roman"/>
                <w:b/>
                <w:sz w:val="24"/>
                <w:szCs w:val="24"/>
              </w:rPr>
              <w:t xml:space="preserve">ОБЩАЯ ХАРАКТЕРИСТИКА </w:t>
            </w:r>
            <w:r>
              <w:rPr>
                <w:rFonts w:ascii="Times New Roman" w:hAnsi="Times New Roman"/>
                <w:b/>
                <w:color w:val="000000"/>
                <w:sz w:val="24"/>
                <w:szCs w:val="24"/>
              </w:rPr>
              <w:t xml:space="preserve"> </w:t>
            </w:r>
            <w:r w:rsidRPr="006E1D98">
              <w:rPr>
                <w:rFonts w:ascii="Times New Roman" w:hAnsi="Times New Roman"/>
                <w:b/>
                <w:color w:val="000000"/>
                <w:sz w:val="24"/>
                <w:szCs w:val="24"/>
              </w:rPr>
              <w:t xml:space="preserve"> РАБОЧЕЙ </w:t>
            </w:r>
            <w:r w:rsidRPr="006E1D98">
              <w:rPr>
                <w:rFonts w:ascii="Times New Roman" w:hAnsi="Times New Roman"/>
                <w:b/>
                <w:sz w:val="24"/>
                <w:szCs w:val="24"/>
              </w:rPr>
              <w:t>ПРОГРАММЫ ПРОФЕССИОНАЛЬНОГО МОДУЛЯ</w:t>
            </w:r>
          </w:p>
        </w:tc>
        <w:tc>
          <w:tcPr>
            <w:tcW w:w="1524" w:type="dxa"/>
          </w:tcPr>
          <w:p w14:paraId="433FAC01" w14:textId="77777777" w:rsidR="00C66116" w:rsidRPr="00977257" w:rsidRDefault="00C66116" w:rsidP="00C457D7">
            <w:pPr>
              <w:jc w:val="center"/>
              <w:rPr>
                <w:rFonts w:ascii="Times New Roman" w:hAnsi="Times New Roman"/>
                <w:b/>
                <w:sz w:val="24"/>
                <w:szCs w:val="24"/>
              </w:rPr>
            </w:pPr>
            <w:r w:rsidRPr="00977257">
              <w:rPr>
                <w:rFonts w:ascii="Times New Roman" w:hAnsi="Times New Roman"/>
                <w:b/>
                <w:sz w:val="24"/>
                <w:szCs w:val="24"/>
              </w:rPr>
              <w:t>3</w:t>
            </w:r>
          </w:p>
        </w:tc>
      </w:tr>
      <w:tr w:rsidR="00C66116" w:rsidRPr="00D7292F" w14:paraId="66CFFBF9" w14:textId="77777777" w:rsidTr="00C457D7">
        <w:tc>
          <w:tcPr>
            <w:tcW w:w="8330" w:type="dxa"/>
          </w:tcPr>
          <w:p w14:paraId="01BEB1EF" w14:textId="77777777" w:rsidR="00C66116" w:rsidRPr="006E1D98" w:rsidRDefault="00C66116" w:rsidP="00091878">
            <w:pPr>
              <w:numPr>
                <w:ilvl w:val="0"/>
                <w:numId w:val="8"/>
              </w:numPr>
              <w:suppressAutoHyphens/>
              <w:spacing w:after="200" w:line="276" w:lineRule="auto"/>
              <w:rPr>
                <w:rFonts w:ascii="Times New Roman" w:hAnsi="Times New Roman"/>
                <w:b/>
                <w:sz w:val="24"/>
                <w:szCs w:val="24"/>
              </w:rPr>
            </w:pPr>
            <w:r w:rsidRPr="006E1D98">
              <w:rPr>
                <w:rFonts w:ascii="Times New Roman" w:hAnsi="Times New Roman"/>
                <w:b/>
                <w:sz w:val="24"/>
                <w:szCs w:val="24"/>
              </w:rPr>
              <w:t>СТРУКТУРА И СОДЕРЖАНИЕ ПРОФЕССИОНАЛЬНОГО МОДУЛЯ</w:t>
            </w:r>
          </w:p>
        </w:tc>
        <w:tc>
          <w:tcPr>
            <w:tcW w:w="1524" w:type="dxa"/>
          </w:tcPr>
          <w:p w14:paraId="0BBCD8A5" w14:textId="440352BC" w:rsidR="00C66116" w:rsidRPr="00977257" w:rsidRDefault="00290804" w:rsidP="00C457D7">
            <w:pPr>
              <w:jc w:val="center"/>
              <w:rPr>
                <w:rFonts w:ascii="Times New Roman" w:hAnsi="Times New Roman"/>
                <w:b/>
                <w:sz w:val="24"/>
                <w:szCs w:val="24"/>
              </w:rPr>
            </w:pPr>
            <w:r>
              <w:rPr>
                <w:rFonts w:ascii="Times New Roman" w:hAnsi="Times New Roman"/>
                <w:b/>
                <w:sz w:val="24"/>
                <w:szCs w:val="24"/>
              </w:rPr>
              <w:t>5</w:t>
            </w:r>
          </w:p>
        </w:tc>
      </w:tr>
      <w:tr w:rsidR="00C66116" w:rsidRPr="006E1D98" w14:paraId="700AB6F7" w14:textId="77777777" w:rsidTr="00C457D7">
        <w:tc>
          <w:tcPr>
            <w:tcW w:w="8330" w:type="dxa"/>
            <w:hideMark/>
          </w:tcPr>
          <w:p w14:paraId="54025B9C" w14:textId="77777777" w:rsidR="00C66116" w:rsidRPr="006E1D98" w:rsidRDefault="00C66116" w:rsidP="00091878">
            <w:pPr>
              <w:numPr>
                <w:ilvl w:val="0"/>
                <w:numId w:val="8"/>
              </w:numPr>
              <w:suppressAutoHyphens/>
              <w:spacing w:after="200" w:line="276" w:lineRule="auto"/>
              <w:rPr>
                <w:rFonts w:ascii="Times New Roman" w:hAnsi="Times New Roman"/>
                <w:b/>
                <w:sz w:val="24"/>
                <w:szCs w:val="24"/>
              </w:rPr>
            </w:pPr>
            <w:r w:rsidRPr="006E1D98">
              <w:rPr>
                <w:rFonts w:ascii="Times New Roman" w:hAnsi="Times New Roman"/>
                <w:b/>
                <w:sz w:val="24"/>
                <w:szCs w:val="24"/>
              </w:rPr>
              <w:t>УСЛОВИЯ РЕАЛИЗАЦИИ ПРОФЕССИОНАЛЬНОГО МОДУЛЯ</w:t>
            </w:r>
          </w:p>
        </w:tc>
        <w:tc>
          <w:tcPr>
            <w:tcW w:w="1524" w:type="dxa"/>
          </w:tcPr>
          <w:p w14:paraId="79814A42" w14:textId="119B3BBE" w:rsidR="00C66116" w:rsidRPr="00977257" w:rsidRDefault="00C66116" w:rsidP="00290804">
            <w:pPr>
              <w:jc w:val="center"/>
              <w:rPr>
                <w:rFonts w:ascii="Times New Roman" w:hAnsi="Times New Roman"/>
                <w:b/>
                <w:sz w:val="24"/>
                <w:szCs w:val="24"/>
              </w:rPr>
            </w:pPr>
            <w:r w:rsidRPr="00977257">
              <w:rPr>
                <w:rFonts w:ascii="Times New Roman" w:hAnsi="Times New Roman"/>
                <w:b/>
                <w:sz w:val="24"/>
                <w:szCs w:val="24"/>
              </w:rPr>
              <w:t>1</w:t>
            </w:r>
            <w:r w:rsidR="00290804">
              <w:rPr>
                <w:rFonts w:ascii="Times New Roman" w:hAnsi="Times New Roman"/>
                <w:b/>
                <w:sz w:val="24"/>
                <w:szCs w:val="24"/>
              </w:rPr>
              <w:t>4</w:t>
            </w:r>
          </w:p>
        </w:tc>
      </w:tr>
      <w:tr w:rsidR="00C66116" w:rsidRPr="006E1D98" w14:paraId="53A05135" w14:textId="77777777" w:rsidTr="00C457D7">
        <w:tc>
          <w:tcPr>
            <w:tcW w:w="8330" w:type="dxa"/>
          </w:tcPr>
          <w:p w14:paraId="661A1EA2" w14:textId="77777777" w:rsidR="00C66116" w:rsidRPr="006E1D98" w:rsidRDefault="00C66116" w:rsidP="00091878">
            <w:pPr>
              <w:numPr>
                <w:ilvl w:val="0"/>
                <w:numId w:val="8"/>
              </w:numPr>
              <w:suppressAutoHyphens/>
              <w:spacing w:after="200" w:line="276" w:lineRule="auto"/>
              <w:rPr>
                <w:rFonts w:ascii="Times New Roman" w:hAnsi="Times New Roman"/>
                <w:b/>
                <w:sz w:val="24"/>
                <w:szCs w:val="24"/>
              </w:rPr>
            </w:pPr>
            <w:r w:rsidRPr="006E1D98">
              <w:rPr>
                <w:rFonts w:ascii="Times New Roman" w:hAnsi="Times New Roman"/>
                <w:b/>
                <w:sz w:val="24"/>
                <w:szCs w:val="24"/>
              </w:rPr>
              <w:t>КОНТРОЛЬ И ОЦЕНКА РЕЗУЛЬТАТОВ ОСВОЕНИЯ ПРОФЕССИОНАЛЬНОГО МОДУЛЯ</w:t>
            </w:r>
          </w:p>
        </w:tc>
        <w:tc>
          <w:tcPr>
            <w:tcW w:w="1524" w:type="dxa"/>
          </w:tcPr>
          <w:p w14:paraId="13162544" w14:textId="0794949B" w:rsidR="00C66116" w:rsidRPr="00977257" w:rsidRDefault="00C66116" w:rsidP="00290804">
            <w:pPr>
              <w:jc w:val="center"/>
              <w:rPr>
                <w:rFonts w:ascii="Times New Roman" w:hAnsi="Times New Roman"/>
                <w:b/>
                <w:sz w:val="24"/>
                <w:szCs w:val="24"/>
              </w:rPr>
            </w:pPr>
            <w:r w:rsidRPr="00977257">
              <w:rPr>
                <w:rFonts w:ascii="Times New Roman" w:hAnsi="Times New Roman"/>
                <w:b/>
                <w:sz w:val="24"/>
                <w:szCs w:val="24"/>
              </w:rPr>
              <w:t>1</w:t>
            </w:r>
            <w:r w:rsidR="00290804">
              <w:rPr>
                <w:rFonts w:ascii="Times New Roman" w:hAnsi="Times New Roman"/>
                <w:b/>
                <w:sz w:val="24"/>
                <w:szCs w:val="24"/>
              </w:rPr>
              <w:t>6</w:t>
            </w:r>
          </w:p>
        </w:tc>
      </w:tr>
    </w:tbl>
    <w:p w14:paraId="48583E3D" w14:textId="77777777" w:rsidR="00C66116" w:rsidRPr="006E1D98" w:rsidRDefault="00C66116" w:rsidP="00C66116">
      <w:pPr>
        <w:rPr>
          <w:rFonts w:ascii="Times New Roman" w:hAnsi="Times New Roman"/>
          <w:b/>
          <w:i/>
          <w:sz w:val="24"/>
          <w:szCs w:val="24"/>
        </w:rPr>
        <w:sectPr w:rsidR="00C66116" w:rsidRPr="006E1D98">
          <w:pgSz w:w="11907" w:h="16840"/>
          <w:pgMar w:top="1134" w:right="851" w:bottom="992" w:left="1418" w:header="709" w:footer="709" w:gutter="0"/>
          <w:cols w:space="720"/>
        </w:sectPr>
      </w:pPr>
    </w:p>
    <w:p w14:paraId="5BEBDEB4" w14:textId="77777777" w:rsidR="006A49AD" w:rsidRPr="00C13371" w:rsidRDefault="006A49AD" w:rsidP="006A49AD">
      <w:pPr>
        <w:pStyle w:val="1f1"/>
      </w:pPr>
      <w:r w:rsidRPr="007863C1">
        <w:lastRenderedPageBreak/>
        <w:t xml:space="preserve">1. Общая </w:t>
      </w:r>
      <w:r w:rsidRPr="00C13371">
        <w:t>характеристика</w:t>
      </w:r>
      <w:bookmarkEnd w:id="3"/>
      <w:bookmarkEnd w:id="4"/>
      <w:bookmarkEnd w:id="5"/>
      <w:bookmarkEnd w:id="6"/>
      <w:r w:rsidRPr="00C13371">
        <w:t xml:space="preserve"> ПРИМЕРНОЙ</w:t>
      </w:r>
      <w:r w:rsidRPr="00C13371">
        <w:rPr>
          <w:rFonts w:asciiTheme="minorHAnsi" w:hAnsiTheme="minorHAnsi"/>
        </w:rPr>
        <w:t xml:space="preserve"> </w:t>
      </w:r>
      <w:r w:rsidRPr="00C13371">
        <w:t>РАБОЧЕЙ ПРОГРАММЫ</w:t>
      </w:r>
      <w:r w:rsidRPr="00C13371">
        <w:rPr>
          <w:rFonts w:asciiTheme="minorHAnsi" w:hAnsiTheme="minorHAnsi"/>
        </w:rPr>
        <w:t xml:space="preserve"> </w:t>
      </w:r>
      <w:r w:rsidRPr="00C13371">
        <w:t>ПРОФЕССИОНАЛЬНОГО МОДУЛЯ</w:t>
      </w:r>
    </w:p>
    <w:p w14:paraId="02CB7C61" w14:textId="77777777" w:rsidR="006A49AD" w:rsidRPr="003D55E7" w:rsidRDefault="006A49AD" w:rsidP="006A49AD">
      <w:pPr>
        <w:pStyle w:val="1f"/>
        <w:jc w:val="center"/>
        <w:rPr>
          <w:rFonts w:eastAsia="Segoe UI"/>
          <w:b/>
          <w:lang w:val="ru-RU"/>
        </w:rPr>
      </w:pPr>
      <w:r w:rsidRPr="003D55E7">
        <w:rPr>
          <w:rFonts w:eastAsia="Segoe UI"/>
          <w:b/>
          <w:lang w:val="ru-RU"/>
        </w:rPr>
        <w:t>«</w:t>
      </w:r>
      <w:r w:rsidRPr="003D55E7">
        <w:rPr>
          <w:rFonts w:eastAsiaTheme="minorHAnsi"/>
          <w:b/>
          <w:lang w:val="ru-RU" w:eastAsia="en-US"/>
        </w:rPr>
        <w:t>ПМ.01 ПЕДАГОГИЧЕСКАЯ ДЕЯТЕЛЬНОСТЬ ПО ПРОЕКТИРОВАНИЮ, РЕАЛИЗАЦИИ И АНАЛИЗУ ПРОЦЕССА ОБУЧЕНИЯ В ОСНОВНОМ ОБЩЕМ ОБРАЗОВАНИИ</w:t>
      </w:r>
      <w:r w:rsidRPr="003D55E7">
        <w:rPr>
          <w:rFonts w:eastAsia="Segoe UI"/>
          <w:b/>
          <w:lang w:val="ru-RU"/>
        </w:rPr>
        <w:t>»</w:t>
      </w:r>
    </w:p>
    <w:p w14:paraId="536F58AC" w14:textId="77777777" w:rsidR="006A49AD" w:rsidRPr="00C13371" w:rsidRDefault="006A49AD" w:rsidP="006A49AD">
      <w:pPr>
        <w:pStyle w:val="1f1"/>
        <w:rPr>
          <w:rFonts w:asciiTheme="minorHAnsi" w:hAnsiTheme="minorHAnsi"/>
        </w:rPr>
      </w:pPr>
    </w:p>
    <w:p w14:paraId="71A9AA9B" w14:textId="77777777" w:rsidR="006A49AD" w:rsidRPr="00EA6E1D" w:rsidRDefault="006A49AD" w:rsidP="006A49AD">
      <w:pPr>
        <w:pStyle w:val="114"/>
        <w:jc w:val="both"/>
        <w:rPr>
          <w:rFonts w:ascii="Times New Roman" w:hAnsi="Times New Roman"/>
        </w:rPr>
      </w:pPr>
      <w:bookmarkStart w:id="7" w:name="_Toc150695623"/>
      <w:bookmarkStart w:id="8" w:name="_Toc156820310"/>
      <w:r w:rsidRPr="00C13371">
        <w:rPr>
          <w:rFonts w:ascii="Times New Roman" w:hAnsi="Times New Roman"/>
        </w:rPr>
        <w:t xml:space="preserve">1.1. </w:t>
      </w:r>
      <w:bookmarkEnd w:id="7"/>
      <w:bookmarkEnd w:id="8"/>
      <w:r w:rsidRPr="00C13371">
        <w:rPr>
          <w:rFonts w:ascii="Times New Roman" w:hAnsi="Times New Roman"/>
        </w:rPr>
        <w:t>Цель и место профессионального модуля в структуре образовательной программы</w:t>
      </w:r>
    </w:p>
    <w:p w14:paraId="1502F146" w14:textId="3269DFBA" w:rsidR="006A49AD" w:rsidRDefault="00AE5EC1" w:rsidP="006A49AD">
      <w:pPr>
        <w:suppressAutoHyphens/>
        <w:spacing w:line="276" w:lineRule="auto"/>
        <w:ind w:firstLine="709"/>
        <w:jc w:val="both"/>
        <w:rPr>
          <w:rFonts w:ascii="Times New Roman" w:eastAsia="Times New Roman" w:hAnsi="Times New Roman" w:cs="Times New Roman"/>
          <w:sz w:val="24"/>
          <w:szCs w:val="24"/>
          <w:lang w:eastAsia="ru-RU"/>
        </w:rPr>
      </w:pPr>
      <w:r>
        <w:rPr>
          <w:rFonts w:ascii="Times New Roman" w:hAnsi="Times New Roman"/>
          <w:sz w:val="24"/>
          <w:szCs w:val="24"/>
        </w:rPr>
        <w:t xml:space="preserve">В результате изучения профессионального модуля обучающийся должен освоить </w:t>
      </w:r>
      <w:r w:rsidRPr="006E1D98">
        <w:rPr>
          <w:rFonts w:ascii="Times New Roman" w:hAnsi="Times New Roman"/>
          <w:sz w:val="24"/>
          <w:szCs w:val="24"/>
        </w:rPr>
        <w:t xml:space="preserve">основной вид деятельности </w:t>
      </w:r>
      <w:r w:rsidR="006A49AD" w:rsidRPr="002A0D4C">
        <w:rPr>
          <w:rFonts w:ascii="Times New Roman" w:eastAsia="Times New Roman" w:hAnsi="Times New Roman" w:cs="Times New Roman"/>
          <w:sz w:val="24"/>
          <w:szCs w:val="24"/>
          <w:lang w:eastAsia="ru-RU"/>
        </w:rPr>
        <w:t>«Педагогическая деятельность по проектированию, реализации и анализу процесса обучения в основном общем образовании»</w:t>
      </w:r>
      <w:r w:rsidR="006A49AD">
        <w:rPr>
          <w:rFonts w:ascii="Times New Roman" w:eastAsia="Times New Roman" w:hAnsi="Times New Roman" w:cs="Times New Roman"/>
          <w:sz w:val="24"/>
          <w:szCs w:val="24"/>
          <w:lang w:eastAsia="ru-RU"/>
        </w:rPr>
        <w:t xml:space="preserve"> </w:t>
      </w:r>
      <w:r w:rsidRPr="006E1D98">
        <w:rPr>
          <w:rFonts w:ascii="Times New Roman" w:hAnsi="Times New Roman"/>
          <w:sz w:val="24"/>
          <w:szCs w:val="24"/>
        </w:rPr>
        <w:t>и соответствующие ему общие компетенции и профессиональные компетенции:</w:t>
      </w:r>
    </w:p>
    <w:p w14:paraId="02D4E7B7" w14:textId="2351E321" w:rsidR="004C385E" w:rsidRPr="00AE5EC1" w:rsidRDefault="004C385E" w:rsidP="00091878">
      <w:pPr>
        <w:pStyle w:val="a4"/>
        <w:numPr>
          <w:ilvl w:val="2"/>
          <w:numId w:val="7"/>
        </w:numPr>
        <w:jc w:val="both"/>
        <w:rPr>
          <w:rFonts w:ascii="Times New Roman" w:hAnsi="Times New Roman"/>
          <w:sz w:val="24"/>
          <w:szCs w:val="24"/>
        </w:rPr>
      </w:pPr>
      <w:r w:rsidRPr="00AE5EC1">
        <w:rPr>
          <w:rFonts w:ascii="Times New Roman" w:hAnsi="Times New Roman"/>
          <w:sz w:val="24"/>
          <w:szCs w:val="24"/>
        </w:rPr>
        <w:t>Перечень общих компетенций</w:t>
      </w:r>
    </w:p>
    <w:p w14:paraId="22B8B704" w14:textId="77777777" w:rsidR="00AE5EC1" w:rsidRDefault="00AE5EC1" w:rsidP="00AE5EC1">
      <w:pPr>
        <w:jc w:val="both"/>
        <w:rPr>
          <w:rFonts w:ascii="Times New Roman" w:hAnsi="Times New Roman"/>
          <w:sz w:val="24"/>
          <w:szCs w:val="24"/>
        </w:rPr>
      </w:pPr>
    </w:p>
    <w:p w14:paraId="4714C9B5" w14:textId="77777777" w:rsidR="00AE5EC1" w:rsidRPr="00AE5EC1" w:rsidRDefault="00AE5EC1" w:rsidP="00AE5EC1">
      <w:pPr>
        <w:jc w:val="both"/>
        <w:rPr>
          <w:rFonts w:ascii="Times New Roman" w:hAnsi="Times New Roman"/>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222"/>
      </w:tblGrid>
      <w:tr w:rsidR="003B39C8" w:rsidRPr="006E1D98" w14:paraId="676CC5A1" w14:textId="77777777" w:rsidTr="003B39C8">
        <w:tc>
          <w:tcPr>
            <w:tcW w:w="1271" w:type="dxa"/>
            <w:shd w:val="clear" w:color="auto" w:fill="auto"/>
          </w:tcPr>
          <w:p w14:paraId="0218039C" w14:textId="77777777" w:rsidR="003B39C8" w:rsidRPr="006E1D98" w:rsidRDefault="003B39C8" w:rsidP="00C457D7">
            <w:pPr>
              <w:jc w:val="center"/>
              <w:rPr>
                <w:rFonts w:ascii="Times New Roman" w:eastAsia="Calibri" w:hAnsi="Times New Roman"/>
                <w:b/>
                <w:sz w:val="24"/>
                <w:szCs w:val="24"/>
              </w:rPr>
            </w:pPr>
            <w:r w:rsidRPr="006E1D98">
              <w:rPr>
                <w:rFonts w:ascii="Times New Roman" w:eastAsia="Calibri" w:hAnsi="Times New Roman"/>
                <w:b/>
                <w:sz w:val="24"/>
                <w:szCs w:val="24"/>
              </w:rPr>
              <w:t>Код</w:t>
            </w:r>
          </w:p>
        </w:tc>
        <w:tc>
          <w:tcPr>
            <w:tcW w:w="8222" w:type="dxa"/>
            <w:shd w:val="clear" w:color="auto" w:fill="auto"/>
          </w:tcPr>
          <w:p w14:paraId="3CCA0D6E" w14:textId="4E422367" w:rsidR="003B39C8" w:rsidRPr="006E1D98" w:rsidRDefault="003B39C8" w:rsidP="00C457D7">
            <w:pPr>
              <w:jc w:val="center"/>
              <w:rPr>
                <w:rFonts w:ascii="Times New Roman" w:eastAsia="Calibri" w:hAnsi="Times New Roman"/>
                <w:b/>
                <w:sz w:val="24"/>
                <w:szCs w:val="24"/>
              </w:rPr>
            </w:pPr>
            <w:bookmarkStart w:id="9" w:name="_Toc118714863"/>
            <w:r w:rsidRPr="006E1D98">
              <w:rPr>
                <w:rFonts w:ascii="Times New Roman" w:eastAsia="Calibri" w:hAnsi="Times New Roman"/>
                <w:b/>
                <w:iCs/>
                <w:sz w:val="24"/>
                <w:szCs w:val="24"/>
              </w:rPr>
              <w:t>Наименование общих компетенций</w:t>
            </w:r>
            <w:bookmarkEnd w:id="9"/>
          </w:p>
        </w:tc>
      </w:tr>
      <w:tr w:rsidR="00635510" w:rsidRPr="006E1D98" w14:paraId="75ACD3FB" w14:textId="77777777" w:rsidTr="00635510">
        <w:tc>
          <w:tcPr>
            <w:tcW w:w="1271" w:type="dxa"/>
            <w:shd w:val="clear" w:color="auto" w:fill="auto"/>
          </w:tcPr>
          <w:p w14:paraId="52E6A95F" w14:textId="77777777" w:rsidR="00635510" w:rsidRPr="00635510" w:rsidRDefault="00635510" w:rsidP="00635510">
            <w:pPr>
              <w:jc w:val="both"/>
              <w:rPr>
                <w:rFonts w:ascii="Times New Roman" w:eastAsia="Calibri" w:hAnsi="Times New Roman" w:cs="Times New Roman"/>
              </w:rPr>
            </w:pPr>
            <w:r w:rsidRPr="00635510">
              <w:rPr>
                <w:rFonts w:ascii="Times New Roman" w:eastAsia="Calibri" w:hAnsi="Times New Roman" w:cs="Times New Roman"/>
              </w:rPr>
              <w:t>ОК 01</w:t>
            </w:r>
          </w:p>
        </w:tc>
        <w:tc>
          <w:tcPr>
            <w:tcW w:w="8222" w:type="dxa"/>
            <w:shd w:val="clear" w:color="auto" w:fill="auto"/>
          </w:tcPr>
          <w:p w14:paraId="75FC9353" w14:textId="2D15796B" w:rsidR="00635510" w:rsidRPr="00635510" w:rsidRDefault="00635510" w:rsidP="00635510">
            <w:pPr>
              <w:pStyle w:val="ConsPlusNormal"/>
              <w:jc w:val="both"/>
              <w:rPr>
                <w:rFonts w:ascii="Times New Roman" w:eastAsia="Calibri" w:hAnsi="Times New Roman" w:cs="Times New Roman"/>
                <w:sz w:val="22"/>
                <w:szCs w:val="22"/>
                <w:lang w:eastAsia="en-US"/>
              </w:rPr>
            </w:pPr>
            <w:r w:rsidRPr="00635510">
              <w:rPr>
                <w:rFonts w:ascii="Times New Roman" w:hAnsi="Times New Roman" w:cs="Times New Roman"/>
                <w:sz w:val="22"/>
                <w:szCs w:val="22"/>
              </w:rPr>
              <w:t>Выбирать способы решения задач профессиональной деятельности применительно к различным контекстам</w:t>
            </w:r>
          </w:p>
        </w:tc>
      </w:tr>
      <w:tr w:rsidR="00635510" w:rsidRPr="006E1D98" w14:paraId="36F322E9" w14:textId="77777777" w:rsidTr="00635510">
        <w:tc>
          <w:tcPr>
            <w:tcW w:w="1271" w:type="dxa"/>
            <w:shd w:val="clear" w:color="auto" w:fill="auto"/>
          </w:tcPr>
          <w:p w14:paraId="024D35B4" w14:textId="77777777" w:rsidR="00635510" w:rsidRPr="00635510" w:rsidRDefault="00635510" w:rsidP="00635510">
            <w:pPr>
              <w:jc w:val="both"/>
              <w:rPr>
                <w:rFonts w:ascii="Times New Roman" w:eastAsia="Calibri" w:hAnsi="Times New Roman" w:cs="Times New Roman"/>
              </w:rPr>
            </w:pPr>
            <w:r w:rsidRPr="00635510">
              <w:rPr>
                <w:rFonts w:ascii="Times New Roman" w:eastAsia="Calibri" w:hAnsi="Times New Roman" w:cs="Times New Roman"/>
              </w:rPr>
              <w:t xml:space="preserve">ОК 02 </w:t>
            </w:r>
          </w:p>
        </w:tc>
        <w:tc>
          <w:tcPr>
            <w:tcW w:w="8222" w:type="dxa"/>
            <w:shd w:val="clear" w:color="auto" w:fill="auto"/>
          </w:tcPr>
          <w:p w14:paraId="6711F50F" w14:textId="42EC49C3" w:rsidR="00635510" w:rsidRPr="00635510" w:rsidRDefault="00635510" w:rsidP="00635510">
            <w:pPr>
              <w:pStyle w:val="ConsPlusNormal"/>
              <w:jc w:val="both"/>
              <w:rPr>
                <w:rFonts w:ascii="Times New Roman" w:eastAsia="Calibri" w:hAnsi="Times New Roman" w:cs="Times New Roman"/>
                <w:iCs/>
                <w:sz w:val="22"/>
                <w:szCs w:val="22"/>
                <w:lang w:eastAsia="en-US"/>
              </w:rPr>
            </w:pPr>
            <w:r w:rsidRPr="00635510">
              <w:rPr>
                <w:rFonts w:ascii="Times New Roman" w:hAnsi="Times New Roman" w:cs="Times New Roman"/>
                <w:sz w:val="22"/>
                <w:szCs w:val="22"/>
              </w:rPr>
              <w:t xml:space="preserve">Использовать современные средства поиска, анализа и </w:t>
            </w:r>
            <w:proofErr w:type="gramStart"/>
            <w:r w:rsidRPr="00635510">
              <w:rPr>
                <w:rFonts w:ascii="Times New Roman" w:hAnsi="Times New Roman" w:cs="Times New Roman"/>
                <w:sz w:val="22"/>
                <w:szCs w:val="22"/>
              </w:rPr>
              <w:t>интерпретации информации</w:t>
            </w:r>
            <w:proofErr w:type="gramEnd"/>
            <w:r w:rsidRPr="00635510">
              <w:rPr>
                <w:rFonts w:ascii="Times New Roman" w:hAnsi="Times New Roman" w:cs="Times New Roman"/>
                <w:sz w:val="22"/>
                <w:szCs w:val="22"/>
              </w:rPr>
              <w:t xml:space="preserve"> и информационные технологии для выполнения задач профессиональной деятельности</w:t>
            </w:r>
          </w:p>
        </w:tc>
      </w:tr>
      <w:tr w:rsidR="00635510" w:rsidRPr="006E1D98" w14:paraId="196578CC" w14:textId="77777777" w:rsidTr="00635510">
        <w:tc>
          <w:tcPr>
            <w:tcW w:w="1271" w:type="dxa"/>
            <w:shd w:val="clear" w:color="auto" w:fill="auto"/>
          </w:tcPr>
          <w:p w14:paraId="288F02B0" w14:textId="77777777" w:rsidR="00635510" w:rsidRPr="00635510" w:rsidRDefault="00635510" w:rsidP="00635510">
            <w:pPr>
              <w:jc w:val="both"/>
              <w:rPr>
                <w:rFonts w:ascii="Times New Roman" w:eastAsia="Calibri" w:hAnsi="Times New Roman" w:cs="Times New Roman"/>
              </w:rPr>
            </w:pPr>
            <w:r w:rsidRPr="00635510">
              <w:rPr>
                <w:rFonts w:ascii="Times New Roman" w:eastAsia="Calibri" w:hAnsi="Times New Roman" w:cs="Times New Roman"/>
              </w:rPr>
              <w:t>ОК 03</w:t>
            </w:r>
          </w:p>
          <w:p w14:paraId="1166DCB4" w14:textId="77777777" w:rsidR="00635510" w:rsidRPr="00635510" w:rsidRDefault="00635510" w:rsidP="00635510">
            <w:pPr>
              <w:jc w:val="both"/>
              <w:rPr>
                <w:rFonts w:ascii="Times New Roman" w:eastAsia="Calibri" w:hAnsi="Times New Roman" w:cs="Times New Roman"/>
              </w:rPr>
            </w:pPr>
          </w:p>
        </w:tc>
        <w:tc>
          <w:tcPr>
            <w:tcW w:w="8222" w:type="dxa"/>
            <w:shd w:val="clear" w:color="auto" w:fill="auto"/>
          </w:tcPr>
          <w:p w14:paraId="322D92CC" w14:textId="1E1FD2FA" w:rsidR="00635510" w:rsidRPr="00635510" w:rsidRDefault="00635510" w:rsidP="00635510">
            <w:pPr>
              <w:pStyle w:val="ConsPlusNormal"/>
              <w:jc w:val="both"/>
              <w:rPr>
                <w:rFonts w:ascii="Times New Roman" w:eastAsia="Calibri" w:hAnsi="Times New Roman" w:cs="Times New Roman"/>
                <w:iCs/>
                <w:sz w:val="22"/>
                <w:szCs w:val="22"/>
                <w:lang w:eastAsia="en-US"/>
              </w:rPr>
            </w:pPr>
            <w:r w:rsidRPr="00635510">
              <w:rPr>
                <w:rFonts w:ascii="Times New Roman" w:hAnsi="Times New Roman" w:cs="Times New Roman"/>
                <w:sz w:val="22"/>
                <w:szCs w:val="22"/>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635510" w:rsidRPr="006E1D98" w14:paraId="31EB490D" w14:textId="77777777" w:rsidTr="00635510">
        <w:tc>
          <w:tcPr>
            <w:tcW w:w="1271" w:type="dxa"/>
            <w:shd w:val="clear" w:color="auto" w:fill="auto"/>
          </w:tcPr>
          <w:p w14:paraId="64D7F808" w14:textId="77777777" w:rsidR="00635510" w:rsidRPr="00635510" w:rsidRDefault="00635510" w:rsidP="00635510">
            <w:pPr>
              <w:jc w:val="both"/>
              <w:rPr>
                <w:rFonts w:ascii="Times New Roman" w:eastAsia="Calibri" w:hAnsi="Times New Roman" w:cs="Times New Roman"/>
              </w:rPr>
            </w:pPr>
            <w:r w:rsidRPr="00635510">
              <w:rPr>
                <w:rFonts w:ascii="Times New Roman" w:eastAsia="Calibri" w:hAnsi="Times New Roman" w:cs="Times New Roman"/>
              </w:rPr>
              <w:t>ОК 04</w:t>
            </w:r>
          </w:p>
        </w:tc>
        <w:tc>
          <w:tcPr>
            <w:tcW w:w="8222" w:type="dxa"/>
            <w:shd w:val="clear" w:color="auto" w:fill="auto"/>
          </w:tcPr>
          <w:p w14:paraId="4C534783" w14:textId="1FE708E8" w:rsidR="00635510" w:rsidRPr="00635510" w:rsidRDefault="00635510" w:rsidP="00635510">
            <w:pPr>
              <w:pStyle w:val="ConsPlusNormal"/>
              <w:jc w:val="both"/>
              <w:rPr>
                <w:rFonts w:ascii="Times New Roman" w:eastAsia="Calibri" w:hAnsi="Times New Roman" w:cs="Times New Roman"/>
                <w:iCs/>
                <w:sz w:val="22"/>
                <w:szCs w:val="22"/>
                <w:lang w:eastAsia="en-US"/>
              </w:rPr>
            </w:pPr>
            <w:r w:rsidRPr="00635510">
              <w:rPr>
                <w:rFonts w:ascii="Times New Roman" w:hAnsi="Times New Roman" w:cs="Times New Roman"/>
                <w:sz w:val="22"/>
                <w:szCs w:val="22"/>
              </w:rPr>
              <w:t>Эффективно взаимодействовать и работать в коллективе и команде</w:t>
            </w:r>
          </w:p>
        </w:tc>
      </w:tr>
      <w:tr w:rsidR="00635510" w:rsidRPr="006E1D98" w14:paraId="46E482D8" w14:textId="77777777" w:rsidTr="00635510">
        <w:tc>
          <w:tcPr>
            <w:tcW w:w="1271" w:type="dxa"/>
            <w:shd w:val="clear" w:color="auto" w:fill="auto"/>
          </w:tcPr>
          <w:p w14:paraId="2A5E571C" w14:textId="77777777" w:rsidR="00635510" w:rsidRPr="00635510" w:rsidRDefault="00635510" w:rsidP="00635510">
            <w:pPr>
              <w:jc w:val="both"/>
              <w:rPr>
                <w:rFonts w:ascii="Times New Roman" w:eastAsia="Calibri" w:hAnsi="Times New Roman" w:cs="Times New Roman"/>
              </w:rPr>
            </w:pPr>
            <w:r w:rsidRPr="00635510">
              <w:rPr>
                <w:rFonts w:ascii="Times New Roman" w:eastAsia="Calibri" w:hAnsi="Times New Roman" w:cs="Times New Roman"/>
              </w:rPr>
              <w:t>ОК 05</w:t>
            </w:r>
          </w:p>
        </w:tc>
        <w:tc>
          <w:tcPr>
            <w:tcW w:w="8222" w:type="dxa"/>
            <w:shd w:val="clear" w:color="auto" w:fill="auto"/>
          </w:tcPr>
          <w:p w14:paraId="0040896B" w14:textId="37B9EDF3" w:rsidR="00635510" w:rsidRPr="00635510" w:rsidRDefault="00635510" w:rsidP="00635510">
            <w:pPr>
              <w:pStyle w:val="ConsPlusNormal"/>
              <w:jc w:val="both"/>
              <w:rPr>
                <w:rFonts w:ascii="Times New Roman" w:eastAsia="Calibri" w:hAnsi="Times New Roman" w:cs="Times New Roman"/>
                <w:sz w:val="22"/>
                <w:szCs w:val="22"/>
                <w:lang w:eastAsia="en-US"/>
              </w:rPr>
            </w:pPr>
            <w:r w:rsidRPr="00635510">
              <w:rPr>
                <w:rFonts w:ascii="Times New Roman" w:hAnsi="Times New Roman" w:cs="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635510" w:rsidRPr="006E1D98" w14:paraId="4A2A7590" w14:textId="77777777" w:rsidTr="00635510">
        <w:tc>
          <w:tcPr>
            <w:tcW w:w="1271" w:type="dxa"/>
            <w:shd w:val="clear" w:color="auto" w:fill="auto"/>
          </w:tcPr>
          <w:p w14:paraId="477C826B" w14:textId="77777777" w:rsidR="00635510" w:rsidRPr="00635510" w:rsidRDefault="00635510" w:rsidP="00635510">
            <w:pPr>
              <w:jc w:val="both"/>
              <w:rPr>
                <w:rFonts w:ascii="Times New Roman" w:eastAsia="Calibri" w:hAnsi="Times New Roman" w:cs="Times New Roman"/>
              </w:rPr>
            </w:pPr>
            <w:r w:rsidRPr="00635510">
              <w:rPr>
                <w:rFonts w:ascii="Times New Roman" w:eastAsia="Calibri" w:hAnsi="Times New Roman" w:cs="Times New Roman"/>
              </w:rPr>
              <w:t>ОК 06</w:t>
            </w:r>
          </w:p>
        </w:tc>
        <w:tc>
          <w:tcPr>
            <w:tcW w:w="8222" w:type="dxa"/>
            <w:shd w:val="clear" w:color="auto" w:fill="auto"/>
          </w:tcPr>
          <w:p w14:paraId="0EA424F5" w14:textId="41C8CD87" w:rsidR="00635510" w:rsidRPr="00635510" w:rsidRDefault="00635510" w:rsidP="00635510">
            <w:pPr>
              <w:pStyle w:val="ConsPlusNormal"/>
              <w:jc w:val="both"/>
              <w:rPr>
                <w:rFonts w:ascii="Times New Roman" w:eastAsia="Calibri" w:hAnsi="Times New Roman" w:cs="Times New Roman"/>
                <w:sz w:val="22"/>
                <w:szCs w:val="22"/>
                <w:lang w:eastAsia="en-US"/>
              </w:rPr>
            </w:pPr>
            <w:r w:rsidRPr="00635510">
              <w:rPr>
                <w:rFonts w:ascii="Times New Roman" w:hAnsi="Times New Roman" w:cs="Times New Roman"/>
                <w:sz w:val="22"/>
                <w:szCs w:val="22"/>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635510" w:rsidRPr="006E1D98" w14:paraId="76B983DF" w14:textId="77777777" w:rsidTr="00635510">
        <w:tc>
          <w:tcPr>
            <w:tcW w:w="1271" w:type="dxa"/>
            <w:shd w:val="clear" w:color="auto" w:fill="auto"/>
          </w:tcPr>
          <w:p w14:paraId="59ECF5BE" w14:textId="77777777" w:rsidR="00635510" w:rsidRPr="00635510" w:rsidRDefault="00635510" w:rsidP="00635510">
            <w:pPr>
              <w:jc w:val="both"/>
              <w:rPr>
                <w:rFonts w:ascii="Times New Roman" w:eastAsia="Calibri" w:hAnsi="Times New Roman" w:cs="Times New Roman"/>
              </w:rPr>
            </w:pPr>
            <w:r w:rsidRPr="00635510">
              <w:rPr>
                <w:rFonts w:ascii="Times New Roman" w:eastAsia="Calibri" w:hAnsi="Times New Roman" w:cs="Times New Roman"/>
              </w:rPr>
              <w:t>ОК 07</w:t>
            </w:r>
          </w:p>
        </w:tc>
        <w:tc>
          <w:tcPr>
            <w:tcW w:w="8222" w:type="dxa"/>
            <w:shd w:val="clear" w:color="auto" w:fill="auto"/>
          </w:tcPr>
          <w:p w14:paraId="6ABCD22D" w14:textId="08BB0F0D" w:rsidR="00635510" w:rsidRPr="00635510" w:rsidRDefault="00635510" w:rsidP="00635510">
            <w:pPr>
              <w:pStyle w:val="ConsPlusNormal"/>
              <w:jc w:val="both"/>
              <w:rPr>
                <w:rFonts w:ascii="Times New Roman" w:hAnsi="Times New Roman" w:cs="Times New Roman"/>
                <w:sz w:val="22"/>
                <w:szCs w:val="22"/>
              </w:rPr>
            </w:pPr>
            <w:r w:rsidRPr="00635510">
              <w:rPr>
                <w:rFonts w:ascii="Times New Roman" w:hAnsi="Times New Roman" w:cs="Times New Roman"/>
                <w:sz w:val="22"/>
                <w:szCs w:val="22"/>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29C7175" w14:textId="7AA29A69" w:rsidR="00635510" w:rsidRPr="00635510" w:rsidRDefault="00635510" w:rsidP="00635510">
            <w:pPr>
              <w:jc w:val="both"/>
              <w:rPr>
                <w:rFonts w:ascii="Times New Roman" w:eastAsia="Calibri" w:hAnsi="Times New Roman" w:cs="Times New Roman"/>
              </w:rPr>
            </w:pPr>
          </w:p>
        </w:tc>
      </w:tr>
      <w:tr w:rsidR="00635510" w:rsidRPr="006E1D98" w14:paraId="624849A3" w14:textId="77777777" w:rsidTr="00635510">
        <w:tc>
          <w:tcPr>
            <w:tcW w:w="1271" w:type="dxa"/>
            <w:shd w:val="clear" w:color="auto" w:fill="auto"/>
          </w:tcPr>
          <w:p w14:paraId="4604F148" w14:textId="77777777" w:rsidR="00635510" w:rsidRPr="00635510" w:rsidRDefault="00635510" w:rsidP="00635510">
            <w:pPr>
              <w:jc w:val="both"/>
              <w:rPr>
                <w:rFonts w:ascii="Times New Roman" w:eastAsia="Calibri" w:hAnsi="Times New Roman" w:cs="Times New Roman"/>
              </w:rPr>
            </w:pPr>
            <w:r w:rsidRPr="00635510">
              <w:rPr>
                <w:rFonts w:ascii="Times New Roman" w:eastAsia="Calibri" w:hAnsi="Times New Roman" w:cs="Times New Roman"/>
              </w:rPr>
              <w:t>ОК 08</w:t>
            </w:r>
          </w:p>
        </w:tc>
        <w:tc>
          <w:tcPr>
            <w:tcW w:w="8222" w:type="dxa"/>
            <w:shd w:val="clear" w:color="auto" w:fill="auto"/>
          </w:tcPr>
          <w:p w14:paraId="46A926F4" w14:textId="724415A1" w:rsidR="00635510" w:rsidRPr="00635510" w:rsidRDefault="00635510" w:rsidP="00635510">
            <w:pPr>
              <w:jc w:val="both"/>
              <w:rPr>
                <w:rFonts w:ascii="Times New Roman" w:eastAsia="Calibri" w:hAnsi="Times New Roman" w:cs="Times New Roman"/>
              </w:rPr>
            </w:pPr>
            <w:r w:rsidRPr="00635510">
              <w:rPr>
                <w:rFonts w:ascii="Times New Roman" w:hAnsi="Times New Roman" w:cs="Times New Roman"/>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635510" w:rsidRPr="006E1D98" w14:paraId="725B2C6F" w14:textId="77777777" w:rsidTr="00635510">
        <w:tc>
          <w:tcPr>
            <w:tcW w:w="1271" w:type="dxa"/>
            <w:shd w:val="clear" w:color="auto" w:fill="auto"/>
          </w:tcPr>
          <w:p w14:paraId="0A3DDABE" w14:textId="77777777" w:rsidR="00635510" w:rsidRPr="00635510" w:rsidRDefault="00635510" w:rsidP="00635510">
            <w:pPr>
              <w:jc w:val="both"/>
              <w:rPr>
                <w:rFonts w:ascii="Times New Roman" w:eastAsia="Calibri" w:hAnsi="Times New Roman" w:cs="Times New Roman"/>
              </w:rPr>
            </w:pPr>
            <w:r w:rsidRPr="00635510">
              <w:rPr>
                <w:rFonts w:ascii="Times New Roman" w:eastAsia="Calibri" w:hAnsi="Times New Roman" w:cs="Times New Roman"/>
              </w:rPr>
              <w:t>ОК 09</w:t>
            </w:r>
          </w:p>
        </w:tc>
        <w:tc>
          <w:tcPr>
            <w:tcW w:w="8222" w:type="dxa"/>
            <w:shd w:val="clear" w:color="auto" w:fill="auto"/>
          </w:tcPr>
          <w:p w14:paraId="01FD6D6A" w14:textId="7A3264AB" w:rsidR="00635510" w:rsidRPr="00635510" w:rsidRDefault="00635510" w:rsidP="00FE56BC">
            <w:pPr>
              <w:pStyle w:val="ConsPlusNormal"/>
              <w:jc w:val="both"/>
              <w:rPr>
                <w:rFonts w:ascii="Times New Roman" w:eastAsia="Calibri" w:hAnsi="Times New Roman" w:cs="Times New Roman"/>
                <w:sz w:val="22"/>
                <w:szCs w:val="22"/>
                <w:lang w:eastAsia="en-US"/>
              </w:rPr>
            </w:pPr>
            <w:r w:rsidRPr="00635510">
              <w:rPr>
                <w:rFonts w:ascii="Times New Roman" w:hAnsi="Times New Roman" w:cs="Times New Roman"/>
                <w:sz w:val="22"/>
                <w:szCs w:val="22"/>
              </w:rPr>
              <w:t xml:space="preserve"> Пользоваться профессиональной документацией на государственном и иностранном языках.</w:t>
            </w:r>
          </w:p>
        </w:tc>
      </w:tr>
    </w:tbl>
    <w:p w14:paraId="2EC48F9F" w14:textId="77777777" w:rsidR="004C385E" w:rsidRDefault="004C385E" w:rsidP="004C385E">
      <w:pPr>
        <w:ind w:firstLine="709"/>
        <w:jc w:val="both"/>
        <w:rPr>
          <w:rFonts w:ascii="Times New Roman" w:hAnsi="Times New Roman"/>
          <w:sz w:val="24"/>
          <w:szCs w:val="24"/>
        </w:rPr>
      </w:pPr>
    </w:p>
    <w:p w14:paraId="52A010BD" w14:textId="77777777" w:rsidR="00FE56BC" w:rsidRDefault="00FE56BC" w:rsidP="004C385E">
      <w:pPr>
        <w:ind w:firstLine="709"/>
        <w:jc w:val="both"/>
        <w:rPr>
          <w:rFonts w:ascii="Times New Roman" w:hAnsi="Times New Roman"/>
          <w:sz w:val="24"/>
          <w:szCs w:val="24"/>
        </w:rPr>
      </w:pPr>
    </w:p>
    <w:p w14:paraId="45C68387" w14:textId="77777777" w:rsidR="004C385E" w:rsidRPr="00A0680B" w:rsidRDefault="004C385E" w:rsidP="004C385E">
      <w:pPr>
        <w:ind w:firstLine="709"/>
        <w:rPr>
          <w:rFonts w:ascii="Times New Roman" w:hAnsi="Times New Roman"/>
        </w:rPr>
      </w:pPr>
      <w:bookmarkStart w:id="10" w:name="_Toc118714868"/>
      <w:r w:rsidRPr="00A0680B">
        <w:rPr>
          <w:rFonts w:ascii="Times New Roman" w:hAnsi="Times New Roman"/>
        </w:rPr>
        <w:t>1.1.2. Перечень профессиональных компетенций</w:t>
      </w:r>
      <w:bookmarkEnd w:id="10"/>
      <w:r w:rsidRPr="00A0680B">
        <w:rPr>
          <w:rFonts w:ascii="Times New Roman" w:hAnsi="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8531"/>
      </w:tblGrid>
      <w:tr w:rsidR="004C385E" w:rsidRPr="006E1D98" w14:paraId="77CB2002" w14:textId="77777777" w:rsidTr="004B60F8">
        <w:tc>
          <w:tcPr>
            <w:tcW w:w="1097" w:type="dxa"/>
            <w:tcBorders>
              <w:top w:val="single" w:sz="4" w:space="0" w:color="auto"/>
              <w:left w:val="single" w:sz="4" w:space="0" w:color="auto"/>
              <w:bottom w:val="single" w:sz="4" w:space="0" w:color="auto"/>
              <w:right w:val="single" w:sz="4" w:space="0" w:color="auto"/>
            </w:tcBorders>
            <w:hideMark/>
          </w:tcPr>
          <w:p w14:paraId="6BB0B7CB" w14:textId="77777777" w:rsidR="004C385E" w:rsidRPr="00FE56BC" w:rsidRDefault="004C385E" w:rsidP="00FE56BC">
            <w:pPr>
              <w:jc w:val="center"/>
              <w:rPr>
                <w:rFonts w:ascii="Times New Roman" w:hAnsi="Times New Roman" w:cs="Times New Roman"/>
                <w:b/>
                <w:sz w:val="24"/>
              </w:rPr>
            </w:pPr>
            <w:r w:rsidRPr="00FE56BC">
              <w:rPr>
                <w:rFonts w:ascii="Times New Roman" w:hAnsi="Times New Roman" w:cs="Times New Roman"/>
                <w:b/>
                <w:sz w:val="24"/>
              </w:rPr>
              <w:t>Код</w:t>
            </w:r>
          </w:p>
        </w:tc>
        <w:tc>
          <w:tcPr>
            <w:tcW w:w="8531" w:type="dxa"/>
            <w:tcBorders>
              <w:top w:val="single" w:sz="4" w:space="0" w:color="auto"/>
              <w:left w:val="single" w:sz="4" w:space="0" w:color="auto"/>
              <w:bottom w:val="single" w:sz="4" w:space="0" w:color="auto"/>
              <w:right w:val="single" w:sz="4" w:space="0" w:color="auto"/>
            </w:tcBorders>
            <w:hideMark/>
          </w:tcPr>
          <w:p w14:paraId="7587DA35" w14:textId="77777777" w:rsidR="004C385E" w:rsidRPr="00FE56BC" w:rsidRDefault="004C385E" w:rsidP="00FE56BC">
            <w:pPr>
              <w:keepNext/>
              <w:jc w:val="center"/>
              <w:outlineLvl w:val="1"/>
              <w:rPr>
                <w:rFonts w:ascii="Times New Roman" w:hAnsi="Times New Roman" w:cs="Times New Roman"/>
                <w:b/>
                <w:bCs/>
                <w:iCs/>
                <w:sz w:val="24"/>
                <w:szCs w:val="24"/>
              </w:rPr>
            </w:pPr>
            <w:bookmarkStart w:id="11" w:name="_Toc118714869"/>
            <w:r w:rsidRPr="00FE56BC">
              <w:rPr>
                <w:rFonts w:ascii="Times New Roman" w:hAnsi="Times New Roman" w:cs="Times New Roman"/>
                <w:b/>
                <w:bCs/>
                <w:iCs/>
                <w:sz w:val="24"/>
                <w:szCs w:val="24"/>
              </w:rPr>
              <w:t>Наименование видов деятельности и профессиональных компетенций</w:t>
            </w:r>
            <w:bookmarkEnd w:id="11"/>
          </w:p>
        </w:tc>
      </w:tr>
      <w:tr w:rsidR="004C385E" w:rsidRPr="006E1D98" w14:paraId="6CDA3551" w14:textId="77777777" w:rsidTr="004B60F8">
        <w:tc>
          <w:tcPr>
            <w:tcW w:w="1097" w:type="dxa"/>
            <w:tcBorders>
              <w:top w:val="single" w:sz="4" w:space="0" w:color="auto"/>
              <w:left w:val="single" w:sz="4" w:space="0" w:color="auto"/>
              <w:bottom w:val="single" w:sz="4" w:space="0" w:color="auto"/>
              <w:right w:val="single" w:sz="4" w:space="0" w:color="auto"/>
            </w:tcBorders>
            <w:hideMark/>
          </w:tcPr>
          <w:p w14:paraId="4697D733" w14:textId="77777777" w:rsidR="004C385E" w:rsidRPr="00FE56BC" w:rsidRDefault="004C385E" w:rsidP="00FE56BC">
            <w:pPr>
              <w:rPr>
                <w:rFonts w:ascii="Times New Roman" w:hAnsi="Times New Roman" w:cs="Times New Roman"/>
                <w:sz w:val="24"/>
              </w:rPr>
            </w:pPr>
            <w:r w:rsidRPr="00FE56BC">
              <w:rPr>
                <w:rFonts w:ascii="Times New Roman" w:hAnsi="Times New Roman" w:cs="Times New Roman"/>
                <w:sz w:val="24"/>
              </w:rPr>
              <w:t>ВД 1</w:t>
            </w:r>
          </w:p>
        </w:tc>
        <w:tc>
          <w:tcPr>
            <w:tcW w:w="8531" w:type="dxa"/>
            <w:tcBorders>
              <w:top w:val="single" w:sz="4" w:space="0" w:color="auto"/>
              <w:left w:val="single" w:sz="4" w:space="0" w:color="auto"/>
              <w:bottom w:val="single" w:sz="4" w:space="0" w:color="auto"/>
              <w:right w:val="single" w:sz="4" w:space="0" w:color="auto"/>
            </w:tcBorders>
          </w:tcPr>
          <w:p w14:paraId="4A279DB6" w14:textId="1B9808CF" w:rsidR="004C385E" w:rsidRPr="00FE56BC" w:rsidRDefault="003B39C8" w:rsidP="00FE56BC">
            <w:pPr>
              <w:keepNext/>
              <w:jc w:val="both"/>
              <w:outlineLvl w:val="1"/>
              <w:rPr>
                <w:rFonts w:ascii="Times New Roman" w:hAnsi="Times New Roman" w:cs="Times New Roman"/>
                <w:bCs/>
                <w:sz w:val="24"/>
                <w:szCs w:val="24"/>
              </w:rPr>
            </w:pPr>
            <w:r w:rsidRPr="00FE56BC">
              <w:rPr>
                <w:rFonts w:ascii="Times New Roman" w:hAnsi="Times New Roman" w:cs="Times New Roman"/>
                <w:sz w:val="24"/>
              </w:rPr>
              <w:t>педагогическая деятельность по проектированию, реализации и анализу процесса обучения в основном общем образовании</w:t>
            </w:r>
          </w:p>
        </w:tc>
      </w:tr>
      <w:tr w:rsidR="004B60F8" w:rsidRPr="006E1D98" w14:paraId="10D833D6" w14:textId="77777777" w:rsidTr="004B60F8">
        <w:tc>
          <w:tcPr>
            <w:tcW w:w="1097" w:type="dxa"/>
            <w:tcBorders>
              <w:top w:val="single" w:sz="4" w:space="0" w:color="auto"/>
              <w:left w:val="single" w:sz="4" w:space="0" w:color="auto"/>
              <w:bottom w:val="single" w:sz="4" w:space="0" w:color="auto"/>
              <w:right w:val="single" w:sz="4" w:space="0" w:color="auto"/>
            </w:tcBorders>
          </w:tcPr>
          <w:p w14:paraId="5ECB9167" w14:textId="6A1F8F1D" w:rsidR="004B60F8" w:rsidRPr="00FE56BC" w:rsidRDefault="00FE56BC" w:rsidP="00FE56BC">
            <w:pPr>
              <w:rPr>
                <w:rFonts w:ascii="Times New Roman" w:hAnsi="Times New Roman" w:cs="Times New Roman"/>
                <w:sz w:val="24"/>
              </w:rPr>
            </w:pPr>
            <w:r w:rsidRPr="00FE56BC">
              <w:rPr>
                <w:rFonts w:ascii="Times New Roman" w:hAnsi="Times New Roman" w:cs="Times New Roman"/>
                <w:sz w:val="24"/>
              </w:rPr>
              <w:t>ПК 1.1.</w:t>
            </w:r>
          </w:p>
        </w:tc>
        <w:tc>
          <w:tcPr>
            <w:tcW w:w="8531" w:type="dxa"/>
            <w:tcBorders>
              <w:top w:val="single" w:sz="4" w:space="0" w:color="auto"/>
              <w:left w:val="single" w:sz="4" w:space="0" w:color="auto"/>
              <w:bottom w:val="single" w:sz="4" w:space="0" w:color="auto"/>
              <w:right w:val="single" w:sz="4" w:space="0" w:color="auto"/>
            </w:tcBorders>
          </w:tcPr>
          <w:p w14:paraId="429608B1" w14:textId="526AC76E" w:rsidR="004B60F8" w:rsidRPr="00FE56BC" w:rsidRDefault="004B60F8" w:rsidP="00FE56BC">
            <w:pPr>
              <w:pStyle w:val="ConsPlusNormal"/>
              <w:jc w:val="both"/>
              <w:rPr>
                <w:rFonts w:ascii="Times New Roman" w:hAnsi="Times New Roman" w:cs="Times New Roman"/>
                <w:bCs/>
                <w:sz w:val="24"/>
                <w:szCs w:val="24"/>
              </w:rPr>
            </w:pPr>
            <w:r w:rsidRPr="00FE56BC">
              <w:rPr>
                <w:rFonts w:ascii="Times New Roman" w:hAnsi="Times New Roman" w:cs="Times New Roman"/>
                <w:sz w:val="24"/>
              </w:rPr>
              <w:t>Проектировать процесс обучения на основе федерального государственного образовательного стандарта и федеральной образовательной программы основного общего образования.</w:t>
            </w:r>
          </w:p>
        </w:tc>
      </w:tr>
      <w:tr w:rsidR="004B60F8" w:rsidRPr="006E1D98" w14:paraId="7012780B" w14:textId="77777777" w:rsidTr="004B60F8">
        <w:tc>
          <w:tcPr>
            <w:tcW w:w="1097" w:type="dxa"/>
            <w:tcBorders>
              <w:top w:val="single" w:sz="4" w:space="0" w:color="auto"/>
              <w:left w:val="single" w:sz="4" w:space="0" w:color="auto"/>
              <w:bottom w:val="single" w:sz="4" w:space="0" w:color="auto"/>
              <w:right w:val="single" w:sz="4" w:space="0" w:color="auto"/>
            </w:tcBorders>
          </w:tcPr>
          <w:p w14:paraId="1208E7B4" w14:textId="055CBDCE" w:rsidR="004B60F8" w:rsidRPr="00FE56BC" w:rsidRDefault="00FE56BC" w:rsidP="00FE56BC">
            <w:pPr>
              <w:rPr>
                <w:rFonts w:ascii="Times New Roman" w:hAnsi="Times New Roman" w:cs="Times New Roman"/>
                <w:sz w:val="24"/>
              </w:rPr>
            </w:pPr>
            <w:r w:rsidRPr="00FE56BC">
              <w:rPr>
                <w:rFonts w:ascii="Times New Roman" w:hAnsi="Times New Roman" w:cs="Times New Roman"/>
                <w:sz w:val="24"/>
              </w:rPr>
              <w:t>ПК 1.2.</w:t>
            </w:r>
          </w:p>
        </w:tc>
        <w:tc>
          <w:tcPr>
            <w:tcW w:w="8531" w:type="dxa"/>
            <w:tcBorders>
              <w:top w:val="single" w:sz="4" w:space="0" w:color="auto"/>
              <w:left w:val="single" w:sz="4" w:space="0" w:color="auto"/>
              <w:bottom w:val="single" w:sz="4" w:space="0" w:color="auto"/>
              <w:right w:val="single" w:sz="4" w:space="0" w:color="auto"/>
            </w:tcBorders>
          </w:tcPr>
          <w:p w14:paraId="7AAD93F8" w14:textId="65719CFA" w:rsidR="004B60F8" w:rsidRPr="00FE56BC" w:rsidRDefault="004B60F8" w:rsidP="00FE56BC">
            <w:pPr>
              <w:pStyle w:val="ConsPlusNormal"/>
              <w:jc w:val="both"/>
              <w:rPr>
                <w:rFonts w:ascii="Times New Roman" w:hAnsi="Times New Roman" w:cs="Times New Roman"/>
                <w:bCs/>
                <w:sz w:val="24"/>
                <w:szCs w:val="24"/>
              </w:rPr>
            </w:pPr>
            <w:r w:rsidRPr="00FE56BC">
              <w:rPr>
                <w:rFonts w:ascii="Times New Roman" w:hAnsi="Times New Roman" w:cs="Times New Roman"/>
                <w:sz w:val="24"/>
              </w:rPr>
              <w:t>Осуществлять процесс обучения в соответствии с санитарными нормами и правилами, требованиями к обеспечению безопасности организации обучения и воспитания.</w:t>
            </w:r>
          </w:p>
        </w:tc>
      </w:tr>
      <w:tr w:rsidR="004B60F8" w:rsidRPr="006E1D98" w14:paraId="33866C4C" w14:textId="77777777" w:rsidTr="004B60F8">
        <w:tc>
          <w:tcPr>
            <w:tcW w:w="1097" w:type="dxa"/>
            <w:tcBorders>
              <w:top w:val="single" w:sz="4" w:space="0" w:color="auto"/>
              <w:left w:val="single" w:sz="4" w:space="0" w:color="auto"/>
              <w:bottom w:val="single" w:sz="4" w:space="0" w:color="auto"/>
              <w:right w:val="single" w:sz="4" w:space="0" w:color="auto"/>
            </w:tcBorders>
          </w:tcPr>
          <w:p w14:paraId="79D8EB09" w14:textId="3EF5F350" w:rsidR="004B60F8" w:rsidRPr="00FE56BC" w:rsidRDefault="00FE56BC" w:rsidP="00FE56BC">
            <w:pPr>
              <w:rPr>
                <w:rFonts w:ascii="Times New Roman" w:hAnsi="Times New Roman" w:cs="Times New Roman"/>
                <w:sz w:val="24"/>
              </w:rPr>
            </w:pPr>
            <w:r w:rsidRPr="00FE56BC">
              <w:rPr>
                <w:rFonts w:ascii="Times New Roman" w:hAnsi="Times New Roman" w:cs="Times New Roman"/>
                <w:sz w:val="24"/>
              </w:rPr>
              <w:lastRenderedPageBreak/>
              <w:t>ПК 1.3.</w:t>
            </w:r>
          </w:p>
        </w:tc>
        <w:tc>
          <w:tcPr>
            <w:tcW w:w="8531" w:type="dxa"/>
            <w:tcBorders>
              <w:top w:val="single" w:sz="4" w:space="0" w:color="auto"/>
              <w:left w:val="single" w:sz="4" w:space="0" w:color="auto"/>
              <w:bottom w:val="single" w:sz="4" w:space="0" w:color="auto"/>
              <w:right w:val="single" w:sz="4" w:space="0" w:color="auto"/>
            </w:tcBorders>
          </w:tcPr>
          <w:p w14:paraId="11BDA598" w14:textId="259B0A90" w:rsidR="004B60F8" w:rsidRPr="00FE56BC" w:rsidRDefault="004B60F8" w:rsidP="00FE56BC">
            <w:pPr>
              <w:pStyle w:val="ConsPlusNormal"/>
              <w:jc w:val="both"/>
              <w:rPr>
                <w:rFonts w:ascii="Times New Roman" w:hAnsi="Times New Roman" w:cs="Times New Roman"/>
                <w:bCs/>
                <w:sz w:val="24"/>
                <w:szCs w:val="24"/>
              </w:rPr>
            </w:pPr>
            <w:r w:rsidRPr="00FE56BC">
              <w:rPr>
                <w:rFonts w:ascii="Times New Roman" w:hAnsi="Times New Roman" w:cs="Times New Roman"/>
                <w:sz w:val="24"/>
              </w:rPr>
              <w:t>Осуществлять контроль процесса обучения, его коррекцию и оценку результатов.</w:t>
            </w:r>
          </w:p>
        </w:tc>
      </w:tr>
      <w:tr w:rsidR="004B60F8" w:rsidRPr="006E1D98" w14:paraId="52B50416" w14:textId="77777777" w:rsidTr="004B60F8">
        <w:tc>
          <w:tcPr>
            <w:tcW w:w="1097" w:type="dxa"/>
            <w:tcBorders>
              <w:top w:val="single" w:sz="4" w:space="0" w:color="auto"/>
              <w:left w:val="single" w:sz="4" w:space="0" w:color="auto"/>
              <w:bottom w:val="single" w:sz="4" w:space="0" w:color="auto"/>
              <w:right w:val="single" w:sz="4" w:space="0" w:color="auto"/>
            </w:tcBorders>
          </w:tcPr>
          <w:p w14:paraId="6FB3C293" w14:textId="59E5B9F3" w:rsidR="004B60F8" w:rsidRPr="00FE56BC" w:rsidRDefault="00FE56BC" w:rsidP="00FE56BC">
            <w:pPr>
              <w:rPr>
                <w:rFonts w:ascii="Times New Roman" w:hAnsi="Times New Roman" w:cs="Times New Roman"/>
                <w:sz w:val="24"/>
              </w:rPr>
            </w:pPr>
            <w:r w:rsidRPr="00FE56BC">
              <w:rPr>
                <w:rFonts w:ascii="Times New Roman" w:hAnsi="Times New Roman" w:cs="Times New Roman"/>
                <w:sz w:val="24"/>
              </w:rPr>
              <w:t>ПК 1.4.</w:t>
            </w:r>
          </w:p>
        </w:tc>
        <w:tc>
          <w:tcPr>
            <w:tcW w:w="8531" w:type="dxa"/>
            <w:tcBorders>
              <w:top w:val="single" w:sz="4" w:space="0" w:color="auto"/>
              <w:left w:val="single" w:sz="4" w:space="0" w:color="auto"/>
              <w:bottom w:val="single" w:sz="4" w:space="0" w:color="auto"/>
              <w:right w:val="single" w:sz="4" w:space="0" w:color="auto"/>
            </w:tcBorders>
          </w:tcPr>
          <w:p w14:paraId="5E3C8486" w14:textId="47F10463" w:rsidR="004B60F8" w:rsidRPr="00FE56BC" w:rsidRDefault="004B60F8" w:rsidP="00FE56BC">
            <w:pPr>
              <w:pStyle w:val="ConsPlusNormal"/>
              <w:jc w:val="both"/>
              <w:rPr>
                <w:rFonts w:ascii="Times New Roman" w:hAnsi="Times New Roman" w:cs="Times New Roman"/>
                <w:bCs/>
                <w:sz w:val="24"/>
                <w:szCs w:val="24"/>
              </w:rPr>
            </w:pPr>
            <w:r w:rsidRPr="00FE56BC">
              <w:rPr>
                <w:rFonts w:ascii="Times New Roman" w:hAnsi="Times New Roman" w:cs="Times New Roman"/>
                <w:sz w:val="24"/>
              </w:rPr>
              <w:t>Анализировать процесс и результаты обучения.</w:t>
            </w:r>
          </w:p>
        </w:tc>
      </w:tr>
      <w:tr w:rsidR="003B39C8" w:rsidRPr="006E1D98" w14:paraId="68EC70D4" w14:textId="77777777" w:rsidTr="004B60F8">
        <w:tc>
          <w:tcPr>
            <w:tcW w:w="1097" w:type="dxa"/>
            <w:tcBorders>
              <w:top w:val="single" w:sz="4" w:space="0" w:color="auto"/>
              <w:left w:val="single" w:sz="4" w:space="0" w:color="auto"/>
              <w:bottom w:val="single" w:sz="4" w:space="0" w:color="auto"/>
              <w:right w:val="single" w:sz="4" w:space="0" w:color="auto"/>
            </w:tcBorders>
          </w:tcPr>
          <w:p w14:paraId="3CE18293" w14:textId="2839BA16" w:rsidR="003B39C8" w:rsidRPr="00FE56BC" w:rsidRDefault="00FE56BC" w:rsidP="00FE56BC">
            <w:pPr>
              <w:rPr>
                <w:rFonts w:ascii="Times New Roman" w:hAnsi="Times New Roman" w:cs="Times New Roman"/>
                <w:sz w:val="24"/>
              </w:rPr>
            </w:pPr>
            <w:r w:rsidRPr="00FE56BC">
              <w:rPr>
                <w:rFonts w:ascii="Times New Roman" w:hAnsi="Times New Roman" w:cs="Times New Roman"/>
                <w:sz w:val="24"/>
              </w:rPr>
              <w:t>ПК 1.5.</w:t>
            </w:r>
          </w:p>
        </w:tc>
        <w:tc>
          <w:tcPr>
            <w:tcW w:w="8531" w:type="dxa"/>
            <w:tcBorders>
              <w:top w:val="single" w:sz="4" w:space="0" w:color="auto"/>
              <w:left w:val="single" w:sz="4" w:space="0" w:color="auto"/>
              <w:bottom w:val="single" w:sz="4" w:space="0" w:color="auto"/>
              <w:right w:val="single" w:sz="4" w:space="0" w:color="auto"/>
            </w:tcBorders>
          </w:tcPr>
          <w:p w14:paraId="325B0570" w14:textId="04422E26" w:rsidR="003B39C8" w:rsidRPr="00FE56BC" w:rsidRDefault="004B60F8" w:rsidP="00FE56BC">
            <w:pPr>
              <w:pStyle w:val="ConsPlusNormal"/>
              <w:jc w:val="both"/>
              <w:rPr>
                <w:rFonts w:ascii="Times New Roman" w:hAnsi="Times New Roman" w:cs="Times New Roman"/>
                <w:bCs/>
                <w:sz w:val="24"/>
                <w:szCs w:val="24"/>
              </w:rPr>
            </w:pPr>
            <w:r w:rsidRPr="00FE56BC">
              <w:rPr>
                <w:rFonts w:ascii="Times New Roman" w:hAnsi="Times New Roman" w:cs="Times New Roman"/>
                <w:sz w:val="24"/>
              </w:rPr>
              <w:t>Разрабатывать учебно-методические материалы на основе федерального государственного образовательного стандарта и федеральной образовательной программы основного общего образования с учетом типа образовательной организации, особенностей класса или группы и отдельных обучающихся.</w:t>
            </w:r>
          </w:p>
        </w:tc>
      </w:tr>
      <w:tr w:rsidR="003B39C8" w:rsidRPr="006E1D98" w14:paraId="1B1D3E4E" w14:textId="77777777" w:rsidTr="004B60F8">
        <w:tc>
          <w:tcPr>
            <w:tcW w:w="1097" w:type="dxa"/>
            <w:tcBorders>
              <w:top w:val="single" w:sz="4" w:space="0" w:color="auto"/>
              <w:left w:val="single" w:sz="4" w:space="0" w:color="auto"/>
              <w:bottom w:val="single" w:sz="4" w:space="0" w:color="auto"/>
              <w:right w:val="single" w:sz="4" w:space="0" w:color="auto"/>
            </w:tcBorders>
          </w:tcPr>
          <w:p w14:paraId="43609D81" w14:textId="425A17F0" w:rsidR="003B39C8" w:rsidRPr="00FE56BC" w:rsidRDefault="00FE56BC" w:rsidP="00FE56BC">
            <w:pPr>
              <w:rPr>
                <w:rFonts w:ascii="Times New Roman" w:hAnsi="Times New Roman" w:cs="Times New Roman"/>
                <w:sz w:val="24"/>
              </w:rPr>
            </w:pPr>
            <w:r w:rsidRPr="00FE56BC">
              <w:rPr>
                <w:rFonts w:ascii="Times New Roman" w:hAnsi="Times New Roman" w:cs="Times New Roman"/>
                <w:sz w:val="24"/>
              </w:rPr>
              <w:t>ПК 1.6.</w:t>
            </w:r>
          </w:p>
        </w:tc>
        <w:tc>
          <w:tcPr>
            <w:tcW w:w="8531" w:type="dxa"/>
            <w:tcBorders>
              <w:top w:val="single" w:sz="4" w:space="0" w:color="auto"/>
              <w:left w:val="single" w:sz="4" w:space="0" w:color="auto"/>
              <w:bottom w:val="single" w:sz="4" w:space="0" w:color="auto"/>
              <w:right w:val="single" w:sz="4" w:space="0" w:color="auto"/>
            </w:tcBorders>
          </w:tcPr>
          <w:p w14:paraId="6C873C32" w14:textId="79F115A8" w:rsidR="003B39C8" w:rsidRPr="00FE56BC" w:rsidRDefault="004B60F8" w:rsidP="00FE56BC">
            <w:pPr>
              <w:pStyle w:val="ConsPlusNormal"/>
              <w:jc w:val="both"/>
              <w:rPr>
                <w:rFonts w:ascii="Times New Roman" w:hAnsi="Times New Roman" w:cs="Times New Roman"/>
                <w:bCs/>
                <w:sz w:val="24"/>
                <w:szCs w:val="24"/>
              </w:rPr>
            </w:pPr>
            <w:r w:rsidRPr="00FE56BC">
              <w:rPr>
                <w:rFonts w:ascii="Times New Roman" w:hAnsi="Times New Roman" w:cs="Times New Roman"/>
                <w:sz w:val="24"/>
              </w:rPr>
              <w:t>Анализировать педагогический опыт и образовательные технологии в области основного общего образования с позиции эффективности их применения в процессе обучения.</w:t>
            </w:r>
          </w:p>
        </w:tc>
      </w:tr>
      <w:tr w:rsidR="003B39C8" w:rsidRPr="006E1D98" w14:paraId="2B94DB8A" w14:textId="77777777" w:rsidTr="004B60F8">
        <w:tc>
          <w:tcPr>
            <w:tcW w:w="1097" w:type="dxa"/>
            <w:tcBorders>
              <w:top w:val="single" w:sz="4" w:space="0" w:color="auto"/>
              <w:left w:val="single" w:sz="4" w:space="0" w:color="auto"/>
              <w:bottom w:val="single" w:sz="4" w:space="0" w:color="auto"/>
              <w:right w:val="single" w:sz="4" w:space="0" w:color="auto"/>
            </w:tcBorders>
          </w:tcPr>
          <w:p w14:paraId="01DA1BA6" w14:textId="591C2410" w:rsidR="003B39C8" w:rsidRPr="00FE56BC" w:rsidRDefault="00FE56BC" w:rsidP="00FE56BC">
            <w:pPr>
              <w:rPr>
                <w:rFonts w:ascii="Times New Roman" w:hAnsi="Times New Roman" w:cs="Times New Roman"/>
                <w:sz w:val="24"/>
              </w:rPr>
            </w:pPr>
            <w:r w:rsidRPr="00FE56BC">
              <w:rPr>
                <w:rFonts w:ascii="Times New Roman" w:hAnsi="Times New Roman" w:cs="Times New Roman"/>
                <w:sz w:val="24"/>
              </w:rPr>
              <w:t>ПК 1.7.</w:t>
            </w:r>
          </w:p>
        </w:tc>
        <w:tc>
          <w:tcPr>
            <w:tcW w:w="8531" w:type="dxa"/>
            <w:tcBorders>
              <w:top w:val="single" w:sz="4" w:space="0" w:color="auto"/>
              <w:left w:val="single" w:sz="4" w:space="0" w:color="auto"/>
              <w:bottom w:val="single" w:sz="4" w:space="0" w:color="auto"/>
              <w:right w:val="single" w:sz="4" w:space="0" w:color="auto"/>
            </w:tcBorders>
          </w:tcPr>
          <w:p w14:paraId="276367E1" w14:textId="30D8D487" w:rsidR="003B39C8" w:rsidRPr="00FE56BC" w:rsidRDefault="004B60F8" w:rsidP="00FE56BC">
            <w:pPr>
              <w:pStyle w:val="ConsPlusNormal"/>
              <w:jc w:val="both"/>
              <w:rPr>
                <w:rFonts w:ascii="Times New Roman" w:hAnsi="Times New Roman" w:cs="Times New Roman"/>
                <w:bCs/>
                <w:sz w:val="24"/>
                <w:szCs w:val="24"/>
              </w:rPr>
            </w:pPr>
            <w:r w:rsidRPr="00FE56BC">
              <w:rPr>
                <w:rFonts w:ascii="Times New Roman" w:hAnsi="Times New Roman" w:cs="Times New Roman"/>
                <w:sz w:val="24"/>
              </w:rPr>
              <w:t>Организовывать индивидуальную и совместную учебно-проектную деятельность обучающихся в соответствующей предметной области.</w:t>
            </w:r>
          </w:p>
        </w:tc>
      </w:tr>
      <w:tr w:rsidR="003B39C8" w:rsidRPr="006E1D98" w14:paraId="19E3B736" w14:textId="77777777" w:rsidTr="004B60F8">
        <w:tc>
          <w:tcPr>
            <w:tcW w:w="1097" w:type="dxa"/>
            <w:tcBorders>
              <w:top w:val="single" w:sz="4" w:space="0" w:color="auto"/>
              <w:left w:val="single" w:sz="4" w:space="0" w:color="auto"/>
              <w:bottom w:val="single" w:sz="4" w:space="0" w:color="auto"/>
              <w:right w:val="single" w:sz="4" w:space="0" w:color="auto"/>
            </w:tcBorders>
          </w:tcPr>
          <w:p w14:paraId="4B443FA8" w14:textId="0F667CC8" w:rsidR="003B39C8" w:rsidRPr="00FE56BC" w:rsidRDefault="00FE56BC" w:rsidP="00FE56BC">
            <w:pPr>
              <w:rPr>
                <w:rFonts w:ascii="Times New Roman" w:hAnsi="Times New Roman" w:cs="Times New Roman"/>
                <w:sz w:val="24"/>
              </w:rPr>
            </w:pPr>
            <w:r w:rsidRPr="00FE56BC">
              <w:rPr>
                <w:rFonts w:ascii="Times New Roman" w:hAnsi="Times New Roman" w:cs="Times New Roman"/>
                <w:sz w:val="24"/>
              </w:rPr>
              <w:t>ПК 1.8.</w:t>
            </w:r>
          </w:p>
        </w:tc>
        <w:tc>
          <w:tcPr>
            <w:tcW w:w="8531" w:type="dxa"/>
            <w:tcBorders>
              <w:top w:val="single" w:sz="4" w:space="0" w:color="auto"/>
              <w:left w:val="single" w:sz="4" w:space="0" w:color="auto"/>
              <w:bottom w:val="single" w:sz="4" w:space="0" w:color="auto"/>
              <w:right w:val="single" w:sz="4" w:space="0" w:color="auto"/>
            </w:tcBorders>
          </w:tcPr>
          <w:p w14:paraId="144AEFF1" w14:textId="095E1AAF" w:rsidR="003B39C8" w:rsidRPr="00FE56BC" w:rsidRDefault="004B60F8" w:rsidP="00FE56BC">
            <w:pPr>
              <w:pStyle w:val="ConsPlusNormal"/>
              <w:jc w:val="both"/>
              <w:rPr>
                <w:rFonts w:ascii="Times New Roman" w:hAnsi="Times New Roman" w:cs="Times New Roman"/>
                <w:bCs/>
                <w:sz w:val="24"/>
                <w:szCs w:val="24"/>
              </w:rPr>
            </w:pPr>
            <w:r w:rsidRPr="00FE56BC">
              <w:rPr>
                <w:rFonts w:ascii="Times New Roman" w:hAnsi="Times New Roman" w:cs="Times New Roman"/>
                <w:sz w:val="24"/>
              </w:rPr>
              <w:t>Совершенствовать процесс обучения на основе анализа результатов и самоанализа педагогической деятельности.</w:t>
            </w:r>
          </w:p>
        </w:tc>
      </w:tr>
      <w:tr w:rsidR="003B39C8" w:rsidRPr="006E1D98" w14:paraId="2CEBF7A6" w14:textId="77777777" w:rsidTr="004B60F8">
        <w:tc>
          <w:tcPr>
            <w:tcW w:w="1097" w:type="dxa"/>
            <w:tcBorders>
              <w:top w:val="single" w:sz="4" w:space="0" w:color="auto"/>
              <w:left w:val="single" w:sz="4" w:space="0" w:color="auto"/>
              <w:bottom w:val="single" w:sz="4" w:space="0" w:color="auto"/>
              <w:right w:val="single" w:sz="4" w:space="0" w:color="auto"/>
            </w:tcBorders>
          </w:tcPr>
          <w:p w14:paraId="7AB91D34" w14:textId="0CC137A1" w:rsidR="003B39C8" w:rsidRPr="00FE56BC" w:rsidRDefault="00FE56BC" w:rsidP="00FE56BC">
            <w:pPr>
              <w:rPr>
                <w:rFonts w:ascii="Times New Roman" w:hAnsi="Times New Roman" w:cs="Times New Roman"/>
                <w:sz w:val="24"/>
              </w:rPr>
            </w:pPr>
            <w:r w:rsidRPr="00FE56BC">
              <w:rPr>
                <w:rFonts w:ascii="Times New Roman" w:hAnsi="Times New Roman" w:cs="Times New Roman"/>
                <w:sz w:val="24"/>
              </w:rPr>
              <w:t>ПК 1.9.</w:t>
            </w:r>
          </w:p>
        </w:tc>
        <w:tc>
          <w:tcPr>
            <w:tcW w:w="8531" w:type="dxa"/>
            <w:tcBorders>
              <w:top w:val="single" w:sz="4" w:space="0" w:color="auto"/>
              <w:left w:val="single" w:sz="4" w:space="0" w:color="auto"/>
              <w:bottom w:val="single" w:sz="4" w:space="0" w:color="auto"/>
              <w:right w:val="single" w:sz="4" w:space="0" w:color="auto"/>
            </w:tcBorders>
          </w:tcPr>
          <w:p w14:paraId="2AA23C31" w14:textId="31686396" w:rsidR="003B39C8" w:rsidRPr="00FE56BC" w:rsidRDefault="004B60F8" w:rsidP="00FE56BC">
            <w:pPr>
              <w:keepNext/>
              <w:jc w:val="both"/>
              <w:outlineLvl w:val="1"/>
              <w:rPr>
                <w:rFonts w:ascii="Times New Roman" w:hAnsi="Times New Roman" w:cs="Times New Roman"/>
                <w:bCs/>
                <w:sz w:val="24"/>
                <w:szCs w:val="24"/>
              </w:rPr>
            </w:pPr>
            <w:r w:rsidRPr="00FE56BC">
              <w:rPr>
                <w:rFonts w:ascii="Times New Roman" w:hAnsi="Times New Roman" w:cs="Times New Roman"/>
                <w:sz w:val="24"/>
              </w:rPr>
              <w:t>Апробировать 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с ограниченными возможностями здоровья и инвалидностью.</w:t>
            </w:r>
          </w:p>
        </w:tc>
      </w:tr>
    </w:tbl>
    <w:p w14:paraId="1996F07B" w14:textId="77777777" w:rsidR="006A49AD" w:rsidRDefault="006A49AD" w:rsidP="006A49AD">
      <w:pPr>
        <w:ind w:firstLine="709"/>
        <w:rPr>
          <w:rFonts w:ascii="Times New Roman" w:eastAsia="Times New Roman" w:hAnsi="Times New Roman" w:cs="Times New Roman"/>
          <w:sz w:val="24"/>
          <w:szCs w:val="24"/>
          <w:lang w:eastAsia="ru-RU"/>
        </w:rPr>
      </w:pPr>
    </w:p>
    <w:p w14:paraId="6C0F578E" w14:textId="77777777" w:rsidR="000736D7" w:rsidRDefault="000736D7" w:rsidP="006A49AD">
      <w:pPr>
        <w:pStyle w:val="1f1"/>
        <w:rPr>
          <w:rFonts w:ascii="Times New Roman" w:hAnsi="Times New Roman"/>
        </w:rPr>
      </w:pPr>
      <w:bookmarkStart w:id="12" w:name="_Toc152334663"/>
      <w:bookmarkStart w:id="13" w:name="_Toc156820312"/>
    </w:p>
    <w:p w14:paraId="1C00E7A3" w14:textId="77777777" w:rsidR="00B52434" w:rsidRPr="00D76092" w:rsidRDefault="00B52434" w:rsidP="00B52434">
      <w:pPr>
        <w:ind w:firstLine="709"/>
        <w:rPr>
          <w:rFonts w:ascii="Times New Roman" w:eastAsia="Times New Roman" w:hAnsi="Times New Roman" w:cs="Times New Roman"/>
          <w:b/>
          <w:sz w:val="24"/>
          <w:szCs w:val="24"/>
          <w:lang w:eastAsia="ru-RU"/>
        </w:rPr>
      </w:pPr>
      <w:r w:rsidRPr="00D76092">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14:paraId="69C30E76" w14:textId="77777777" w:rsidR="00B52434" w:rsidRPr="00B52434" w:rsidRDefault="00B52434" w:rsidP="00B52434">
      <w:pPr>
        <w:spacing w:line="276" w:lineRule="auto"/>
        <w:rPr>
          <w:rFonts w:ascii="Times New Roman" w:eastAsia="Times New Roman" w:hAnsi="Times New Roman" w:cs="Times New Roman"/>
          <w:color w:val="FF0000"/>
          <w:sz w:val="24"/>
          <w:szCs w:val="24"/>
          <w:lang w:eastAsia="ru-RU"/>
        </w:rPr>
      </w:pPr>
    </w:p>
    <w:p w14:paraId="7B0EB22F" w14:textId="1584D357" w:rsidR="00B52434" w:rsidRPr="00664D5D" w:rsidRDefault="00B52434" w:rsidP="00B52434">
      <w:pPr>
        <w:spacing w:line="276" w:lineRule="auto"/>
        <w:rPr>
          <w:rFonts w:ascii="Times New Roman" w:eastAsia="Times New Roman" w:hAnsi="Times New Roman" w:cs="Times New Roman"/>
          <w:b/>
          <w:sz w:val="24"/>
          <w:szCs w:val="24"/>
          <w:u w:val="single"/>
          <w:lang w:eastAsia="ru-RU"/>
        </w:rPr>
      </w:pPr>
      <w:r w:rsidRPr="00664D5D">
        <w:rPr>
          <w:rFonts w:ascii="Times New Roman" w:eastAsia="Times New Roman" w:hAnsi="Times New Roman" w:cs="Times New Roman"/>
          <w:b/>
          <w:sz w:val="24"/>
          <w:szCs w:val="24"/>
          <w:lang w:eastAsia="ru-RU"/>
        </w:rPr>
        <w:t xml:space="preserve">Всего часов </w:t>
      </w:r>
      <w:r w:rsidR="00664D5D" w:rsidRPr="00664D5D">
        <w:rPr>
          <w:rFonts w:ascii="Times New Roman" w:eastAsia="Times New Roman" w:hAnsi="Times New Roman" w:cs="Times New Roman"/>
          <w:b/>
          <w:sz w:val="24"/>
          <w:szCs w:val="24"/>
          <w:lang w:eastAsia="ru-RU"/>
        </w:rPr>
        <w:t>327</w:t>
      </w:r>
      <w:r w:rsidR="002B3BCB" w:rsidRPr="00664D5D">
        <w:rPr>
          <w:rFonts w:ascii="Times New Roman" w:eastAsia="Times New Roman" w:hAnsi="Times New Roman" w:cs="Times New Roman"/>
          <w:b/>
          <w:sz w:val="24"/>
          <w:szCs w:val="24"/>
          <w:u w:val="single"/>
          <w:lang w:eastAsia="ru-RU"/>
        </w:rPr>
        <w:t>ч</w:t>
      </w:r>
    </w:p>
    <w:p w14:paraId="7DD6B5CC" w14:textId="134CD621" w:rsidR="00B52434" w:rsidRPr="00664D5D" w:rsidRDefault="00B52434" w:rsidP="00B52434">
      <w:pPr>
        <w:spacing w:line="276" w:lineRule="auto"/>
        <w:ind w:firstLine="708"/>
        <w:rPr>
          <w:rFonts w:ascii="Times New Roman" w:eastAsia="Times New Roman" w:hAnsi="Times New Roman" w:cs="Times New Roman"/>
          <w:sz w:val="24"/>
          <w:szCs w:val="24"/>
          <w:lang w:eastAsia="ru-RU"/>
        </w:rPr>
      </w:pPr>
      <w:r w:rsidRPr="00664D5D">
        <w:rPr>
          <w:rFonts w:ascii="Times New Roman" w:eastAsia="Times New Roman" w:hAnsi="Times New Roman" w:cs="Times New Roman"/>
          <w:sz w:val="24"/>
          <w:szCs w:val="24"/>
          <w:lang w:eastAsia="ru-RU"/>
        </w:rPr>
        <w:t xml:space="preserve">в том числе в форме практической подготовки </w:t>
      </w:r>
      <w:r w:rsidR="00664D5D">
        <w:rPr>
          <w:rFonts w:ascii="Times New Roman" w:eastAsia="Times New Roman" w:hAnsi="Times New Roman" w:cs="Times New Roman"/>
          <w:sz w:val="24"/>
          <w:szCs w:val="24"/>
          <w:lang w:eastAsia="ru-RU"/>
        </w:rPr>
        <w:t>102</w:t>
      </w:r>
    </w:p>
    <w:p w14:paraId="310955B6" w14:textId="77777777" w:rsidR="00B52434" w:rsidRPr="00664D5D" w:rsidRDefault="00B52434" w:rsidP="00B52434">
      <w:pPr>
        <w:spacing w:line="276" w:lineRule="auto"/>
        <w:rPr>
          <w:rFonts w:ascii="Times New Roman" w:eastAsia="Times New Roman" w:hAnsi="Times New Roman" w:cs="Times New Roman"/>
          <w:sz w:val="24"/>
          <w:szCs w:val="24"/>
          <w:lang w:eastAsia="ru-RU"/>
        </w:rPr>
      </w:pPr>
    </w:p>
    <w:p w14:paraId="4E29F1AC" w14:textId="4C98CB8B" w:rsidR="00B52434" w:rsidRPr="00664D5D" w:rsidRDefault="00B52434" w:rsidP="00B52434">
      <w:pPr>
        <w:spacing w:line="276" w:lineRule="auto"/>
        <w:rPr>
          <w:rFonts w:ascii="Times New Roman" w:eastAsia="Times New Roman" w:hAnsi="Times New Roman" w:cs="Times New Roman"/>
          <w:sz w:val="24"/>
          <w:szCs w:val="24"/>
          <w:lang w:eastAsia="ru-RU"/>
        </w:rPr>
      </w:pPr>
      <w:r w:rsidRPr="00664D5D">
        <w:rPr>
          <w:rFonts w:ascii="Times New Roman" w:eastAsia="Times New Roman" w:hAnsi="Times New Roman" w:cs="Times New Roman"/>
          <w:sz w:val="24"/>
          <w:szCs w:val="24"/>
          <w:lang w:eastAsia="ru-RU"/>
        </w:rPr>
        <w:t>Из них на освоение МДК</w:t>
      </w:r>
      <w:r w:rsidRPr="00664D5D">
        <w:rPr>
          <w:rFonts w:ascii="Times New Roman" w:eastAsia="Times New Roman" w:hAnsi="Times New Roman" w:cs="Times New Roman"/>
          <w:sz w:val="24"/>
          <w:szCs w:val="24"/>
          <w:u w:val="single"/>
          <w:lang w:eastAsia="ru-RU"/>
        </w:rPr>
        <w:t xml:space="preserve"> </w:t>
      </w:r>
      <w:r w:rsidRPr="00664D5D">
        <w:rPr>
          <w:rFonts w:ascii="Times New Roman" w:eastAsia="Times New Roman" w:hAnsi="Times New Roman" w:cs="Times New Roman"/>
          <w:sz w:val="24"/>
          <w:szCs w:val="24"/>
          <w:u w:val="single"/>
          <w:lang w:eastAsia="ru-RU"/>
        </w:rPr>
        <w:tab/>
      </w:r>
      <w:r w:rsidR="00FB70D8">
        <w:rPr>
          <w:rFonts w:ascii="Times New Roman" w:eastAsia="Times New Roman" w:hAnsi="Times New Roman" w:cs="Times New Roman"/>
          <w:sz w:val="24"/>
          <w:szCs w:val="24"/>
          <w:u w:val="single"/>
          <w:lang w:eastAsia="ru-RU"/>
        </w:rPr>
        <w:t>218</w:t>
      </w:r>
      <w:r w:rsidRPr="00664D5D">
        <w:rPr>
          <w:rFonts w:ascii="Times New Roman" w:eastAsia="Times New Roman" w:hAnsi="Times New Roman" w:cs="Times New Roman"/>
          <w:sz w:val="24"/>
          <w:szCs w:val="24"/>
          <w:u w:val="single"/>
          <w:lang w:eastAsia="ru-RU"/>
        </w:rPr>
        <w:tab/>
      </w:r>
    </w:p>
    <w:p w14:paraId="3A29230F" w14:textId="75613FA9" w:rsidR="00B52434" w:rsidRPr="00664D5D" w:rsidRDefault="00B52434" w:rsidP="00B52434">
      <w:pPr>
        <w:spacing w:line="276" w:lineRule="auto"/>
        <w:ind w:firstLine="708"/>
        <w:rPr>
          <w:rFonts w:ascii="Times New Roman" w:eastAsia="Times New Roman" w:hAnsi="Times New Roman" w:cs="Times New Roman"/>
          <w:i/>
          <w:sz w:val="24"/>
          <w:szCs w:val="24"/>
          <w:lang w:eastAsia="ru-RU"/>
        </w:rPr>
      </w:pPr>
      <w:r w:rsidRPr="00664D5D">
        <w:rPr>
          <w:rFonts w:ascii="Times New Roman" w:eastAsia="Times New Roman" w:hAnsi="Times New Roman" w:cs="Times New Roman"/>
          <w:sz w:val="24"/>
          <w:szCs w:val="24"/>
          <w:lang w:eastAsia="ru-RU"/>
        </w:rPr>
        <w:t xml:space="preserve">в том числе самостоятельная работа </w:t>
      </w:r>
      <w:r w:rsidR="00D76092">
        <w:rPr>
          <w:rFonts w:ascii="Times New Roman" w:eastAsia="Times New Roman" w:hAnsi="Times New Roman" w:cs="Times New Roman"/>
          <w:sz w:val="24"/>
          <w:szCs w:val="24"/>
          <w:u w:val="single"/>
          <w:lang w:eastAsia="ru-RU"/>
        </w:rPr>
        <w:tab/>
        <w:t>-</w:t>
      </w:r>
    </w:p>
    <w:p w14:paraId="5732CC8A" w14:textId="0FBE38DF" w:rsidR="00B52434" w:rsidRPr="00664D5D" w:rsidRDefault="00664D5D" w:rsidP="00B52434">
      <w:pPr>
        <w:spacing w:line="276" w:lineRule="auto"/>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lang w:eastAsia="ru-RU"/>
        </w:rPr>
        <w:t>П</w:t>
      </w:r>
      <w:r w:rsidR="00B52434" w:rsidRPr="00664D5D">
        <w:rPr>
          <w:rFonts w:ascii="Times New Roman" w:eastAsia="Times New Roman" w:hAnsi="Times New Roman" w:cs="Times New Roman"/>
          <w:sz w:val="24"/>
          <w:szCs w:val="24"/>
          <w:lang w:eastAsia="ru-RU"/>
        </w:rPr>
        <w:t xml:space="preserve">рактики, в том числе </w:t>
      </w:r>
      <w:proofErr w:type="gramStart"/>
      <w:r w:rsidR="00B52434" w:rsidRPr="00664D5D">
        <w:rPr>
          <w:rFonts w:ascii="Times New Roman" w:eastAsia="Times New Roman" w:hAnsi="Times New Roman" w:cs="Times New Roman"/>
          <w:sz w:val="24"/>
          <w:szCs w:val="24"/>
          <w:lang w:eastAsia="ru-RU"/>
        </w:rPr>
        <w:t xml:space="preserve">учебная  </w:t>
      </w:r>
      <w:r w:rsidR="00B52434" w:rsidRPr="00664D5D">
        <w:rPr>
          <w:rFonts w:ascii="Times New Roman" w:eastAsia="Times New Roman" w:hAnsi="Times New Roman" w:cs="Times New Roman"/>
          <w:sz w:val="24"/>
          <w:szCs w:val="24"/>
          <w:u w:val="single"/>
          <w:lang w:eastAsia="ru-RU"/>
        </w:rPr>
        <w:tab/>
      </w:r>
      <w:proofErr w:type="gramEnd"/>
      <w:r w:rsidR="00FB70D8">
        <w:rPr>
          <w:rFonts w:ascii="Times New Roman" w:eastAsia="Times New Roman" w:hAnsi="Times New Roman" w:cs="Times New Roman"/>
          <w:sz w:val="24"/>
          <w:szCs w:val="24"/>
          <w:u w:val="single"/>
          <w:lang w:eastAsia="ru-RU"/>
        </w:rPr>
        <w:t>91</w:t>
      </w:r>
      <w:r w:rsidR="00B52434" w:rsidRPr="00664D5D">
        <w:rPr>
          <w:rFonts w:ascii="Times New Roman" w:eastAsia="Times New Roman" w:hAnsi="Times New Roman" w:cs="Times New Roman"/>
          <w:sz w:val="24"/>
          <w:szCs w:val="24"/>
          <w:u w:val="single"/>
          <w:lang w:eastAsia="ru-RU"/>
        </w:rPr>
        <w:tab/>
      </w:r>
    </w:p>
    <w:p w14:paraId="52DDBF05" w14:textId="19315CF6" w:rsidR="00B52434" w:rsidRPr="00664D5D" w:rsidRDefault="00B52434" w:rsidP="00B52434">
      <w:pPr>
        <w:spacing w:line="276" w:lineRule="auto"/>
        <w:ind w:left="1416" w:firstLine="708"/>
        <w:rPr>
          <w:rFonts w:ascii="Times New Roman" w:eastAsia="Times New Roman" w:hAnsi="Times New Roman" w:cs="Times New Roman"/>
          <w:sz w:val="24"/>
          <w:szCs w:val="24"/>
          <w:u w:val="single"/>
          <w:lang w:eastAsia="ru-RU"/>
        </w:rPr>
      </w:pPr>
      <w:r w:rsidRPr="00664D5D">
        <w:rPr>
          <w:rFonts w:ascii="Times New Roman" w:eastAsia="Times New Roman" w:hAnsi="Times New Roman" w:cs="Times New Roman"/>
          <w:sz w:val="24"/>
          <w:szCs w:val="24"/>
          <w:lang w:eastAsia="ru-RU"/>
        </w:rPr>
        <w:t xml:space="preserve">   производственная </w:t>
      </w:r>
      <w:r w:rsidRPr="00664D5D">
        <w:rPr>
          <w:rFonts w:ascii="Times New Roman" w:eastAsia="Times New Roman" w:hAnsi="Times New Roman" w:cs="Times New Roman"/>
          <w:sz w:val="24"/>
          <w:szCs w:val="24"/>
          <w:lang w:eastAsia="ru-RU"/>
        </w:rPr>
        <w:tab/>
      </w:r>
      <w:r w:rsidRPr="00664D5D">
        <w:rPr>
          <w:rFonts w:ascii="Times New Roman" w:eastAsia="Times New Roman" w:hAnsi="Times New Roman" w:cs="Times New Roman"/>
          <w:sz w:val="24"/>
          <w:szCs w:val="24"/>
          <w:u w:val="single"/>
          <w:lang w:eastAsia="ru-RU"/>
        </w:rPr>
        <w:tab/>
      </w:r>
      <w:r w:rsidR="00FB70D8">
        <w:rPr>
          <w:rFonts w:ascii="Times New Roman" w:eastAsia="Times New Roman" w:hAnsi="Times New Roman" w:cs="Times New Roman"/>
          <w:sz w:val="24"/>
          <w:szCs w:val="24"/>
          <w:u w:val="single"/>
          <w:lang w:eastAsia="ru-RU"/>
        </w:rPr>
        <w:t>-</w:t>
      </w:r>
    </w:p>
    <w:p w14:paraId="1FF60A72" w14:textId="77777777" w:rsidR="00B52434" w:rsidRPr="00664D5D" w:rsidRDefault="00B52434" w:rsidP="00B52434">
      <w:pPr>
        <w:spacing w:after="200" w:line="276" w:lineRule="auto"/>
        <w:rPr>
          <w:rFonts w:ascii="Times New Roman" w:eastAsia="Times New Roman" w:hAnsi="Times New Roman" w:cs="Times New Roman"/>
          <w:i/>
          <w:sz w:val="24"/>
          <w:szCs w:val="24"/>
          <w:lang w:eastAsia="ru-RU"/>
        </w:rPr>
      </w:pPr>
      <w:r w:rsidRPr="00664D5D">
        <w:rPr>
          <w:rFonts w:ascii="Times New Roman" w:eastAsia="Times New Roman" w:hAnsi="Times New Roman" w:cs="Times New Roman"/>
          <w:iCs/>
          <w:sz w:val="24"/>
          <w:szCs w:val="24"/>
          <w:lang w:eastAsia="ru-RU"/>
        </w:rPr>
        <w:t xml:space="preserve">Промежуточная аттестация </w:t>
      </w:r>
      <w:r w:rsidRPr="00664D5D">
        <w:rPr>
          <w:rFonts w:ascii="Times New Roman" w:eastAsia="Times New Roman" w:hAnsi="Times New Roman" w:cs="Times New Roman"/>
          <w:iCs/>
          <w:sz w:val="24"/>
          <w:szCs w:val="24"/>
          <w:u w:val="single"/>
          <w:lang w:eastAsia="ru-RU"/>
        </w:rPr>
        <w:tab/>
        <w:t>18</w:t>
      </w:r>
      <w:proofErr w:type="gramStart"/>
      <w:r w:rsidRPr="00664D5D">
        <w:rPr>
          <w:rFonts w:ascii="Times New Roman" w:eastAsia="Times New Roman" w:hAnsi="Times New Roman" w:cs="Times New Roman"/>
          <w:iCs/>
          <w:sz w:val="24"/>
          <w:szCs w:val="24"/>
          <w:u w:val="single"/>
          <w:lang w:eastAsia="ru-RU"/>
        </w:rPr>
        <w:tab/>
      </w:r>
      <w:r w:rsidRPr="00664D5D">
        <w:rPr>
          <w:rFonts w:ascii="Times New Roman" w:eastAsia="Times New Roman" w:hAnsi="Times New Roman" w:cs="Times New Roman"/>
          <w:i/>
          <w:sz w:val="24"/>
          <w:szCs w:val="24"/>
          <w:lang w:eastAsia="ru-RU"/>
        </w:rPr>
        <w:t xml:space="preserve"> </w:t>
      </w:r>
      <w:r w:rsidRPr="00664D5D">
        <w:rPr>
          <w:rFonts w:ascii="Times New Roman" w:eastAsia="Times New Roman" w:hAnsi="Times New Roman" w:cs="Times New Roman"/>
          <w:bCs/>
          <w:i/>
          <w:sz w:val="24"/>
          <w:szCs w:val="24"/>
          <w:lang w:eastAsia="ru-RU"/>
        </w:rPr>
        <w:t>.</w:t>
      </w:r>
      <w:proofErr w:type="gramEnd"/>
    </w:p>
    <w:p w14:paraId="239ECAF7" w14:textId="77777777" w:rsidR="000736D7" w:rsidRPr="00B52434" w:rsidRDefault="000736D7" w:rsidP="006A49AD">
      <w:pPr>
        <w:pStyle w:val="1f1"/>
        <w:rPr>
          <w:rFonts w:ascii="Times New Roman" w:hAnsi="Times New Roman"/>
          <w:color w:val="FF0000"/>
        </w:rPr>
      </w:pPr>
    </w:p>
    <w:p w14:paraId="77F5A819" w14:textId="77777777" w:rsidR="00E413B5" w:rsidRPr="00B52434" w:rsidRDefault="00E413B5" w:rsidP="006A49AD">
      <w:pPr>
        <w:pStyle w:val="1f1"/>
        <w:rPr>
          <w:rFonts w:ascii="Times New Roman" w:hAnsi="Times New Roman"/>
          <w:color w:val="FF0000"/>
        </w:rPr>
        <w:sectPr w:rsidR="00E413B5" w:rsidRPr="00B52434" w:rsidSect="00E413B5">
          <w:headerReference w:type="even" r:id="rId8"/>
          <w:pgSz w:w="11906" w:h="16838"/>
          <w:pgMar w:top="1134" w:right="567" w:bottom="1134" w:left="1701" w:header="709" w:footer="709" w:gutter="0"/>
          <w:cols w:space="708"/>
          <w:docGrid w:linePitch="360"/>
        </w:sectPr>
      </w:pPr>
    </w:p>
    <w:p w14:paraId="709A2D63" w14:textId="77777777" w:rsidR="00C66116" w:rsidRPr="006E1D98" w:rsidRDefault="00C66116" w:rsidP="00C66116">
      <w:pPr>
        <w:jc w:val="center"/>
        <w:rPr>
          <w:rFonts w:ascii="Times New Roman" w:hAnsi="Times New Roman"/>
          <w:b/>
          <w:caps/>
          <w:sz w:val="24"/>
          <w:szCs w:val="24"/>
        </w:rPr>
      </w:pPr>
      <w:bookmarkStart w:id="14" w:name="_Toc150695626"/>
      <w:bookmarkStart w:id="15" w:name="_Toc156820315"/>
      <w:bookmarkEnd w:id="12"/>
      <w:bookmarkEnd w:id="13"/>
      <w:r w:rsidRPr="006E1D98">
        <w:rPr>
          <w:rFonts w:ascii="Times New Roman" w:hAnsi="Times New Roman"/>
          <w:b/>
          <w:caps/>
          <w:sz w:val="24"/>
          <w:szCs w:val="24"/>
        </w:rPr>
        <w:lastRenderedPageBreak/>
        <w:t>2. Структура и содержание профессионального модуля</w:t>
      </w:r>
    </w:p>
    <w:p w14:paraId="0F004D09" w14:textId="77777777" w:rsidR="00C66116" w:rsidRDefault="00C66116" w:rsidP="00C66116">
      <w:pPr>
        <w:ind w:firstLine="851"/>
        <w:rPr>
          <w:rFonts w:ascii="Times New Roman" w:hAnsi="Times New Roman"/>
          <w:b/>
          <w:sz w:val="24"/>
          <w:szCs w:val="24"/>
        </w:rPr>
      </w:pPr>
    </w:p>
    <w:p w14:paraId="15D39ECC" w14:textId="77777777" w:rsidR="00B52434" w:rsidRDefault="00B52434" w:rsidP="00B52434">
      <w:pPr>
        <w:pStyle w:val="1"/>
      </w:pPr>
      <w:r w:rsidRPr="006E7FF4">
        <w:t>«</w:t>
      </w:r>
      <w:r w:rsidRPr="002A0D4C">
        <w:rPr>
          <w:rFonts w:eastAsiaTheme="minorHAnsi"/>
          <w:kern w:val="0"/>
          <w:lang w:eastAsia="en-US"/>
        </w:rPr>
        <w:t>ПМ.01 ПЕДАГОГИЧЕСКАЯ ДЕЯТЕЛЬНОСТЬ ПО ПРОЕКТИРОВАНИЮ, РЕАЛИЗАЦИИ И АНАЛИЗУ ПРОЦЕССА ОБУЧЕНИЯ В ОСНОВНОМ ОБЩЕМ ОБРАЗОВАНИИ»</w:t>
      </w:r>
    </w:p>
    <w:p w14:paraId="1997FDF5" w14:textId="77777777" w:rsidR="00C66116" w:rsidRDefault="00C66116" w:rsidP="00C66116">
      <w:pPr>
        <w:ind w:firstLine="851"/>
        <w:rPr>
          <w:rFonts w:ascii="Times New Roman" w:hAnsi="Times New Roman"/>
          <w:b/>
          <w:sz w:val="24"/>
          <w:szCs w:val="24"/>
        </w:rPr>
      </w:pPr>
    </w:p>
    <w:p w14:paraId="7DCC3A20" w14:textId="77777777" w:rsidR="00C66116" w:rsidRPr="006E1D98" w:rsidRDefault="00C66116" w:rsidP="00C66116">
      <w:pPr>
        <w:ind w:firstLine="851"/>
        <w:rPr>
          <w:rFonts w:ascii="Times New Roman" w:hAnsi="Times New Roman"/>
          <w:b/>
          <w:sz w:val="24"/>
          <w:szCs w:val="24"/>
        </w:rPr>
      </w:pPr>
      <w:r w:rsidRPr="006E1D98">
        <w:rPr>
          <w:rFonts w:ascii="Times New Roman" w:hAnsi="Times New Roman"/>
          <w:b/>
          <w:sz w:val="24"/>
          <w:szCs w:val="24"/>
        </w:rPr>
        <w:t>2.1. Структура профессионального модуля</w:t>
      </w:r>
      <w:r w:rsidRPr="006E1D98">
        <w:rPr>
          <w:rFonts w:ascii="Times New Roman" w:hAnsi="Times New Roman"/>
        </w:rPr>
        <w:t xml:space="preserve"> </w:t>
      </w:r>
    </w:p>
    <w:p w14:paraId="65CC1B4F" w14:textId="44F097FE" w:rsidR="00C66116" w:rsidRPr="006E1D98" w:rsidRDefault="00C66116" w:rsidP="00C66116">
      <w:pPr>
        <w:ind w:firstLine="851"/>
        <w:rPr>
          <w:rFonts w:ascii="Times New Roman" w:hAnsi="Times New Roman"/>
          <w:b/>
          <w:sz w:val="24"/>
          <w:szCs w:val="24"/>
        </w:rPr>
      </w:pPr>
      <w:r w:rsidRPr="006E1D98">
        <w:rPr>
          <w:rFonts w:ascii="Times New Roman" w:hAnsi="Times New Roman"/>
        </w:rPr>
        <w:t xml:space="preserve"> </w:t>
      </w:r>
    </w:p>
    <w:tbl>
      <w:tblPr>
        <w:tblW w:w="46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5"/>
        <w:gridCol w:w="5811"/>
        <w:gridCol w:w="647"/>
        <w:gridCol w:w="544"/>
        <w:gridCol w:w="650"/>
        <w:gridCol w:w="710"/>
        <w:gridCol w:w="756"/>
        <w:gridCol w:w="658"/>
        <w:gridCol w:w="745"/>
        <w:gridCol w:w="550"/>
        <w:gridCol w:w="547"/>
        <w:gridCol w:w="569"/>
      </w:tblGrid>
      <w:tr w:rsidR="00C66116" w:rsidRPr="006E1D98" w14:paraId="70BF3053" w14:textId="77777777" w:rsidTr="00D76092">
        <w:trPr>
          <w:trHeight w:val="214"/>
          <w:jc w:val="center"/>
        </w:trPr>
        <w:tc>
          <w:tcPr>
            <w:tcW w:w="520" w:type="pct"/>
            <w:vMerge w:val="restart"/>
            <w:tcBorders>
              <w:top w:val="single" w:sz="4" w:space="0" w:color="auto"/>
              <w:left w:val="single" w:sz="4" w:space="0" w:color="auto"/>
              <w:bottom w:val="single" w:sz="4" w:space="0" w:color="auto"/>
              <w:right w:val="single" w:sz="4" w:space="0" w:color="auto"/>
            </w:tcBorders>
            <w:vAlign w:val="center"/>
            <w:hideMark/>
          </w:tcPr>
          <w:p w14:paraId="624098B6" w14:textId="77777777" w:rsidR="00C66116" w:rsidRPr="006E1D98" w:rsidRDefault="00C66116" w:rsidP="00C457D7">
            <w:pPr>
              <w:suppressAutoHyphens/>
              <w:ind w:left="-57" w:right="-57"/>
              <w:jc w:val="center"/>
              <w:rPr>
                <w:rFonts w:ascii="Times New Roman" w:hAnsi="Times New Roman"/>
                <w:sz w:val="20"/>
                <w:szCs w:val="20"/>
              </w:rPr>
            </w:pPr>
            <w:bookmarkStart w:id="16" w:name="_Hlk128564852"/>
            <w:r w:rsidRPr="006E1D98">
              <w:rPr>
                <w:rFonts w:ascii="Times New Roman" w:hAnsi="Times New Roman"/>
                <w:sz w:val="20"/>
                <w:szCs w:val="20"/>
              </w:rPr>
              <w:t>Коды профессиональных и общих компетенций</w:t>
            </w:r>
          </w:p>
        </w:tc>
        <w:tc>
          <w:tcPr>
            <w:tcW w:w="2136" w:type="pct"/>
            <w:vMerge w:val="restart"/>
            <w:tcBorders>
              <w:top w:val="single" w:sz="4" w:space="0" w:color="auto"/>
              <w:left w:val="single" w:sz="4" w:space="0" w:color="auto"/>
              <w:bottom w:val="single" w:sz="4" w:space="0" w:color="auto"/>
              <w:right w:val="single" w:sz="4" w:space="0" w:color="auto"/>
            </w:tcBorders>
            <w:vAlign w:val="center"/>
            <w:hideMark/>
          </w:tcPr>
          <w:p w14:paraId="632F7759" w14:textId="77777777" w:rsidR="00C66116" w:rsidRPr="006E1D98" w:rsidRDefault="00C66116" w:rsidP="00C457D7">
            <w:pPr>
              <w:suppressAutoHyphens/>
              <w:ind w:left="-57" w:right="-57"/>
              <w:jc w:val="center"/>
              <w:rPr>
                <w:rFonts w:ascii="Times New Roman" w:hAnsi="Times New Roman"/>
                <w:sz w:val="20"/>
                <w:szCs w:val="20"/>
              </w:rPr>
            </w:pPr>
            <w:r w:rsidRPr="006E1D98">
              <w:rPr>
                <w:rFonts w:ascii="Times New Roman" w:hAnsi="Times New Roman"/>
                <w:sz w:val="20"/>
                <w:szCs w:val="20"/>
              </w:rPr>
              <w:t>Наименования разделов профессионального модуля</w:t>
            </w:r>
          </w:p>
        </w:tc>
        <w:tc>
          <w:tcPr>
            <w:tcW w:w="23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F028D7D" w14:textId="77777777" w:rsidR="00C66116" w:rsidRPr="006E1D98" w:rsidRDefault="00C66116" w:rsidP="00C457D7">
            <w:pPr>
              <w:ind w:left="113" w:right="113"/>
              <w:jc w:val="center"/>
              <w:rPr>
                <w:rFonts w:ascii="Times New Roman" w:hAnsi="Times New Roman"/>
                <w:sz w:val="20"/>
                <w:szCs w:val="20"/>
              </w:rPr>
            </w:pPr>
            <w:r>
              <w:rPr>
                <w:rFonts w:ascii="Times New Roman" w:hAnsi="Times New Roman"/>
                <w:iCs/>
                <w:sz w:val="20"/>
                <w:szCs w:val="20"/>
              </w:rPr>
              <w:t>Максимальная нагрузка</w:t>
            </w:r>
          </w:p>
        </w:tc>
        <w:tc>
          <w:tcPr>
            <w:tcW w:w="20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FFACD6E" w14:textId="77777777" w:rsidR="00C66116" w:rsidRPr="006E1D98" w:rsidRDefault="00C66116" w:rsidP="00C457D7">
            <w:pPr>
              <w:ind w:left="113" w:right="113"/>
              <w:jc w:val="center"/>
              <w:rPr>
                <w:rFonts w:ascii="Times New Roman" w:hAnsi="Times New Roman"/>
                <w:sz w:val="20"/>
                <w:szCs w:val="20"/>
              </w:rPr>
            </w:pPr>
            <w:r w:rsidRPr="006E1D98">
              <w:rPr>
                <w:rFonts w:ascii="Times New Roman" w:hAnsi="Times New Roman"/>
                <w:iCs/>
                <w:sz w:val="20"/>
                <w:szCs w:val="20"/>
              </w:rPr>
              <w:t xml:space="preserve">В </w:t>
            </w:r>
            <w:proofErr w:type="spellStart"/>
            <w:r w:rsidRPr="006E1D98">
              <w:rPr>
                <w:rFonts w:ascii="Times New Roman" w:hAnsi="Times New Roman"/>
                <w:iCs/>
                <w:sz w:val="20"/>
                <w:szCs w:val="20"/>
              </w:rPr>
              <w:t>т.ч</w:t>
            </w:r>
            <w:proofErr w:type="spellEnd"/>
            <w:r w:rsidRPr="006E1D98">
              <w:rPr>
                <w:rFonts w:ascii="Times New Roman" w:hAnsi="Times New Roman"/>
                <w:iCs/>
                <w:sz w:val="20"/>
                <w:szCs w:val="20"/>
              </w:rPr>
              <w:t>. в форме практической. подготовки</w:t>
            </w:r>
          </w:p>
        </w:tc>
        <w:tc>
          <w:tcPr>
            <w:tcW w:w="1906" w:type="pct"/>
            <w:gridSpan w:val="8"/>
            <w:tcBorders>
              <w:top w:val="single" w:sz="4" w:space="0" w:color="auto"/>
              <w:left w:val="single" w:sz="4" w:space="0" w:color="auto"/>
              <w:bottom w:val="single" w:sz="4" w:space="0" w:color="auto"/>
              <w:right w:val="single" w:sz="4" w:space="0" w:color="auto"/>
            </w:tcBorders>
          </w:tcPr>
          <w:p w14:paraId="23A7A059" w14:textId="77777777" w:rsidR="00C66116" w:rsidRPr="006E1D98" w:rsidRDefault="00C66116" w:rsidP="00C457D7">
            <w:pPr>
              <w:suppressAutoHyphens/>
              <w:jc w:val="center"/>
              <w:rPr>
                <w:rFonts w:ascii="Times New Roman" w:hAnsi="Times New Roman"/>
                <w:sz w:val="20"/>
                <w:szCs w:val="20"/>
              </w:rPr>
            </w:pPr>
            <w:r w:rsidRPr="006E1D98">
              <w:rPr>
                <w:rFonts w:ascii="Times New Roman" w:hAnsi="Times New Roman"/>
                <w:sz w:val="20"/>
                <w:szCs w:val="20"/>
              </w:rPr>
              <w:t xml:space="preserve">Объем профессионального модуля, </w:t>
            </w:r>
            <w:proofErr w:type="spellStart"/>
            <w:r w:rsidRPr="006E1D98">
              <w:rPr>
                <w:rFonts w:ascii="Times New Roman" w:hAnsi="Times New Roman"/>
                <w:sz w:val="20"/>
                <w:szCs w:val="20"/>
              </w:rPr>
              <w:t>ак</w:t>
            </w:r>
            <w:proofErr w:type="spellEnd"/>
            <w:r w:rsidRPr="006E1D98">
              <w:rPr>
                <w:rFonts w:ascii="Times New Roman" w:hAnsi="Times New Roman"/>
                <w:sz w:val="20"/>
                <w:szCs w:val="20"/>
              </w:rPr>
              <w:t>. час.</w:t>
            </w:r>
          </w:p>
        </w:tc>
      </w:tr>
      <w:tr w:rsidR="0085166A" w:rsidRPr="006E1D98" w14:paraId="77605AF8" w14:textId="77777777" w:rsidTr="00D76092">
        <w:trPr>
          <w:trHeight w:val="58"/>
          <w:jc w:val="center"/>
        </w:trPr>
        <w:tc>
          <w:tcPr>
            <w:tcW w:w="520" w:type="pct"/>
            <w:vMerge/>
            <w:tcBorders>
              <w:top w:val="single" w:sz="4" w:space="0" w:color="auto"/>
              <w:left w:val="single" w:sz="4" w:space="0" w:color="auto"/>
              <w:bottom w:val="single" w:sz="4" w:space="0" w:color="auto"/>
              <w:right w:val="single" w:sz="4" w:space="0" w:color="auto"/>
            </w:tcBorders>
            <w:vAlign w:val="center"/>
            <w:hideMark/>
          </w:tcPr>
          <w:p w14:paraId="71ADD09E" w14:textId="77777777" w:rsidR="00C66116" w:rsidRPr="006E1D98" w:rsidRDefault="00C66116" w:rsidP="00C457D7">
            <w:pPr>
              <w:rPr>
                <w:rFonts w:ascii="Times New Roman" w:hAnsi="Times New Roman"/>
                <w:sz w:val="20"/>
                <w:szCs w:val="20"/>
              </w:rPr>
            </w:pPr>
          </w:p>
        </w:tc>
        <w:tc>
          <w:tcPr>
            <w:tcW w:w="2136" w:type="pct"/>
            <w:vMerge/>
            <w:tcBorders>
              <w:top w:val="single" w:sz="4" w:space="0" w:color="auto"/>
              <w:left w:val="single" w:sz="4" w:space="0" w:color="auto"/>
              <w:bottom w:val="single" w:sz="4" w:space="0" w:color="auto"/>
              <w:right w:val="single" w:sz="4" w:space="0" w:color="auto"/>
            </w:tcBorders>
            <w:vAlign w:val="center"/>
            <w:hideMark/>
          </w:tcPr>
          <w:p w14:paraId="34292FF7" w14:textId="77777777" w:rsidR="00C66116" w:rsidRPr="006E1D98" w:rsidRDefault="00C66116" w:rsidP="00C457D7">
            <w:pPr>
              <w:rPr>
                <w:rFonts w:ascii="Times New Roman" w:hAnsi="Times New Roman"/>
                <w:sz w:val="20"/>
                <w:szCs w:val="20"/>
              </w:rPr>
            </w:pP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2B21E63B" w14:textId="77777777" w:rsidR="00C66116" w:rsidRPr="006E1D98" w:rsidRDefault="00C66116" w:rsidP="00C457D7">
            <w:pPr>
              <w:rPr>
                <w:rFonts w:ascii="Times New Roman" w:hAnsi="Times New Roman"/>
                <w:sz w:val="20"/>
                <w:szCs w:val="20"/>
              </w:rPr>
            </w:pPr>
          </w:p>
        </w:tc>
        <w:tc>
          <w:tcPr>
            <w:tcW w:w="200" w:type="pct"/>
            <w:vMerge/>
            <w:tcBorders>
              <w:top w:val="single" w:sz="4" w:space="0" w:color="auto"/>
              <w:left w:val="single" w:sz="4" w:space="0" w:color="auto"/>
              <w:bottom w:val="single" w:sz="4" w:space="0" w:color="auto"/>
              <w:right w:val="single" w:sz="4" w:space="0" w:color="auto"/>
            </w:tcBorders>
            <w:vAlign w:val="center"/>
            <w:hideMark/>
          </w:tcPr>
          <w:p w14:paraId="4E8A348F" w14:textId="77777777" w:rsidR="00C66116" w:rsidRPr="006E1D98" w:rsidRDefault="00C66116" w:rsidP="00C457D7">
            <w:pPr>
              <w:rPr>
                <w:rFonts w:ascii="Times New Roman" w:hAnsi="Times New Roman"/>
                <w:sz w:val="20"/>
                <w:szCs w:val="20"/>
              </w:rPr>
            </w:pPr>
          </w:p>
        </w:tc>
        <w:tc>
          <w:tcPr>
            <w:tcW w:w="1496" w:type="pct"/>
            <w:gridSpan w:val="6"/>
            <w:tcBorders>
              <w:top w:val="single" w:sz="4" w:space="0" w:color="auto"/>
              <w:left w:val="single" w:sz="4" w:space="0" w:color="auto"/>
              <w:bottom w:val="single" w:sz="4" w:space="0" w:color="auto"/>
              <w:right w:val="single" w:sz="4" w:space="0" w:color="auto"/>
            </w:tcBorders>
          </w:tcPr>
          <w:p w14:paraId="270F2499" w14:textId="77777777" w:rsidR="00C66116" w:rsidRPr="006E1D98" w:rsidRDefault="00C66116" w:rsidP="00C457D7">
            <w:pPr>
              <w:suppressAutoHyphens/>
              <w:jc w:val="center"/>
              <w:rPr>
                <w:rFonts w:ascii="Times New Roman" w:hAnsi="Times New Roman"/>
              </w:rPr>
            </w:pPr>
            <w:r w:rsidRPr="006E1D98">
              <w:rPr>
                <w:rFonts w:ascii="Times New Roman" w:hAnsi="Times New Roman"/>
              </w:rPr>
              <w:t>Обучение по МДК</w:t>
            </w:r>
          </w:p>
        </w:tc>
        <w:tc>
          <w:tcPr>
            <w:tcW w:w="410"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AFBC279" w14:textId="77777777" w:rsidR="00C66116" w:rsidRPr="006E1D98" w:rsidRDefault="00C66116" w:rsidP="00C457D7">
            <w:pPr>
              <w:suppressAutoHyphens/>
              <w:jc w:val="center"/>
              <w:rPr>
                <w:rFonts w:ascii="Times New Roman" w:hAnsi="Times New Roman"/>
              </w:rPr>
            </w:pPr>
            <w:r w:rsidRPr="006E1D98">
              <w:rPr>
                <w:rFonts w:ascii="Times New Roman" w:hAnsi="Times New Roman"/>
              </w:rPr>
              <w:t>Практики</w:t>
            </w:r>
          </w:p>
        </w:tc>
      </w:tr>
      <w:tr w:rsidR="0085166A" w:rsidRPr="006E1D98" w14:paraId="7E598CE6" w14:textId="77777777" w:rsidTr="00D76092">
        <w:trPr>
          <w:jc w:val="center"/>
        </w:trPr>
        <w:tc>
          <w:tcPr>
            <w:tcW w:w="520" w:type="pct"/>
            <w:vMerge/>
            <w:tcBorders>
              <w:top w:val="single" w:sz="4" w:space="0" w:color="auto"/>
              <w:left w:val="single" w:sz="4" w:space="0" w:color="auto"/>
              <w:bottom w:val="single" w:sz="4" w:space="0" w:color="auto"/>
              <w:right w:val="single" w:sz="4" w:space="0" w:color="auto"/>
            </w:tcBorders>
            <w:vAlign w:val="center"/>
            <w:hideMark/>
          </w:tcPr>
          <w:p w14:paraId="468ED314" w14:textId="77777777" w:rsidR="00C66116" w:rsidRPr="006E1D98" w:rsidRDefault="00C66116" w:rsidP="00C457D7">
            <w:pPr>
              <w:rPr>
                <w:rFonts w:ascii="Times New Roman" w:hAnsi="Times New Roman"/>
                <w:sz w:val="20"/>
                <w:szCs w:val="20"/>
              </w:rPr>
            </w:pPr>
          </w:p>
        </w:tc>
        <w:tc>
          <w:tcPr>
            <w:tcW w:w="2136" w:type="pct"/>
            <w:vMerge/>
            <w:tcBorders>
              <w:top w:val="single" w:sz="4" w:space="0" w:color="auto"/>
              <w:left w:val="single" w:sz="4" w:space="0" w:color="auto"/>
              <w:bottom w:val="single" w:sz="4" w:space="0" w:color="auto"/>
              <w:right w:val="single" w:sz="4" w:space="0" w:color="auto"/>
            </w:tcBorders>
            <w:vAlign w:val="center"/>
            <w:hideMark/>
          </w:tcPr>
          <w:p w14:paraId="70449130" w14:textId="77777777" w:rsidR="00C66116" w:rsidRPr="006E1D98" w:rsidRDefault="00C66116" w:rsidP="00C457D7">
            <w:pPr>
              <w:rPr>
                <w:rFonts w:ascii="Times New Roman" w:hAnsi="Times New Roman"/>
                <w:sz w:val="20"/>
                <w:szCs w:val="20"/>
              </w:rPr>
            </w:pP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1182BFFF" w14:textId="77777777" w:rsidR="00C66116" w:rsidRPr="006E1D98" w:rsidRDefault="00C66116" w:rsidP="00C457D7">
            <w:pPr>
              <w:rPr>
                <w:rFonts w:ascii="Times New Roman" w:hAnsi="Times New Roman"/>
                <w:sz w:val="20"/>
                <w:szCs w:val="20"/>
              </w:rPr>
            </w:pPr>
          </w:p>
        </w:tc>
        <w:tc>
          <w:tcPr>
            <w:tcW w:w="200" w:type="pct"/>
            <w:vMerge/>
            <w:tcBorders>
              <w:top w:val="single" w:sz="4" w:space="0" w:color="auto"/>
              <w:left w:val="single" w:sz="4" w:space="0" w:color="auto"/>
              <w:bottom w:val="single" w:sz="4" w:space="0" w:color="auto"/>
              <w:right w:val="single" w:sz="4" w:space="0" w:color="auto"/>
            </w:tcBorders>
            <w:vAlign w:val="center"/>
            <w:hideMark/>
          </w:tcPr>
          <w:p w14:paraId="600C604B" w14:textId="77777777" w:rsidR="00C66116" w:rsidRPr="006E1D98" w:rsidRDefault="00C66116" w:rsidP="00C457D7">
            <w:pPr>
              <w:rPr>
                <w:rFonts w:ascii="Times New Roman" w:hAnsi="Times New Roman"/>
                <w:sz w:val="20"/>
                <w:szCs w:val="20"/>
              </w:rPr>
            </w:pPr>
          </w:p>
        </w:tc>
        <w:tc>
          <w:tcPr>
            <w:tcW w:w="239" w:type="pct"/>
            <w:vMerge w:val="restart"/>
            <w:tcBorders>
              <w:top w:val="single" w:sz="4" w:space="0" w:color="auto"/>
              <w:left w:val="single" w:sz="4" w:space="0" w:color="auto"/>
              <w:bottom w:val="single" w:sz="4" w:space="0" w:color="auto"/>
              <w:right w:val="single" w:sz="4" w:space="0" w:color="auto"/>
            </w:tcBorders>
            <w:textDirection w:val="btLr"/>
          </w:tcPr>
          <w:p w14:paraId="55D70219" w14:textId="77777777" w:rsidR="00C66116" w:rsidRPr="006E1D98" w:rsidRDefault="00C66116" w:rsidP="00C457D7">
            <w:pPr>
              <w:suppressAutoHyphens/>
              <w:ind w:left="113" w:right="113"/>
              <w:jc w:val="center"/>
              <w:rPr>
                <w:rFonts w:ascii="Times New Roman" w:hAnsi="Times New Roman"/>
                <w:sz w:val="20"/>
                <w:szCs w:val="20"/>
              </w:rPr>
            </w:pPr>
            <w:r>
              <w:rPr>
                <w:rFonts w:ascii="Times New Roman" w:hAnsi="Times New Roman"/>
                <w:sz w:val="20"/>
                <w:szCs w:val="20"/>
              </w:rPr>
              <w:t>Обязательная (в</w:t>
            </w:r>
            <w:r w:rsidRPr="006E1D98">
              <w:rPr>
                <w:rFonts w:ascii="Times New Roman" w:hAnsi="Times New Roman"/>
                <w:sz w:val="20"/>
                <w:szCs w:val="20"/>
              </w:rPr>
              <w:t>сего</w:t>
            </w:r>
            <w:r>
              <w:rPr>
                <w:rFonts w:ascii="Times New Roman" w:hAnsi="Times New Roman"/>
                <w:sz w:val="20"/>
                <w:szCs w:val="20"/>
              </w:rPr>
              <w:t>)</w:t>
            </w:r>
          </w:p>
          <w:p w14:paraId="347865A7" w14:textId="77777777" w:rsidR="00C66116" w:rsidRPr="006E1D98" w:rsidRDefault="00C66116" w:rsidP="00C457D7">
            <w:pPr>
              <w:suppressAutoHyphens/>
              <w:ind w:left="113" w:right="113"/>
              <w:jc w:val="center"/>
              <w:rPr>
                <w:rFonts w:ascii="Times New Roman" w:hAnsi="Times New Roman"/>
                <w:sz w:val="20"/>
                <w:szCs w:val="20"/>
              </w:rPr>
            </w:pPr>
          </w:p>
        </w:tc>
        <w:tc>
          <w:tcPr>
            <w:tcW w:w="1257" w:type="pct"/>
            <w:gridSpan w:val="5"/>
            <w:tcBorders>
              <w:top w:val="single" w:sz="4" w:space="0" w:color="auto"/>
              <w:left w:val="single" w:sz="4" w:space="0" w:color="auto"/>
              <w:bottom w:val="single" w:sz="4" w:space="0" w:color="auto"/>
              <w:right w:val="single" w:sz="4" w:space="0" w:color="auto"/>
            </w:tcBorders>
          </w:tcPr>
          <w:p w14:paraId="09E09914" w14:textId="77777777" w:rsidR="00C66116" w:rsidRPr="006E1D98" w:rsidRDefault="00C66116" w:rsidP="00C457D7">
            <w:pPr>
              <w:suppressAutoHyphens/>
              <w:jc w:val="center"/>
              <w:rPr>
                <w:rFonts w:ascii="Times New Roman" w:hAnsi="Times New Roman"/>
              </w:rPr>
            </w:pPr>
            <w:r w:rsidRPr="006E1D98">
              <w:rPr>
                <w:rFonts w:ascii="Times New Roman" w:hAnsi="Times New Roman"/>
              </w:rPr>
              <w:t>В том числе</w:t>
            </w:r>
          </w:p>
        </w:tc>
        <w:tc>
          <w:tcPr>
            <w:tcW w:w="410" w:type="pct"/>
            <w:gridSpan w:val="2"/>
            <w:vMerge/>
            <w:tcBorders>
              <w:top w:val="single" w:sz="4" w:space="0" w:color="auto"/>
              <w:left w:val="single" w:sz="4" w:space="0" w:color="auto"/>
              <w:bottom w:val="single" w:sz="4" w:space="0" w:color="auto"/>
              <w:right w:val="single" w:sz="4" w:space="0" w:color="auto"/>
            </w:tcBorders>
            <w:vAlign w:val="center"/>
            <w:hideMark/>
          </w:tcPr>
          <w:p w14:paraId="085D4CD7" w14:textId="77777777" w:rsidR="00C66116" w:rsidRPr="006E1D98" w:rsidRDefault="00C66116" w:rsidP="00C457D7">
            <w:pPr>
              <w:rPr>
                <w:rFonts w:ascii="Times New Roman" w:hAnsi="Times New Roman"/>
              </w:rPr>
            </w:pPr>
          </w:p>
        </w:tc>
      </w:tr>
      <w:tr w:rsidR="00787611" w:rsidRPr="006E1D98" w14:paraId="4EC88DC6" w14:textId="77777777" w:rsidTr="00D76092">
        <w:trPr>
          <w:cantSplit/>
          <w:trHeight w:val="1744"/>
          <w:jc w:val="center"/>
        </w:trPr>
        <w:tc>
          <w:tcPr>
            <w:tcW w:w="520" w:type="pct"/>
            <w:vMerge/>
            <w:tcBorders>
              <w:top w:val="single" w:sz="4" w:space="0" w:color="auto"/>
              <w:left w:val="single" w:sz="4" w:space="0" w:color="auto"/>
              <w:bottom w:val="single" w:sz="4" w:space="0" w:color="auto"/>
              <w:right w:val="single" w:sz="4" w:space="0" w:color="auto"/>
            </w:tcBorders>
            <w:vAlign w:val="center"/>
            <w:hideMark/>
          </w:tcPr>
          <w:p w14:paraId="4C7F479E" w14:textId="77777777" w:rsidR="00C66116" w:rsidRPr="006E1D98" w:rsidRDefault="00C66116" w:rsidP="00C457D7">
            <w:pPr>
              <w:rPr>
                <w:rFonts w:ascii="Times New Roman" w:hAnsi="Times New Roman"/>
                <w:sz w:val="20"/>
                <w:szCs w:val="20"/>
              </w:rPr>
            </w:pPr>
          </w:p>
        </w:tc>
        <w:tc>
          <w:tcPr>
            <w:tcW w:w="2136" w:type="pct"/>
            <w:vMerge/>
            <w:tcBorders>
              <w:top w:val="single" w:sz="4" w:space="0" w:color="auto"/>
              <w:left w:val="single" w:sz="4" w:space="0" w:color="auto"/>
              <w:bottom w:val="single" w:sz="4" w:space="0" w:color="auto"/>
              <w:right w:val="single" w:sz="4" w:space="0" w:color="auto"/>
            </w:tcBorders>
            <w:vAlign w:val="center"/>
            <w:hideMark/>
          </w:tcPr>
          <w:p w14:paraId="49EB602D" w14:textId="77777777" w:rsidR="00C66116" w:rsidRPr="006E1D98" w:rsidRDefault="00C66116" w:rsidP="00C457D7">
            <w:pPr>
              <w:rPr>
                <w:rFonts w:ascii="Times New Roman" w:hAnsi="Times New Roman"/>
                <w:sz w:val="20"/>
                <w:szCs w:val="20"/>
              </w:rPr>
            </w:pP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65D567C7" w14:textId="77777777" w:rsidR="00C66116" w:rsidRPr="006E1D98" w:rsidRDefault="00C66116" w:rsidP="00C457D7">
            <w:pPr>
              <w:rPr>
                <w:rFonts w:ascii="Times New Roman" w:hAnsi="Times New Roman"/>
                <w:sz w:val="20"/>
                <w:szCs w:val="20"/>
              </w:rPr>
            </w:pPr>
          </w:p>
        </w:tc>
        <w:tc>
          <w:tcPr>
            <w:tcW w:w="200" w:type="pct"/>
            <w:vMerge/>
            <w:tcBorders>
              <w:top w:val="single" w:sz="4" w:space="0" w:color="auto"/>
              <w:left w:val="single" w:sz="4" w:space="0" w:color="auto"/>
              <w:bottom w:val="single" w:sz="4" w:space="0" w:color="auto"/>
              <w:right w:val="single" w:sz="4" w:space="0" w:color="auto"/>
            </w:tcBorders>
            <w:vAlign w:val="center"/>
            <w:hideMark/>
          </w:tcPr>
          <w:p w14:paraId="46FB176E" w14:textId="77777777" w:rsidR="00C66116" w:rsidRPr="006E1D98" w:rsidRDefault="00C66116" w:rsidP="00C457D7">
            <w:pPr>
              <w:rPr>
                <w:rFonts w:ascii="Times New Roman" w:hAnsi="Times New Roman"/>
                <w:sz w:val="20"/>
                <w:szCs w:val="20"/>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29BEC482" w14:textId="77777777" w:rsidR="00C66116" w:rsidRPr="006E1D98" w:rsidRDefault="00C66116" w:rsidP="00C457D7">
            <w:pPr>
              <w:rPr>
                <w:rFonts w:ascii="Times New Roman" w:hAnsi="Times New Roman"/>
                <w:sz w:val="20"/>
                <w:szCs w:val="20"/>
              </w:rPr>
            </w:pPr>
          </w:p>
        </w:tc>
        <w:tc>
          <w:tcPr>
            <w:tcW w:w="261" w:type="pct"/>
            <w:tcBorders>
              <w:top w:val="single" w:sz="4" w:space="0" w:color="auto"/>
              <w:left w:val="single" w:sz="4" w:space="0" w:color="auto"/>
              <w:bottom w:val="single" w:sz="4" w:space="0" w:color="auto"/>
              <w:right w:val="single" w:sz="4" w:space="0" w:color="auto"/>
            </w:tcBorders>
            <w:textDirection w:val="btLr"/>
          </w:tcPr>
          <w:p w14:paraId="16857822" w14:textId="77777777" w:rsidR="00C66116" w:rsidRPr="006E1D98" w:rsidRDefault="00C66116" w:rsidP="00C457D7">
            <w:pPr>
              <w:suppressAutoHyphens/>
              <w:ind w:left="-57" w:right="-57"/>
              <w:jc w:val="center"/>
              <w:rPr>
                <w:rFonts w:ascii="Times New Roman" w:hAnsi="Times New Roman"/>
                <w:color w:val="000000"/>
                <w:sz w:val="20"/>
                <w:szCs w:val="20"/>
              </w:rPr>
            </w:pPr>
            <w:r>
              <w:rPr>
                <w:rFonts w:ascii="Times New Roman" w:hAnsi="Times New Roman"/>
                <w:color w:val="000000"/>
                <w:sz w:val="20"/>
                <w:szCs w:val="20"/>
              </w:rPr>
              <w:t>Лекции, уроки</w:t>
            </w:r>
          </w:p>
        </w:tc>
        <w:tc>
          <w:tcPr>
            <w:tcW w:w="278" w:type="pct"/>
            <w:tcBorders>
              <w:top w:val="single" w:sz="4" w:space="0" w:color="auto"/>
              <w:left w:val="single" w:sz="4" w:space="0" w:color="auto"/>
              <w:bottom w:val="single" w:sz="4" w:space="0" w:color="auto"/>
              <w:right w:val="single" w:sz="4" w:space="0" w:color="auto"/>
            </w:tcBorders>
            <w:textDirection w:val="btLr"/>
            <w:vAlign w:val="center"/>
          </w:tcPr>
          <w:p w14:paraId="195E8014" w14:textId="77777777" w:rsidR="00C66116" w:rsidRPr="006E1D98" w:rsidRDefault="00C66116" w:rsidP="00C457D7">
            <w:pPr>
              <w:suppressAutoHyphens/>
              <w:ind w:left="-57" w:right="-57"/>
              <w:jc w:val="center"/>
              <w:rPr>
                <w:rFonts w:ascii="Times New Roman" w:hAnsi="Times New Roman"/>
                <w:i/>
                <w:sz w:val="20"/>
                <w:szCs w:val="20"/>
              </w:rPr>
            </w:pPr>
            <w:r w:rsidRPr="006E1D98">
              <w:rPr>
                <w:rFonts w:ascii="Times New Roman" w:hAnsi="Times New Roman"/>
                <w:color w:val="000000"/>
                <w:sz w:val="20"/>
                <w:szCs w:val="20"/>
              </w:rPr>
              <w:t xml:space="preserve">Лабораторных </w:t>
            </w:r>
            <w:r w:rsidRPr="006E1D98">
              <w:rPr>
                <w:rFonts w:ascii="Times New Roman" w:hAnsi="Times New Roman"/>
                <w:color w:val="000000"/>
                <w:sz w:val="20"/>
                <w:szCs w:val="20"/>
              </w:rPr>
              <w:br/>
              <w:t>и практических занятий</w:t>
            </w:r>
          </w:p>
        </w:tc>
        <w:tc>
          <w:tcPr>
            <w:tcW w:w="242" w:type="pct"/>
            <w:tcBorders>
              <w:top w:val="single" w:sz="4" w:space="0" w:color="auto"/>
              <w:left w:val="single" w:sz="4" w:space="0" w:color="auto"/>
              <w:bottom w:val="single" w:sz="4" w:space="0" w:color="auto"/>
              <w:right w:val="single" w:sz="4" w:space="0" w:color="auto"/>
            </w:tcBorders>
            <w:textDirection w:val="btLr"/>
            <w:vAlign w:val="center"/>
          </w:tcPr>
          <w:p w14:paraId="59643CEE" w14:textId="77777777" w:rsidR="00C66116" w:rsidRPr="006E1D98" w:rsidRDefault="00C66116" w:rsidP="00C457D7">
            <w:pPr>
              <w:suppressAutoHyphens/>
              <w:ind w:left="-57" w:right="-57"/>
              <w:jc w:val="center"/>
              <w:rPr>
                <w:rFonts w:ascii="Times New Roman" w:hAnsi="Times New Roman"/>
                <w:iCs/>
                <w:sz w:val="20"/>
                <w:szCs w:val="20"/>
              </w:rPr>
            </w:pPr>
            <w:r w:rsidRPr="006E1D98">
              <w:rPr>
                <w:rFonts w:ascii="Times New Roman" w:hAnsi="Times New Roman"/>
                <w:sz w:val="20"/>
                <w:szCs w:val="20"/>
              </w:rPr>
              <w:t>Курсовых работ (проектов)</w:t>
            </w:r>
          </w:p>
        </w:tc>
        <w:tc>
          <w:tcPr>
            <w:tcW w:w="274" w:type="pct"/>
            <w:tcBorders>
              <w:top w:val="single" w:sz="4" w:space="0" w:color="auto"/>
              <w:left w:val="single" w:sz="4" w:space="0" w:color="auto"/>
              <w:bottom w:val="single" w:sz="4" w:space="0" w:color="auto"/>
              <w:right w:val="single" w:sz="4" w:space="0" w:color="auto"/>
            </w:tcBorders>
            <w:textDirection w:val="btLr"/>
            <w:vAlign w:val="center"/>
            <w:hideMark/>
          </w:tcPr>
          <w:p w14:paraId="7582631B" w14:textId="77777777" w:rsidR="00C66116" w:rsidRPr="006E1D98" w:rsidRDefault="00C66116" w:rsidP="00C457D7">
            <w:pPr>
              <w:suppressAutoHyphens/>
              <w:ind w:left="-57" w:right="-57"/>
              <w:jc w:val="center"/>
              <w:rPr>
                <w:rFonts w:ascii="Times New Roman" w:hAnsi="Times New Roman"/>
                <w:color w:val="000000"/>
                <w:sz w:val="20"/>
                <w:szCs w:val="20"/>
              </w:rPr>
            </w:pPr>
            <w:r w:rsidRPr="006E1D98">
              <w:rPr>
                <w:rFonts w:ascii="Times New Roman" w:hAnsi="Times New Roman"/>
                <w:sz w:val="20"/>
                <w:szCs w:val="20"/>
              </w:rPr>
              <w:t>Сам</w:t>
            </w:r>
            <w:r>
              <w:rPr>
                <w:rFonts w:ascii="Times New Roman" w:hAnsi="Times New Roman"/>
                <w:sz w:val="20"/>
                <w:szCs w:val="20"/>
              </w:rPr>
              <w:t>.</w:t>
            </w:r>
            <w:r w:rsidRPr="006E1D98">
              <w:rPr>
                <w:rFonts w:ascii="Times New Roman" w:hAnsi="Times New Roman"/>
                <w:sz w:val="20"/>
                <w:szCs w:val="20"/>
              </w:rPr>
              <w:t xml:space="preserve"> </w:t>
            </w:r>
            <w:r>
              <w:rPr>
                <w:rFonts w:ascii="Times New Roman" w:hAnsi="Times New Roman"/>
                <w:sz w:val="20"/>
                <w:szCs w:val="20"/>
              </w:rPr>
              <w:t>р</w:t>
            </w:r>
            <w:r w:rsidRPr="006E1D98">
              <w:rPr>
                <w:rFonts w:ascii="Times New Roman" w:hAnsi="Times New Roman"/>
                <w:sz w:val="20"/>
                <w:szCs w:val="20"/>
              </w:rPr>
              <w:t>абота</w:t>
            </w:r>
            <w:r>
              <w:rPr>
                <w:rFonts w:ascii="Times New Roman" w:hAnsi="Times New Roman"/>
                <w:sz w:val="20"/>
                <w:szCs w:val="20"/>
              </w:rPr>
              <w:t xml:space="preserve"> и консультации</w:t>
            </w:r>
            <w:r w:rsidRPr="006E1D98">
              <w:rPr>
                <w:rFonts w:ascii="Times New Roman" w:hAnsi="Times New Roman"/>
                <w:i/>
                <w:vertAlign w:val="superscript"/>
              </w:rPr>
              <w:footnoteReference w:id="1"/>
            </w:r>
          </w:p>
        </w:tc>
        <w:tc>
          <w:tcPr>
            <w:tcW w:w="202" w:type="pct"/>
            <w:tcBorders>
              <w:top w:val="single" w:sz="4" w:space="0" w:color="auto"/>
              <w:left w:val="single" w:sz="4" w:space="0" w:color="auto"/>
              <w:bottom w:val="single" w:sz="4" w:space="0" w:color="auto"/>
              <w:right w:val="single" w:sz="4" w:space="0" w:color="auto"/>
            </w:tcBorders>
            <w:textDirection w:val="btLr"/>
            <w:vAlign w:val="center"/>
            <w:hideMark/>
          </w:tcPr>
          <w:p w14:paraId="2620EB30" w14:textId="77777777" w:rsidR="00C66116" w:rsidRPr="006E1D98" w:rsidRDefault="00C66116" w:rsidP="00C457D7">
            <w:pPr>
              <w:suppressAutoHyphens/>
              <w:ind w:left="-57" w:right="-57"/>
              <w:jc w:val="center"/>
              <w:rPr>
                <w:rFonts w:ascii="Times New Roman" w:hAnsi="Times New Roman"/>
                <w:sz w:val="20"/>
                <w:szCs w:val="20"/>
              </w:rPr>
            </w:pPr>
            <w:r w:rsidRPr="006E1D98">
              <w:rPr>
                <w:rFonts w:ascii="Times New Roman" w:hAnsi="Times New Roman"/>
                <w:sz w:val="20"/>
                <w:szCs w:val="20"/>
              </w:rPr>
              <w:t>Промежуточная аттестация</w:t>
            </w:r>
            <w:r>
              <w:rPr>
                <w:rStyle w:val="af3"/>
                <w:rFonts w:ascii="Times New Roman" w:hAnsi="Times New Roman"/>
                <w:sz w:val="20"/>
                <w:szCs w:val="20"/>
              </w:rPr>
              <w:footnoteReference w:id="2"/>
            </w:r>
          </w:p>
        </w:tc>
        <w:tc>
          <w:tcPr>
            <w:tcW w:w="201" w:type="pct"/>
            <w:tcBorders>
              <w:top w:val="single" w:sz="4" w:space="0" w:color="auto"/>
              <w:left w:val="single" w:sz="4" w:space="0" w:color="auto"/>
              <w:bottom w:val="single" w:sz="4" w:space="0" w:color="auto"/>
              <w:right w:val="single" w:sz="4" w:space="0" w:color="auto"/>
            </w:tcBorders>
            <w:textDirection w:val="btLr"/>
            <w:vAlign w:val="center"/>
          </w:tcPr>
          <w:p w14:paraId="57EB44F6" w14:textId="77777777" w:rsidR="00C66116" w:rsidRPr="006E1D98" w:rsidRDefault="00C66116" w:rsidP="00C457D7">
            <w:pPr>
              <w:suppressAutoHyphens/>
              <w:ind w:left="-57" w:right="-57"/>
              <w:jc w:val="center"/>
              <w:rPr>
                <w:rFonts w:ascii="Times New Roman" w:hAnsi="Times New Roman"/>
                <w:sz w:val="20"/>
                <w:szCs w:val="20"/>
              </w:rPr>
            </w:pPr>
            <w:r w:rsidRPr="006E1D98">
              <w:rPr>
                <w:rFonts w:ascii="Times New Roman" w:hAnsi="Times New Roman"/>
                <w:sz w:val="20"/>
                <w:szCs w:val="20"/>
              </w:rPr>
              <w:t>Учебная</w:t>
            </w:r>
          </w:p>
          <w:p w14:paraId="77C177DE" w14:textId="77777777" w:rsidR="00C66116" w:rsidRPr="006E1D98" w:rsidRDefault="00C66116" w:rsidP="00C457D7">
            <w:pPr>
              <w:suppressAutoHyphens/>
              <w:ind w:left="-57" w:right="-57"/>
              <w:jc w:val="center"/>
              <w:rPr>
                <w:rFonts w:ascii="Times New Roman" w:hAnsi="Times New Roman"/>
                <w:i/>
                <w:sz w:val="20"/>
                <w:szCs w:val="20"/>
              </w:rPr>
            </w:pPr>
          </w:p>
        </w:tc>
        <w:tc>
          <w:tcPr>
            <w:tcW w:w="209" w:type="pct"/>
            <w:tcBorders>
              <w:top w:val="single" w:sz="4" w:space="0" w:color="auto"/>
              <w:left w:val="single" w:sz="4" w:space="0" w:color="auto"/>
              <w:bottom w:val="single" w:sz="4" w:space="0" w:color="auto"/>
              <w:right w:val="single" w:sz="4" w:space="0" w:color="auto"/>
            </w:tcBorders>
            <w:textDirection w:val="btLr"/>
            <w:vAlign w:val="center"/>
          </w:tcPr>
          <w:p w14:paraId="54206C12" w14:textId="77777777" w:rsidR="00C66116" w:rsidRPr="006E1D98" w:rsidRDefault="00C66116" w:rsidP="00C457D7">
            <w:pPr>
              <w:suppressAutoHyphens/>
              <w:ind w:left="-57" w:right="-57"/>
              <w:jc w:val="center"/>
              <w:rPr>
                <w:rFonts w:ascii="Times New Roman" w:hAnsi="Times New Roman"/>
                <w:sz w:val="20"/>
                <w:szCs w:val="20"/>
              </w:rPr>
            </w:pPr>
            <w:r w:rsidRPr="006E1D98">
              <w:rPr>
                <w:rFonts w:ascii="Times New Roman" w:hAnsi="Times New Roman"/>
                <w:sz w:val="20"/>
                <w:szCs w:val="20"/>
              </w:rPr>
              <w:t>Производственная</w:t>
            </w:r>
          </w:p>
          <w:p w14:paraId="7ADEC215" w14:textId="77777777" w:rsidR="00C66116" w:rsidRPr="006E1D98" w:rsidRDefault="00C66116" w:rsidP="00C457D7">
            <w:pPr>
              <w:suppressAutoHyphens/>
              <w:ind w:left="-57" w:right="-57"/>
              <w:jc w:val="center"/>
              <w:rPr>
                <w:rFonts w:ascii="Times New Roman" w:hAnsi="Times New Roman"/>
                <w:i/>
                <w:sz w:val="20"/>
                <w:szCs w:val="20"/>
              </w:rPr>
            </w:pPr>
          </w:p>
        </w:tc>
      </w:tr>
      <w:tr w:rsidR="00787611" w:rsidRPr="006E1D98" w14:paraId="7A6A4CF3" w14:textId="77777777" w:rsidTr="00D76092">
        <w:trPr>
          <w:trHeight w:val="415"/>
          <w:jc w:val="center"/>
        </w:trPr>
        <w:tc>
          <w:tcPr>
            <w:tcW w:w="520" w:type="pct"/>
            <w:tcBorders>
              <w:top w:val="single" w:sz="4" w:space="0" w:color="auto"/>
              <w:left w:val="single" w:sz="4" w:space="0" w:color="auto"/>
              <w:bottom w:val="single" w:sz="4" w:space="0" w:color="auto"/>
              <w:right w:val="single" w:sz="4" w:space="0" w:color="auto"/>
            </w:tcBorders>
            <w:vAlign w:val="center"/>
            <w:hideMark/>
          </w:tcPr>
          <w:p w14:paraId="7EF3BF5D" w14:textId="77777777" w:rsidR="00C66116" w:rsidRPr="006E1D98" w:rsidRDefault="00C66116" w:rsidP="00C457D7">
            <w:pPr>
              <w:jc w:val="center"/>
              <w:rPr>
                <w:rFonts w:ascii="Times New Roman" w:hAnsi="Times New Roman"/>
                <w:i/>
              </w:rPr>
            </w:pPr>
            <w:r w:rsidRPr="006E1D98">
              <w:rPr>
                <w:rFonts w:ascii="Times New Roman" w:hAnsi="Times New Roman"/>
                <w:i/>
              </w:rPr>
              <w:t>1</w:t>
            </w:r>
          </w:p>
        </w:tc>
        <w:tc>
          <w:tcPr>
            <w:tcW w:w="2136" w:type="pct"/>
            <w:tcBorders>
              <w:top w:val="single" w:sz="4" w:space="0" w:color="auto"/>
              <w:left w:val="single" w:sz="4" w:space="0" w:color="auto"/>
              <w:bottom w:val="single" w:sz="4" w:space="0" w:color="auto"/>
              <w:right w:val="single" w:sz="4" w:space="0" w:color="auto"/>
            </w:tcBorders>
            <w:vAlign w:val="center"/>
            <w:hideMark/>
          </w:tcPr>
          <w:p w14:paraId="68015C34" w14:textId="77777777" w:rsidR="00C66116" w:rsidRPr="006E1D98" w:rsidRDefault="00C66116" w:rsidP="00C457D7">
            <w:pPr>
              <w:jc w:val="center"/>
              <w:rPr>
                <w:rFonts w:ascii="Times New Roman" w:hAnsi="Times New Roman"/>
                <w:i/>
              </w:rPr>
            </w:pPr>
            <w:r w:rsidRPr="006E1D98">
              <w:rPr>
                <w:rFonts w:ascii="Times New Roman" w:hAnsi="Times New Roman"/>
                <w:i/>
              </w:rPr>
              <w:t>2</w:t>
            </w:r>
          </w:p>
        </w:tc>
        <w:tc>
          <w:tcPr>
            <w:tcW w:w="238" w:type="pct"/>
            <w:tcBorders>
              <w:top w:val="single" w:sz="4" w:space="0" w:color="auto"/>
              <w:left w:val="single" w:sz="4" w:space="0" w:color="auto"/>
              <w:bottom w:val="single" w:sz="4" w:space="0" w:color="auto"/>
              <w:right w:val="single" w:sz="4" w:space="0" w:color="auto"/>
            </w:tcBorders>
            <w:vAlign w:val="center"/>
            <w:hideMark/>
          </w:tcPr>
          <w:p w14:paraId="173B15D4" w14:textId="77777777" w:rsidR="00C66116" w:rsidRPr="006E1D98" w:rsidRDefault="00C66116" w:rsidP="00C457D7">
            <w:pPr>
              <w:jc w:val="center"/>
              <w:rPr>
                <w:rFonts w:ascii="Times New Roman" w:hAnsi="Times New Roman"/>
                <w:i/>
              </w:rPr>
            </w:pPr>
            <w:r w:rsidRPr="006E1D98">
              <w:rPr>
                <w:rFonts w:ascii="Times New Roman" w:hAnsi="Times New Roman"/>
                <w:i/>
              </w:rPr>
              <w:t>3</w:t>
            </w:r>
          </w:p>
        </w:tc>
        <w:tc>
          <w:tcPr>
            <w:tcW w:w="200" w:type="pct"/>
            <w:tcBorders>
              <w:top w:val="single" w:sz="4" w:space="0" w:color="auto"/>
              <w:left w:val="single" w:sz="4" w:space="0" w:color="auto"/>
              <w:bottom w:val="single" w:sz="4" w:space="0" w:color="auto"/>
              <w:right w:val="single" w:sz="4" w:space="0" w:color="auto"/>
            </w:tcBorders>
            <w:vAlign w:val="center"/>
            <w:hideMark/>
          </w:tcPr>
          <w:p w14:paraId="50C11ED0" w14:textId="77777777" w:rsidR="00C66116" w:rsidRPr="006E1D98" w:rsidRDefault="00C66116" w:rsidP="00C457D7">
            <w:pPr>
              <w:jc w:val="center"/>
              <w:rPr>
                <w:rFonts w:ascii="Times New Roman" w:hAnsi="Times New Roman"/>
                <w:i/>
              </w:rPr>
            </w:pPr>
            <w:r w:rsidRPr="006E1D98">
              <w:rPr>
                <w:rFonts w:ascii="Times New Roman" w:hAnsi="Times New Roman"/>
                <w:i/>
              </w:rPr>
              <w:t>4</w:t>
            </w:r>
          </w:p>
        </w:tc>
        <w:tc>
          <w:tcPr>
            <w:tcW w:w="239" w:type="pct"/>
            <w:tcBorders>
              <w:top w:val="single" w:sz="4" w:space="0" w:color="auto"/>
              <w:left w:val="single" w:sz="4" w:space="0" w:color="auto"/>
              <w:bottom w:val="single" w:sz="4" w:space="0" w:color="auto"/>
              <w:right w:val="single" w:sz="4" w:space="0" w:color="auto"/>
            </w:tcBorders>
            <w:vAlign w:val="center"/>
            <w:hideMark/>
          </w:tcPr>
          <w:p w14:paraId="1BC7DF44" w14:textId="77777777" w:rsidR="00C66116" w:rsidRPr="006E1D98" w:rsidRDefault="00C66116" w:rsidP="00C457D7">
            <w:pPr>
              <w:jc w:val="center"/>
              <w:rPr>
                <w:rFonts w:ascii="Times New Roman" w:hAnsi="Times New Roman"/>
                <w:i/>
              </w:rPr>
            </w:pPr>
            <w:r w:rsidRPr="006E1D98">
              <w:rPr>
                <w:rFonts w:ascii="Times New Roman" w:hAnsi="Times New Roman"/>
                <w:i/>
              </w:rPr>
              <w:t>5</w:t>
            </w:r>
          </w:p>
        </w:tc>
        <w:tc>
          <w:tcPr>
            <w:tcW w:w="261" w:type="pct"/>
            <w:tcBorders>
              <w:top w:val="single" w:sz="4" w:space="0" w:color="auto"/>
              <w:left w:val="single" w:sz="4" w:space="0" w:color="auto"/>
              <w:bottom w:val="single" w:sz="4" w:space="0" w:color="auto"/>
              <w:right w:val="single" w:sz="4" w:space="0" w:color="auto"/>
            </w:tcBorders>
          </w:tcPr>
          <w:p w14:paraId="5DCCF50A" w14:textId="77777777" w:rsidR="00C66116" w:rsidRPr="006E1D98" w:rsidRDefault="00C66116" w:rsidP="00C457D7">
            <w:pPr>
              <w:jc w:val="center"/>
              <w:rPr>
                <w:rFonts w:ascii="Times New Roman" w:hAnsi="Times New Roman"/>
                <w:i/>
              </w:rPr>
            </w:pPr>
          </w:p>
        </w:tc>
        <w:tc>
          <w:tcPr>
            <w:tcW w:w="278" w:type="pct"/>
            <w:tcBorders>
              <w:top w:val="single" w:sz="4" w:space="0" w:color="auto"/>
              <w:left w:val="single" w:sz="4" w:space="0" w:color="auto"/>
              <w:bottom w:val="single" w:sz="4" w:space="0" w:color="auto"/>
              <w:right w:val="single" w:sz="4" w:space="0" w:color="auto"/>
            </w:tcBorders>
            <w:vAlign w:val="center"/>
            <w:hideMark/>
          </w:tcPr>
          <w:p w14:paraId="1AE16976" w14:textId="77777777" w:rsidR="00C66116" w:rsidRPr="006E1D98" w:rsidRDefault="00C66116" w:rsidP="00C457D7">
            <w:pPr>
              <w:jc w:val="center"/>
              <w:rPr>
                <w:rFonts w:ascii="Times New Roman" w:hAnsi="Times New Roman"/>
                <w:i/>
              </w:rPr>
            </w:pPr>
            <w:r w:rsidRPr="006E1D98">
              <w:rPr>
                <w:rFonts w:ascii="Times New Roman" w:hAnsi="Times New Roman"/>
                <w:i/>
              </w:rPr>
              <w:t>6</w:t>
            </w:r>
          </w:p>
        </w:tc>
        <w:tc>
          <w:tcPr>
            <w:tcW w:w="242" w:type="pct"/>
            <w:tcBorders>
              <w:top w:val="single" w:sz="4" w:space="0" w:color="auto"/>
              <w:left w:val="single" w:sz="4" w:space="0" w:color="auto"/>
              <w:bottom w:val="single" w:sz="4" w:space="0" w:color="auto"/>
              <w:right w:val="single" w:sz="4" w:space="0" w:color="auto"/>
            </w:tcBorders>
            <w:vAlign w:val="center"/>
            <w:hideMark/>
          </w:tcPr>
          <w:p w14:paraId="54978BC3" w14:textId="77777777" w:rsidR="00C66116" w:rsidRPr="006E1D98" w:rsidRDefault="00C66116" w:rsidP="00C457D7">
            <w:pPr>
              <w:jc w:val="center"/>
              <w:rPr>
                <w:rFonts w:ascii="Times New Roman" w:hAnsi="Times New Roman"/>
                <w:i/>
              </w:rPr>
            </w:pPr>
            <w:r w:rsidRPr="006E1D98">
              <w:rPr>
                <w:rFonts w:ascii="Times New Roman" w:hAnsi="Times New Roman"/>
                <w:i/>
              </w:rPr>
              <w:t>7</w:t>
            </w:r>
          </w:p>
        </w:tc>
        <w:tc>
          <w:tcPr>
            <w:tcW w:w="274" w:type="pct"/>
            <w:tcBorders>
              <w:top w:val="single" w:sz="4" w:space="0" w:color="auto"/>
              <w:left w:val="single" w:sz="4" w:space="0" w:color="auto"/>
              <w:bottom w:val="single" w:sz="4" w:space="0" w:color="auto"/>
              <w:right w:val="single" w:sz="4" w:space="0" w:color="auto"/>
            </w:tcBorders>
            <w:vAlign w:val="center"/>
            <w:hideMark/>
          </w:tcPr>
          <w:p w14:paraId="54D9A502" w14:textId="77777777" w:rsidR="00C66116" w:rsidRPr="006E1D98" w:rsidRDefault="00C66116" w:rsidP="00C457D7">
            <w:pPr>
              <w:jc w:val="center"/>
              <w:rPr>
                <w:rFonts w:ascii="Times New Roman" w:hAnsi="Times New Roman"/>
                <w:i/>
              </w:rPr>
            </w:pPr>
            <w:r w:rsidRPr="006E1D98">
              <w:rPr>
                <w:rFonts w:ascii="Times New Roman" w:hAnsi="Times New Roman"/>
                <w:i/>
              </w:rPr>
              <w:t>8</w:t>
            </w:r>
          </w:p>
        </w:tc>
        <w:tc>
          <w:tcPr>
            <w:tcW w:w="202" w:type="pct"/>
            <w:tcBorders>
              <w:top w:val="single" w:sz="4" w:space="0" w:color="auto"/>
              <w:left w:val="single" w:sz="4" w:space="0" w:color="auto"/>
              <w:bottom w:val="single" w:sz="4" w:space="0" w:color="auto"/>
              <w:right w:val="single" w:sz="4" w:space="0" w:color="auto"/>
            </w:tcBorders>
            <w:vAlign w:val="center"/>
            <w:hideMark/>
          </w:tcPr>
          <w:p w14:paraId="3C9C3084" w14:textId="77777777" w:rsidR="00C66116" w:rsidRPr="006E1D98" w:rsidRDefault="00C66116" w:rsidP="00C457D7">
            <w:pPr>
              <w:jc w:val="center"/>
              <w:rPr>
                <w:rFonts w:ascii="Times New Roman" w:hAnsi="Times New Roman"/>
                <w:i/>
              </w:rPr>
            </w:pPr>
            <w:r w:rsidRPr="006E1D98">
              <w:rPr>
                <w:rFonts w:ascii="Times New Roman" w:hAnsi="Times New Roman"/>
                <w:i/>
              </w:rPr>
              <w:t>9</w:t>
            </w:r>
          </w:p>
        </w:tc>
        <w:tc>
          <w:tcPr>
            <w:tcW w:w="201" w:type="pct"/>
            <w:tcBorders>
              <w:top w:val="single" w:sz="4" w:space="0" w:color="auto"/>
              <w:left w:val="single" w:sz="4" w:space="0" w:color="auto"/>
              <w:bottom w:val="single" w:sz="4" w:space="0" w:color="auto"/>
              <w:right w:val="single" w:sz="4" w:space="0" w:color="auto"/>
            </w:tcBorders>
            <w:vAlign w:val="center"/>
            <w:hideMark/>
          </w:tcPr>
          <w:p w14:paraId="4EFE1C48" w14:textId="77777777" w:rsidR="00C66116" w:rsidRPr="006E1D98" w:rsidRDefault="00C66116" w:rsidP="00C457D7">
            <w:pPr>
              <w:jc w:val="center"/>
              <w:rPr>
                <w:rFonts w:ascii="Times New Roman" w:hAnsi="Times New Roman"/>
                <w:i/>
              </w:rPr>
            </w:pPr>
            <w:r w:rsidRPr="006E1D98">
              <w:rPr>
                <w:rFonts w:ascii="Times New Roman" w:hAnsi="Times New Roman"/>
                <w:i/>
              </w:rPr>
              <w:t>10</w:t>
            </w:r>
          </w:p>
        </w:tc>
        <w:tc>
          <w:tcPr>
            <w:tcW w:w="209" w:type="pct"/>
            <w:tcBorders>
              <w:top w:val="single" w:sz="4" w:space="0" w:color="auto"/>
              <w:left w:val="single" w:sz="4" w:space="0" w:color="auto"/>
              <w:bottom w:val="single" w:sz="4" w:space="0" w:color="auto"/>
              <w:right w:val="single" w:sz="4" w:space="0" w:color="auto"/>
            </w:tcBorders>
            <w:vAlign w:val="center"/>
            <w:hideMark/>
          </w:tcPr>
          <w:p w14:paraId="058FD851" w14:textId="77777777" w:rsidR="00C66116" w:rsidRPr="006E1D98" w:rsidRDefault="00C66116" w:rsidP="00C457D7">
            <w:pPr>
              <w:jc w:val="center"/>
              <w:rPr>
                <w:rFonts w:ascii="Times New Roman" w:hAnsi="Times New Roman"/>
                <w:i/>
              </w:rPr>
            </w:pPr>
            <w:r w:rsidRPr="006E1D98">
              <w:rPr>
                <w:rFonts w:ascii="Times New Roman" w:hAnsi="Times New Roman"/>
                <w:i/>
              </w:rPr>
              <w:t>11</w:t>
            </w:r>
          </w:p>
        </w:tc>
      </w:tr>
      <w:tr w:rsidR="00D76092" w:rsidRPr="006E1D98" w14:paraId="11AA0967" w14:textId="77777777" w:rsidTr="00D76092">
        <w:trPr>
          <w:jc w:val="center"/>
        </w:trPr>
        <w:tc>
          <w:tcPr>
            <w:tcW w:w="520" w:type="pct"/>
            <w:vMerge w:val="restart"/>
            <w:tcBorders>
              <w:top w:val="single" w:sz="4" w:space="0" w:color="auto"/>
              <w:left w:val="single" w:sz="4" w:space="0" w:color="auto"/>
              <w:right w:val="single" w:sz="4" w:space="0" w:color="auto"/>
            </w:tcBorders>
            <w:hideMark/>
          </w:tcPr>
          <w:p w14:paraId="5F30FCD1" w14:textId="77777777" w:rsidR="00D76092" w:rsidRPr="001358B8" w:rsidRDefault="00D76092" w:rsidP="00D76092">
            <w:pPr>
              <w:jc w:val="center"/>
              <w:rPr>
                <w:rFonts w:ascii="Times New Roman" w:eastAsia="Times New Roman" w:hAnsi="Times New Roman" w:cs="Times New Roman"/>
                <w:bCs/>
                <w:sz w:val="20"/>
                <w:lang w:eastAsia="ru-RU"/>
              </w:rPr>
            </w:pPr>
            <w:r w:rsidRPr="001358B8">
              <w:rPr>
                <w:rFonts w:ascii="Times New Roman" w:eastAsia="Times New Roman" w:hAnsi="Times New Roman" w:cs="Times New Roman"/>
                <w:bCs/>
                <w:sz w:val="20"/>
                <w:lang w:eastAsia="ru-RU"/>
              </w:rPr>
              <w:t>ОК.01</w:t>
            </w:r>
          </w:p>
          <w:p w14:paraId="755FB8A9" w14:textId="77777777" w:rsidR="00D76092" w:rsidRDefault="00D76092" w:rsidP="00D76092">
            <w:pPr>
              <w:jc w:val="center"/>
              <w:rPr>
                <w:rFonts w:ascii="Times New Roman" w:eastAsia="Times New Roman" w:hAnsi="Times New Roman" w:cs="Times New Roman"/>
                <w:bCs/>
                <w:sz w:val="20"/>
                <w:lang w:eastAsia="ru-RU"/>
              </w:rPr>
            </w:pPr>
            <w:r w:rsidRPr="001358B8">
              <w:rPr>
                <w:rFonts w:ascii="Times New Roman" w:eastAsia="Times New Roman" w:hAnsi="Times New Roman" w:cs="Times New Roman"/>
                <w:bCs/>
                <w:sz w:val="20"/>
                <w:lang w:eastAsia="ru-RU"/>
              </w:rPr>
              <w:t>ОК.02</w:t>
            </w:r>
          </w:p>
          <w:p w14:paraId="743C2A52" w14:textId="77777777" w:rsidR="00D76092" w:rsidRDefault="00D76092" w:rsidP="00D76092">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ПК.1.1</w:t>
            </w:r>
          </w:p>
          <w:p w14:paraId="4330809A" w14:textId="77777777" w:rsidR="00D76092" w:rsidRDefault="00D76092" w:rsidP="00D76092">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 ПК.1.4</w:t>
            </w:r>
          </w:p>
          <w:p w14:paraId="36C274AE" w14:textId="77777777" w:rsidR="00D76092" w:rsidRDefault="00D76092" w:rsidP="00D76092">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ПК.1.6</w:t>
            </w:r>
          </w:p>
          <w:p w14:paraId="1DBF4A17" w14:textId="5D02FDCB" w:rsidR="00D76092" w:rsidRPr="006E1D98" w:rsidRDefault="00D76092" w:rsidP="00D76092">
            <w:pPr>
              <w:jc w:val="center"/>
              <w:rPr>
                <w:rFonts w:ascii="Times New Roman" w:hAnsi="Times New Roman"/>
              </w:rPr>
            </w:pPr>
            <w:r>
              <w:rPr>
                <w:rFonts w:ascii="Times New Roman" w:eastAsia="Times New Roman" w:hAnsi="Times New Roman" w:cs="Times New Roman"/>
                <w:sz w:val="20"/>
                <w:lang w:eastAsia="ru-RU"/>
              </w:rPr>
              <w:t>-ПК.1.8</w:t>
            </w:r>
          </w:p>
        </w:tc>
        <w:tc>
          <w:tcPr>
            <w:tcW w:w="2136" w:type="pct"/>
            <w:tcBorders>
              <w:top w:val="single" w:sz="4" w:space="0" w:color="auto"/>
              <w:left w:val="single" w:sz="4" w:space="0" w:color="auto"/>
              <w:bottom w:val="single" w:sz="4" w:space="0" w:color="auto"/>
              <w:right w:val="single" w:sz="4" w:space="0" w:color="auto"/>
            </w:tcBorders>
            <w:hideMark/>
          </w:tcPr>
          <w:p w14:paraId="4E8A18D7" w14:textId="61CB8FFC" w:rsidR="00D76092" w:rsidRPr="0085166A" w:rsidRDefault="00D76092" w:rsidP="00D76092">
            <w:pPr>
              <w:rPr>
                <w:rFonts w:ascii="Times New Roman" w:hAnsi="Times New Roman" w:cs="Times New Roman"/>
              </w:rPr>
            </w:pPr>
            <w:r w:rsidRPr="005E02EB">
              <w:rPr>
                <w:rFonts w:ascii="Times New Roman" w:eastAsia="Times New Roman" w:hAnsi="Times New Roman" w:cs="Times New Roman"/>
                <w:color w:val="000000"/>
                <w:lang w:eastAsia="ru-RU"/>
              </w:rPr>
              <w:t>МДК.01.01</w:t>
            </w:r>
            <w:r w:rsidRPr="0085166A">
              <w:rPr>
                <w:rFonts w:ascii="Times New Roman" w:eastAsia="Times New Roman" w:hAnsi="Times New Roman" w:cs="Times New Roman"/>
                <w:color w:val="000000"/>
                <w:lang w:eastAsia="ru-RU"/>
              </w:rPr>
              <w:t xml:space="preserve"> </w:t>
            </w:r>
            <w:r w:rsidRPr="005E02EB">
              <w:rPr>
                <w:rFonts w:ascii="Times New Roman" w:eastAsia="Times New Roman" w:hAnsi="Times New Roman" w:cs="Times New Roman"/>
                <w:color w:val="000000"/>
                <w:lang w:eastAsia="ru-RU"/>
              </w:rPr>
              <w:t>Теоретические основы организации образовательного процесса в основной школе</w:t>
            </w:r>
          </w:p>
        </w:tc>
        <w:tc>
          <w:tcPr>
            <w:tcW w:w="238" w:type="pct"/>
            <w:tcBorders>
              <w:top w:val="single" w:sz="4" w:space="0" w:color="auto"/>
              <w:left w:val="single" w:sz="4" w:space="0" w:color="auto"/>
              <w:bottom w:val="single" w:sz="4" w:space="0" w:color="auto"/>
              <w:right w:val="single" w:sz="4" w:space="0" w:color="auto"/>
            </w:tcBorders>
            <w:vAlign w:val="center"/>
          </w:tcPr>
          <w:p w14:paraId="22E7CAB2" w14:textId="09A9FA92" w:rsidR="00D76092" w:rsidRPr="0085166A" w:rsidRDefault="00D76092" w:rsidP="00D76092">
            <w:pPr>
              <w:jc w:val="center"/>
              <w:rPr>
                <w:rFonts w:ascii="Times New Roman" w:hAnsi="Times New Roman" w:cs="Times New Roman"/>
                <w:b/>
                <w:bCs/>
              </w:rPr>
            </w:pPr>
            <w:r w:rsidRPr="00FE5D80">
              <w:rPr>
                <w:rFonts w:ascii="Times New Roman" w:eastAsia="Times New Roman" w:hAnsi="Times New Roman" w:cs="Times New Roman"/>
                <w:color w:val="000000"/>
                <w:lang w:eastAsia="ru-RU"/>
              </w:rPr>
              <w:t>78</w:t>
            </w:r>
          </w:p>
        </w:tc>
        <w:tc>
          <w:tcPr>
            <w:tcW w:w="200" w:type="pct"/>
            <w:tcBorders>
              <w:top w:val="single" w:sz="4" w:space="0" w:color="auto"/>
              <w:left w:val="single" w:sz="4" w:space="0" w:color="auto"/>
              <w:bottom w:val="single" w:sz="4" w:space="0" w:color="auto"/>
              <w:right w:val="single" w:sz="4" w:space="0" w:color="auto"/>
            </w:tcBorders>
            <w:vAlign w:val="center"/>
          </w:tcPr>
          <w:p w14:paraId="3157D94B" w14:textId="211F6923" w:rsidR="00D76092" w:rsidRPr="0085166A" w:rsidRDefault="00D76092" w:rsidP="00D76092">
            <w:pPr>
              <w:jc w:val="center"/>
              <w:rPr>
                <w:rFonts w:ascii="Times New Roman" w:hAnsi="Times New Roman" w:cs="Times New Roman"/>
              </w:rPr>
            </w:pPr>
            <w:r>
              <w:rPr>
                <w:rFonts w:ascii="Times New Roman" w:hAnsi="Times New Roman" w:cs="Times New Roman"/>
              </w:rPr>
              <w:t>32</w:t>
            </w:r>
          </w:p>
        </w:tc>
        <w:tc>
          <w:tcPr>
            <w:tcW w:w="239" w:type="pct"/>
            <w:tcBorders>
              <w:top w:val="single" w:sz="4" w:space="0" w:color="auto"/>
              <w:left w:val="single" w:sz="4" w:space="0" w:color="auto"/>
              <w:bottom w:val="single" w:sz="4" w:space="0" w:color="auto"/>
              <w:right w:val="single" w:sz="4" w:space="0" w:color="auto"/>
            </w:tcBorders>
            <w:vAlign w:val="center"/>
          </w:tcPr>
          <w:p w14:paraId="1237E8CB" w14:textId="47BE1389" w:rsidR="00D76092" w:rsidRPr="0085166A" w:rsidRDefault="00D76092" w:rsidP="00D76092">
            <w:pPr>
              <w:jc w:val="center"/>
              <w:rPr>
                <w:rFonts w:ascii="Times New Roman" w:hAnsi="Times New Roman" w:cs="Times New Roman"/>
              </w:rPr>
            </w:pPr>
            <w:r w:rsidRPr="00742BDA">
              <w:rPr>
                <w:rFonts w:ascii="Times New Roman" w:eastAsia="Times New Roman" w:hAnsi="Times New Roman" w:cs="Times New Roman"/>
                <w:color w:val="000000"/>
                <w:lang w:eastAsia="ru-RU"/>
              </w:rPr>
              <w:t>78</w:t>
            </w:r>
          </w:p>
        </w:tc>
        <w:tc>
          <w:tcPr>
            <w:tcW w:w="261" w:type="pct"/>
            <w:tcBorders>
              <w:top w:val="single" w:sz="4" w:space="0" w:color="auto"/>
              <w:left w:val="single" w:sz="4" w:space="0" w:color="auto"/>
              <w:bottom w:val="single" w:sz="4" w:space="0" w:color="auto"/>
              <w:right w:val="single" w:sz="4" w:space="0" w:color="auto"/>
            </w:tcBorders>
            <w:vAlign w:val="center"/>
          </w:tcPr>
          <w:p w14:paraId="05EA5F5C" w14:textId="5A1287A8" w:rsidR="00D76092" w:rsidRPr="0085166A" w:rsidRDefault="00D76092" w:rsidP="00D76092">
            <w:pPr>
              <w:jc w:val="center"/>
              <w:rPr>
                <w:rFonts w:ascii="Times New Roman" w:hAnsi="Times New Roman" w:cs="Times New Roman"/>
              </w:rPr>
            </w:pPr>
            <w:r>
              <w:rPr>
                <w:rFonts w:ascii="Times New Roman" w:hAnsi="Times New Roman" w:cs="Times New Roman"/>
              </w:rPr>
              <w:t>42</w:t>
            </w:r>
          </w:p>
        </w:tc>
        <w:tc>
          <w:tcPr>
            <w:tcW w:w="278" w:type="pct"/>
            <w:tcBorders>
              <w:top w:val="single" w:sz="4" w:space="0" w:color="auto"/>
              <w:left w:val="single" w:sz="4" w:space="0" w:color="auto"/>
              <w:bottom w:val="single" w:sz="4" w:space="0" w:color="auto"/>
              <w:right w:val="single" w:sz="4" w:space="0" w:color="auto"/>
            </w:tcBorders>
            <w:vAlign w:val="center"/>
          </w:tcPr>
          <w:p w14:paraId="0B58F4F6" w14:textId="3C14B8CE" w:rsidR="00D76092" w:rsidRPr="0085166A" w:rsidRDefault="00D76092" w:rsidP="00D76092">
            <w:pPr>
              <w:jc w:val="center"/>
              <w:rPr>
                <w:rFonts w:ascii="Times New Roman" w:hAnsi="Times New Roman" w:cs="Times New Roman"/>
              </w:rPr>
            </w:pPr>
            <w:r>
              <w:rPr>
                <w:rFonts w:ascii="Times New Roman" w:hAnsi="Times New Roman" w:cs="Times New Roman"/>
              </w:rPr>
              <w:t>32</w:t>
            </w:r>
          </w:p>
        </w:tc>
        <w:tc>
          <w:tcPr>
            <w:tcW w:w="242" w:type="pct"/>
            <w:tcBorders>
              <w:top w:val="single" w:sz="4" w:space="0" w:color="auto"/>
              <w:left w:val="single" w:sz="4" w:space="0" w:color="auto"/>
              <w:bottom w:val="single" w:sz="4" w:space="0" w:color="auto"/>
              <w:right w:val="single" w:sz="4" w:space="0" w:color="auto"/>
            </w:tcBorders>
            <w:vAlign w:val="center"/>
          </w:tcPr>
          <w:p w14:paraId="6EBA3F1B" w14:textId="77777777" w:rsidR="00D76092" w:rsidRPr="0085166A" w:rsidRDefault="00D76092" w:rsidP="00D76092">
            <w:pPr>
              <w:jc w:val="center"/>
              <w:rPr>
                <w:rFonts w:ascii="Times New Roman" w:hAnsi="Times New Roman" w:cs="Times New Roman"/>
              </w:rPr>
            </w:pPr>
          </w:p>
        </w:tc>
        <w:tc>
          <w:tcPr>
            <w:tcW w:w="274" w:type="pct"/>
            <w:tcBorders>
              <w:top w:val="single" w:sz="4" w:space="0" w:color="auto"/>
              <w:left w:val="single" w:sz="4" w:space="0" w:color="auto"/>
              <w:bottom w:val="single" w:sz="4" w:space="0" w:color="auto"/>
              <w:right w:val="single" w:sz="4" w:space="0" w:color="auto"/>
            </w:tcBorders>
            <w:vAlign w:val="center"/>
          </w:tcPr>
          <w:p w14:paraId="7A13E26B" w14:textId="06C95BDC" w:rsidR="00D76092" w:rsidRPr="0085166A" w:rsidRDefault="00D76092" w:rsidP="00D76092">
            <w:pPr>
              <w:jc w:val="center"/>
              <w:rPr>
                <w:rFonts w:ascii="Times New Roman" w:hAnsi="Times New Roman" w:cs="Times New Roman"/>
              </w:rPr>
            </w:pPr>
            <w:r>
              <w:rPr>
                <w:rFonts w:ascii="Times New Roman" w:hAnsi="Times New Roman" w:cs="Times New Roman"/>
              </w:rPr>
              <w:t>-</w:t>
            </w:r>
          </w:p>
        </w:tc>
        <w:tc>
          <w:tcPr>
            <w:tcW w:w="202" w:type="pct"/>
            <w:tcBorders>
              <w:top w:val="single" w:sz="4" w:space="0" w:color="auto"/>
              <w:left w:val="single" w:sz="4" w:space="0" w:color="auto"/>
              <w:bottom w:val="single" w:sz="4" w:space="0" w:color="auto"/>
              <w:right w:val="single" w:sz="4" w:space="0" w:color="auto"/>
            </w:tcBorders>
            <w:vAlign w:val="center"/>
          </w:tcPr>
          <w:p w14:paraId="67E22D90" w14:textId="2919E50F" w:rsidR="00D76092" w:rsidRPr="0085166A" w:rsidRDefault="00D76092" w:rsidP="00D76092">
            <w:pPr>
              <w:jc w:val="center"/>
              <w:rPr>
                <w:rFonts w:ascii="Times New Roman" w:hAnsi="Times New Roman" w:cs="Times New Roman"/>
              </w:rPr>
            </w:pPr>
            <w:r>
              <w:rPr>
                <w:rFonts w:ascii="Times New Roman" w:hAnsi="Times New Roman" w:cs="Times New Roman"/>
              </w:rPr>
              <w:t>4</w:t>
            </w:r>
          </w:p>
        </w:tc>
        <w:tc>
          <w:tcPr>
            <w:tcW w:w="201" w:type="pct"/>
            <w:tcBorders>
              <w:top w:val="single" w:sz="4" w:space="0" w:color="auto"/>
              <w:left w:val="single" w:sz="4" w:space="0" w:color="auto"/>
              <w:bottom w:val="single" w:sz="4" w:space="0" w:color="auto"/>
              <w:right w:val="single" w:sz="4" w:space="0" w:color="auto"/>
            </w:tcBorders>
            <w:vAlign w:val="center"/>
          </w:tcPr>
          <w:p w14:paraId="6AFACF8B" w14:textId="77777777" w:rsidR="00D76092" w:rsidRPr="0085166A" w:rsidRDefault="00D76092" w:rsidP="00D76092">
            <w:pPr>
              <w:jc w:val="center"/>
              <w:rPr>
                <w:rFonts w:ascii="Times New Roman" w:hAnsi="Times New Roman" w:cs="Times New Roman"/>
                <w:b/>
                <w:bCs/>
              </w:rPr>
            </w:pPr>
          </w:p>
        </w:tc>
        <w:tc>
          <w:tcPr>
            <w:tcW w:w="209" w:type="pct"/>
            <w:tcBorders>
              <w:top w:val="single" w:sz="4" w:space="0" w:color="auto"/>
              <w:left w:val="single" w:sz="4" w:space="0" w:color="auto"/>
              <w:bottom w:val="single" w:sz="4" w:space="0" w:color="auto"/>
              <w:right w:val="single" w:sz="4" w:space="0" w:color="auto"/>
            </w:tcBorders>
            <w:vAlign w:val="center"/>
          </w:tcPr>
          <w:p w14:paraId="32F8E65B" w14:textId="77777777" w:rsidR="00D76092" w:rsidRPr="0085166A" w:rsidRDefault="00D76092" w:rsidP="00D76092">
            <w:pPr>
              <w:jc w:val="center"/>
              <w:rPr>
                <w:rFonts w:ascii="Times New Roman" w:hAnsi="Times New Roman" w:cs="Times New Roman"/>
                <w:b/>
                <w:bCs/>
              </w:rPr>
            </w:pPr>
          </w:p>
        </w:tc>
      </w:tr>
      <w:tr w:rsidR="00D76092" w:rsidRPr="006E1D98" w14:paraId="598CA973" w14:textId="77777777" w:rsidTr="00D76092">
        <w:trPr>
          <w:trHeight w:val="314"/>
          <w:jc w:val="center"/>
        </w:trPr>
        <w:tc>
          <w:tcPr>
            <w:tcW w:w="520" w:type="pct"/>
            <w:vMerge/>
            <w:tcBorders>
              <w:left w:val="single" w:sz="4" w:space="0" w:color="auto"/>
              <w:right w:val="single" w:sz="4" w:space="0" w:color="auto"/>
            </w:tcBorders>
          </w:tcPr>
          <w:p w14:paraId="43376DD0" w14:textId="77777777" w:rsidR="00D76092" w:rsidRPr="006E1D98" w:rsidRDefault="00D76092" w:rsidP="00D76092">
            <w:pPr>
              <w:rPr>
                <w:rFonts w:ascii="Times New Roman" w:hAnsi="Times New Roman"/>
              </w:rPr>
            </w:pPr>
          </w:p>
        </w:tc>
        <w:tc>
          <w:tcPr>
            <w:tcW w:w="2136" w:type="pct"/>
            <w:tcBorders>
              <w:top w:val="single" w:sz="4" w:space="0" w:color="auto"/>
              <w:left w:val="single" w:sz="4" w:space="0" w:color="auto"/>
              <w:bottom w:val="single" w:sz="4" w:space="0" w:color="auto"/>
              <w:right w:val="single" w:sz="4" w:space="0" w:color="auto"/>
            </w:tcBorders>
            <w:hideMark/>
          </w:tcPr>
          <w:p w14:paraId="407CA3A6" w14:textId="08633892" w:rsidR="00D76092" w:rsidRPr="00F13E04" w:rsidRDefault="00D76092" w:rsidP="00D76092">
            <w:pPr>
              <w:rPr>
                <w:rFonts w:ascii="Times New Roman" w:hAnsi="Times New Roman" w:cs="Times New Roman"/>
              </w:rPr>
            </w:pPr>
            <w:r w:rsidRPr="00F13E04">
              <w:rPr>
                <w:rFonts w:ascii="Times New Roman" w:eastAsia="Times New Roman" w:hAnsi="Times New Roman" w:cs="Times New Roman"/>
                <w:lang w:eastAsia="ru-RU"/>
              </w:rPr>
              <w:t>МДК 01.02.Современные образовательные технологии и методы обучения</w:t>
            </w:r>
          </w:p>
        </w:tc>
        <w:tc>
          <w:tcPr>
            <w:tcW w:w="238" w:type="pct"/>
            <w:tcBorders>
              <w:top w:val="single" w:sz="4" w:space="0" w:color="auto"/>
              <w:left w:val="single" w:sz="4" w:space="0" w:color="auto"/>
              <w:bottom w:val="single" w:sz="4" w:space="0" w:color="auto"/>
              <w:right w:val="single" w:sz="4" w:space="0" w:color="auto"/>
            </w:tcBorders>
            <w:vAlign w:val="center"/>
          </w:tcPr>
          <w:p w14:paraId="089EDE0A" w14:textId="58FE5B33" w:rsidR="00D76092" w:rsidRPr="0085166A" w:rsidRDefault="00D76092" w:rsidP="00D76092">
            <w:pPr>
              <w:jc w:val="center"/>
              <w:rPr>
                <w:rFonts w:ascii="Times New Roman" w:hAnsi="Times New Roman" w:cs="Times New Roman"/>
                <w:b/>
                <w:bCs/>
              </w:rPr>
            </w:pPr>
            <w:r w:rsidRPr="00FE5D80">
              <w:rPr>
                <w:rFonts w:ascii="Times New Roman" w:eastAsia="Times New Roman" w:hAnsi="Times New Roman" w:cs="Times New Roman"/>
                <w:color w:val="000000"/>
                <w:lang w:eastAsia="ru-RU"/>
              </w:rPr>
              <w:t>70</w:t>
            </w:r>
          </w:p>
        </w:tc>
        <w:tc>
          <w:tcPr>
            <w:tcW w:w="200" w:type="pct"/>
            <w:tcBorders>
              <w:top w:val="single" w:sz="4" w:space="0" w:color="auto"/>
              <w:left w:val="single" w:sz="4" w:space="0" w:color="auto"/>
              <w:bottom w:val="single" w:sz="4" w:space="0" w:color="auto"/>
              <w:right w:val="single" w:sz="4" w:space="0" w:color="auto"/>
            </w:tcBorders>
            <w:vAlign w:val="center"/>
          </w:tcPr>
          <w:p w14:paraId="51B8EB17" w14:textId="4D112B45" w:rsidR="00D76092" w:rsidRPr="0085166A" w:rsidRDefault="00D76092" w:rsidP="00D76092">
            <w:pPr>
              <w:jc w:val="center"/>
              <w:rPr>
                <w:rFonts w:ascii="Times New Roman" w:hAnsi="Times New Roman" w:cs="Times New Roman"/>
              </w:rPr>
            </w:pPr>
            <w:r>
              <w:rPr>
                <w:rFonts w:ascii="Times New Roman" w:hAnsi="Times New Roman" w:cs="Times New Roman"/>
              </w:rPr>
              <w:t>28</w:t>
            </w:r>
          </w:p>
        </w:tc>
        <w:tc>
          <w:tcPr>
            <w:tcW w:w="239" w:type="pct"/>
            <w:tcBorders>
              <w:top w:val="single" w:sz="4" w:space="0" w:color="auto"/>
              <w:left w:val="single" w:sz="4" w:space="0" w:color="auto"/>
              <w:bottom w:val="single" w:sz="4" w:space="0" w:color="auto"/>
              <w:right w:val="single" w:sz="4" w:space="0" w:color="auto"/>
            </w:tcBorders>
            <w:vAlign w:val="center"/>
          </w:tcPr>
          <w:p w14:paraId="3E1FB9CE" w14:textId="6200422A" w:rsidR="00D76092" w:rsidRPr="0085166A" w:rsidRDefault="00D76092" w:rsidP="00D76092">
            <w:pPr>
              <w:jc w:val="center"/>
              <w:rPr>
                <w:rFonts w:ascii="Times New Roman" w:hAnsi="Times New Roman" w:cs="Times New Roman"/>
              </w:rPr>
            </w:pPr>
            <w:r w:rsidRPr="00742BDA">
              <w:rPr>
                <w:rFonts w:ascii="Times New Roman" w:eastAsia="Times New Roman" w:hAnsi="Times New Roman" w:cs="Times New Roman"/>
                <w:color w:val="000000"/>
                <w:lang w:eastAsia="ru-RU"/>
              </w:rPr>
              <w:t>70</w:t>
            </w:r>
          </w:p>
        </w:tc>
        <w:tc>
          <w:tcPr>
            <w:tcW w:w="261" w:type="pct"/>
            <w:tcBorders>
              <w:top w:val="single" w:sz="4" w:space="0" w:color="auto"/>
              <w:left w:val="single" w:sz="4" w:space="0" w:color="auto"/>
              <w:bottom w:val="single" w:sz="4" w:space="0" w:color="auto"/>
              <w:right w:val="single" w:sz="4" w:space="0" w:color="auto"/>
            </w:tcBorders>
            <w:vAlign w:val="center"/>
          </w:tcPr>
          <w:p w14:paraId="6227F59E" w14:textId="13EB2787" w:rsidR="00D76092" w:rsidRPr="0085166A" w:rsidRDefault="00D76092" w:rsidP="00D76092">
            <w:pPr>
              <w:jc w:val="center"/>
              <w:rPr>
                <w:rFonts w:ascii="Times New Roman" w:hAnsi="Times New Roman" w:cs="Times New Roman"/>
              </w:rPr>
            </w:pPr>
            <w:r>
              <w:rPr>
                <w:rFonts w:ascii="Times New Roman" w:hAnsi="Times New Roman" w:cs="Times New Roman"/>
              </w:rPr>
              <w:t>38</w:t>
            </w:r>
          </w:p>
        </w:tc>
        <w:tc>
          <w:tcPr>
            <w:tcW w:w="278" w:type="pct"/>
            <w:tcBorders>
              <w:top w:val="single" w:sz="4" w:space="0" w:color="auto"/>
              <w:left w:val="single" w:sz="4" w:space="0" w:color="auto"/>
              <w:bottom w:val="single" w:sz="4" w:space="0" w:color="auto"/>
              <w:right w:val="single" w:sz="4" w:space="0" w:color="auto"/>
            </w:tcBorders>
            <w:vAlign w:val="center"/>
          </w:tcPr>
          <w:p w14:paraId="320689D0" w14:textId="02027A6D" w:rsidR="00D76092" w:rsidRPr="0085166A" w:rsidRDefault="00D76092" w:rsidP="00D76092">
            <w:pPr>
              <w:jc w:val="center"/>
              <w:rPr>
                <w:rFonts w:ascii="Times New Roman" w:hAnsi="Times New Roman" w:cs="Times New Roman"/>
              </w:rPr>
            </w:pPr>
            <w:r>
              <w:rPr>
                <w:rFonts w:ascii="Times New Roman" w:hAnsi="Times New Roman" w:cs="Times New Roman"/>
              </w:rPr>
              <w:t>28</w:t>
            </w:r>
          </w:p>
        </w:tc>
        <w:tc>
          <w:tcPr>
            <w:tcW w:w="242" w:type="pct"/>
            <w:tcBorders>
              <w:top w:val="single" w:sz="4" w:space="0" w:color="auto"/>
              <w:left w:val="single" w:sz="4" w:space="0" w:color="auto"/>
              <w:bottom w:val="single" w:sz="4" w:space="0" w:color="auto"/>
              <w:right w:val="single" w:sz="4" w:space="0" w:color="auto"/>
            </w:tcBorders>
            <w:vAlign w:val="center"/>
          </w:tcPr>
          <w:p w14:paraId="3FE1BB1E" w14:textId="77777777" w:rsidR="00D76092" w:rsidRPr="0085166A" w:rsidRDefault="00D76092" w:rsidP="00D76092">
            <w:pPr>
              <w:jc w:val="center"/>
              <w:rPr>
                <w:rFonts w:ascii="Times New Roman" w:hAnsi="Times New Roman" w:cs="Times New Roman"/>
              </w:rPr>
            </w:pPr>
          </w:p>
        </w:tc>
        <w:tc>
          <w:tcPr>
            <w:tcW w:w="274" w:type="pct"/>
            <w:tcBorders>
              <w:top w:val="single" w:sz="4" w:space="0" w:color="auto"/>
              <w:left w:val="single" w:sz="4" w:space="0" w:color="auto"/>
              <w:bottom w:val="single" w:sz="4" w:space="0" w:color="auto"/>
              <w:right w:val="single" w:sz="4" w:space="0" w:color="auto"/>
            </w:tcBorders>
            <w:vAlign w:val="center"/>
          </w:tcPr>
          <w:p w14:paraId="51D43D79" w14:textId="75D5BD64" w:rsidR="00D76092" w:rsidRPr="0085166A" w:rsidRDefault="00D76092" w:rsidP="00D76092">
            <w:pPr>
              <w:jc w:val="center"/>
              <w:rPr>
                <w:rFonts w:ascii="Times New Roman" w:hAnsi="Times New Roman" w:cs="Times New Roman"/>
              </w:rPr>
            </w:pPr>
            <w:r>
              <w:rPr>
                <w:rFonts w:ascii="Times New Roman" w:hAnsi="Times New Roman" w:cs="Times New Roman"/>
              </w:rPr>
              <w:t>-</w:t>
            </w:r>
          </w:p>
        </w:tc>
        <w:tc>
          <w:tcPr>
            <w:tcW w:w="202" w:type="pct"/>
            <w:tcBorders>
              <w:top w:val="single" w:sz="4" w:space="0" w:color="auto"/>
              <w:left w:val="single" w:sz="4" w:space="0" w:color="auto"/>
              <w:bottom w:val="single" w:sz="4" w:space="0" w:color="auto"/>
              <w:right w:val="single" w:sz="4" w:space="0" w:color="auto"/>
            </w:tcBorders>
            <w:vAlign w:val="center"/>
          </w:tcPr>
          <w:p w14:paraId="5647210C" w14:textId="61754198" w:rsidR="00D76092" w:rsidRPr="0085166A" w:rsidRDefault="00D76092" w:rsidP="00D76092">
            <w:pPr>
              <w:jc w:val="center"/>
              <w:rPr>
                <w:rFonts w:ascii="Times New Roman" w:hAnsi="Times New Roman" w:cs="Times New Roman"/>
              </w:rPr>
            </w:pPr>
            <w:r>
              <w:rPr>
                <w:rFonts w:ascii="Times New Roman" w:hAnsi="Times New Roman" w:cs="Times New Roman"/>
              </w:rPr>
              <w:t>4</w:t>
            </w:r>
          </w:p>
        </w:tc>
        <w:tc>
          <w:tcPr>
            <w:tcW w:w="201" w:type="pct"/>
            <w:tcBorders>
              <w:top w:val="single" w:sz="4" w:space="0" w:color="auto"/>
              <w:left w:val="single" w:sz="4" w:space="0" w:color="auto"/>
              <w:bottom w:val="single" w:sz="4" w:space="0" w:color="auto"/>
              <w:right w:val="single" w:sz="4" w:space="0" w:color="auto"/>
            </w:tcBorders>
            <w:vAlign w:val="center"/>
          </w:tcPr>
          <w:p w14:paraId="01CBBE40" w14:textId="77777777" w:rsidR="00D76092" w:rsidRPr="0085166A" w:rsidRDefault="00D76092" w:rsidP="00D76092">
            <w:pPr>
              <w:jc w:val="center"/>
              <w:rPr>
                <w:rFonts w:ascii="Times New Roman" w:hAnsi="Times New Roman" w:cs="Times New Roman"/>
                <w:b/>
                <w:bCs/>
              </w:rPr>
            </w:pPr>
          </w:p>
        </w:tc>
        <w:tc>
          <w:tcPr>
            <w:tcW w:w="209" w:type="pct"/>
            <w:tcBorders>
              <w:top w:val="single" w:sz="4" w:space="0" w:color="auto"/>
              <w:left w:val="single" w:sz="4" w:space="0" w:color="auto"/>
              <w:bottom w:val="single" w:sz="4" w:space="0" w:color="auto"/>
              <w:right w:val="single" w:sz="4" w:space="0" w:color="auto"/>
            </w:tcBorders>
            <w:vAlign w:val="center"/>
          </w:tcPr>
          <w:p w14:paraId="004E5E84" w14:textId="77777777" w:rsidR="00D76092" w:rsidRPr="0085166A" w:rsidRDefault="00D76092" w:rsidP="00D76092">
            <w:pPr>
              <w:jc w:val="center"/>
              <w:rPr>
                <w:rFonts w:ascii="Times New Roman" w:hAnsi="Times New Roman" w:cs="Times New Roman"/>
                <w:b/>
                <w:bCs/>
              </w:rPr>
            </w:pPr>
          </w:p>
        </w:tc>
      </w:tr>
      <w:tr w:rsidR="00D76092" w:rsidRPr="006E1D98" w14:paraId="77F98250" w14:textId="77777777" w:rsidTr="00D76092">
        <w:trPr>
          <w:trHeight w:val="314"/>
          <w:jc w:val="center"/>
        </w:trPr>
        <w:tc>
          <w:tcPr>
            <w:tcW w:w="520" w:type="pct"/>
            <w:vMerge/>
            <w:tcBorders>
              <w:left w:val="single" w:sz="4" w:space="0" w:color="auto"/>
              <w:right w:val="single" w:sz="4" w:space="0" w:color="auto"/>
            </w:tcBorders>
          </w:tcPr>
          <w:p w14:paraId="4A004773" w14:textId="77777777" w:rsidR="00D76092" w:rsidRPr="006E1D98" w:rsidRDefault="00D76092" w:rsidP="00D76092">
            <w:pPr>
              <w:rPr>
                <w:rFonts w:ascii="Times New Roman" w:hAnsi="Times New Roman"/>
              </w:rPr>
            </w:pPr>
          </w:p>
        </w:tc>
        <w:tc>
          <w:tcPr>
            <w:tcW w:w="2136" w:type="pct"/>
            <w:tcBorders>
              <w:top w:val="single" w:sz="4" w:space="0" w:color="auto"/>
              <w:left w:val="single" w:sz="4" w:space="0" w:color="auto"/>
              <w:bottom w:val="single" w:sz="4" w:space="0" w:color="auto"/>
              <w:right w:val="single" w:sz="4" w:space="0" w:color="auto"/>
            </w:tcBorders>
          </w:tcPr>
          <w:p w14:paraId="07C1E9B0" w14:textId="3CFCDFC9" w:rsidR="00D76092" w:rsidRPr="0085166A" w:rsidRDefault="00D76092" w:rsidP="00D76092">
            <w:pPr>
              <w:rPr>
                <w:rFonts w:ascii="Times New Roman" w:eastAsia="Times New Roman" w:hAnsi="Times New Roman" w:cs="Times New Roman"/>
                <w:color w:val="000000"/>
                <w:lang w:eastAsia="ru-RU"/>
              </w:rPr>
            </w:pPr>
            <w:r w:rsidRPr="006B027A">
              <w:rPr>
                <w:rFonts w:ascii="Times New Roman" w:eastAsia="Times New Roman" w:hAnsi="Times New Roman" w:cs="Times New Roman"/>
                <w:color w:val="000000"/>
                <w:lang w:eastAsia="ru-RU"/>
              </w:rPr>
              <w:t>МДК.01.03</w:t>
            </w:r>
            <w:r w:rsidRPr="0085166A">
              <w:rPr>
                <w:rFonts w:ascii="Times New Roman" w:eastAsia="Times New Roman" w:hAnsi="Times New Roman" w:cs="Times New Roman"/>
                <w:color w:val="000000"/>
                <w:lang w:eastAsia="ru-RU"/>
              </w:rPr>
              <w:t xml:space="preserve"> </w:t>
            </w:r>
            <w:r w:rsidRPr="006B027A">
              <w:rPr>
                <w:rFonts w:ascii="Times New Roman" w:eastAsia="Times New Roman" w:hAnsi="Times New Roman" w:cs="Times New Roman"/>
                <w:color w:val="000000"/>
                <w:lang w:eastAsia="ru-RU"/>
              </w:rPr>
              <w:t>Теоретические и прикладные аспекты методической работы учителя</w:t>
            </w:r>
          </w:p>
        </w:tc>
        <w:tc>
          <w:tcPr>
            <w:tcW w:w="238" w:type="pct"/>
            <w:tcBorders>
              <w:top w:val="single" w:sz="4" w:space="0" w:color="auto"/>
              <w:left w:val="single" w:sz="4" w:space="0" w:color="auto"/>
              <w:bottom w:val="single" w:sz="4" w:space="0" w:color="auto"/>
              <w:right w:val="single" w:sz="4" w:space="0" w:color="auto"/>
            </w:tcBorders>
            <w:vAlign w:val="center"/>
          </w:tcPr>
          <w:p w14:paraId="352EAF6C" w14:textId="30FD9B28" w:rsidR="00D76092" w:rsidRPr="0085166A" w:rsidRDefault="00D76092" w:rsidP="00D76092">
            <w:pPr>
              <w:jc w:val="center"/>
              <w:rPr>
                <w:rFonts w:ascii="Times New Roman" w:hAnsi="Times New Roman" w:cs="Times New Roman"/>
                <w:b/>
                <w:bCs/>
              </w:rPr>
            </w:pPr>
            <w:r w:rsidRPr="00FE5D80">
              <w:rPr>
                <w:rFonts w:ascii="Times New Roman" w:eastAsia="Times New Roman" w:hAnsi="Times New Roman" w:cs="Times New Roman"/>
                <w:color w:val="000000"/>
                <w:lang w:eastAsia="ru-RU"/>
              </w:rPr>
              <w:t>70</w:t>
            </w:r>
          </w:p>
        </w:tc>
        <w:tc>
          <w:tcPr>
            <w:tcW w:w="200" w:type="pct"/>
            <w:tcBorders>
              <w:top w:val="single" w:sz="4" w:space="0" w:color="auto"/>
              <w:left w:val="single" w:sz="4" w:space="0" w:color="auto"/>
              <w:bottom w:val="single" w:sz="4" w:space="0" w:color="auto"/>
              <w:right w:val="single" w:sz="4" w:space="0" w:color="auto"/>
            </w:tcBorders>
            <w:vAlign w:val="center"/>
          </w:tcPr>
          <w:p w14:paraId="5B0C9BB3" w14:textId="26B5E1D1" w:rsidR="00D76092" w:rsidRPr="0085166A" w:rsidRDefault="00D76092" w:rsidP="00D76092">
            <w:pPr>
              <w:jc w:val="center"/>
              <w:rPr>
                <w:rFonts w:ascii="Times New Roman" w:hAnsi="Times New Roman" w:cs="Times New Roman"/>
              </w:rPr>
            </w:pPr>
            <w:r>
              <w:rPr>
                <w:rFonts w:ascii="Times New Roman" w:hAnsi="Times New Roman" w:cs="Times New Roman"/>
              </w:rPr>
              <w:t>32</w:t>
            </w:r>
          </w:p>
        </w:tc>
        <w:tc>
          <w:tcPr>
            <w:tcW w:w="239" w:type="pct"/>
            <w:tcBorders>
              <w:top w:val="single" w:sz="4" w:space="0" w:color="auto"/>
              <w:left w:val="single" w:sz="4" w:space="0" w:color="auto"/>
              <w:bottom w:val="single" w:sz="4" w:space="0" w:color="auto"/>
              <w:right w:val="single" w:sz="4" w:space="0" w:color="auto"/>
            </w:tcBorders>
            <w:vAlign w:val="center"/>
          </w:tcPr>
          <w:p w14:paraId="0DBDF739" w14:textId="3EF72577" w:rsidR="00D76092" w:rsidRPr="0085166A" w:rsidRDefault="00D76092" w:rsidP="00D76092">
            <w:pPr>
              <w:jc w:val="center"/>
              <w:rPr>
                <w:rFonts w:ascii="Times New Roman" w:hAnsi="Times New Roman" w:cs="Times New Roman"/>
              </w:rPr>
            </w:pPr>
            <w:r w:rsidRPr="00742BDA">
              <w:rPr>
                <w:rFonts w:ascii="Times New Roman" w:eastAsia="Times New Roman" w:hAnsi="Times New Roman" w:cs="Times New Roman"/>
                <w:color w:val="000000"/>
                <w:lang w:eastAsia="ru-RU"/>
              </w:rPr>
              <w:t>70</w:t>
            </w:r>
          </w:p>
        </w:tc>
        <w:tc>
          <w:tcPr>
            <w:tcW w:w="261" w:type="pct"/>
            <w:tcBorders>
              <w:top w:val="single" w:sz="4" w:space="0" w:color="auto"/>
              <w:left w:val="single" w:sz="4" w:space="0" w:color="auto"/>
              <w:bottom w:val="single" w:sz="4" w:space="0" w:color="auto"/>
              <w:right w:val="single" w:sz="4" w:space="0" w:color="auto"/>
            </w:tcBorders>
            <w:vAlign w:val="center"/>
          </w:tcPr>
          <w:p w14:paraId="4BC20D57" w14:textId="3F58244F" w:rsidR="00D76092" w:rsidRPr="0085166A" w:rsidRDefault="00D76092" w:rsidP="00D76092">
            <w:pPr>
              <w:jc w:val="center"/>
              <w:rPr>
                <w:rFonts w:ascii="Times New Roman" w:hAnsi="Times New Roman" w:cs="Times New Roman"/>
              </w:rPr>
            </w:pPr>
            <w:r>
              <w:rPr>
                <w:rFonts w:ascii="Times New Roman" w:hAnsi="Times New Roman" w:cs="Times New Roman"/>
              </w:rPr>
              <w:t>36</w:t>
            </w:r>
          </w:p>
        </w:tc>
        <w:tc>
          <w:tcPr>
            <w:tcW w:w="278" w:type="pct"/>
            <w:tcBorders>
              <w:top w:val="single" w:sz="4" w:space="0" w:color="auto"/>
              <w:left w:val="single" w:sz="4" w:space="0" w:color="auto"/>
              <w:bottom w:val="single" w:sz="4" w:space="0" w:color="auto"/>
              <w:right w:val="single" w:sz="4" w:space="0" w:color="auto"/>
            </w:tcBorders>
            <w:vAlign w:val="center"/>
          </w:tcPr>
          <w:p w14:paraId="6E868EF4" w14:textId="341F54EE" w:rsidR="00D76092" w:rsidRPr="0085166A" w:rsidRDefault="00D76092" w:rsidP="00D76092">
            <w:pPr>
              <w:jc w:val="center"/>
              <w:rPr>
                <w:rFonts w:ascii="Times New Roman" w:hAnsi="Times New Roman" w:cs="Times New Roman"/>
              </w:rPr>
            </w:pPr>
            <w:r>
              <w:rPr>
                <w:rFonts w:ascii="Times New Roman" w:hAnsi="Times New Roman" w:cs="Times New Roman"/>
              </w:rPr>
              <w:t>32</w:t>
            </w:r>
          </w:p>
        </w:tc>
        <w:tc>
          <w:tcPr>
            <w:tcW w:w="242" w:type="pct"/>
            <w:tcBorders>
              <w:top w:val="single" w:sz="4" w:space="0" w:color="auto"/>
              <w:left w:val="single" w:sz="4" w:space="0" w:color="auto"/>
              <w:bottom w:val="single" w:sz="4" w:space="0" w:color="auto"/>
              <w:right w:val="single" w:sz="4" w:space="0" w:color="auto"/>
            </w:tcBorders>
            <w:vAlign w:val="center"/>
          </w:tcPr>
          <w:p w14:paraId="3B272A5D" w14:textId="77777777" w:rsidR="00D76092" w:rsidRPr="0085166A" w:rsidRDefault="00D76092" w:rsidP="00D76092">
            <w:pPr>
              <w:jc w:val="center"/>
              <w:rPr>
                <w:rFonts w:ascii="Times New Roman" w:hAnsi="Times New Roman" w:cs="Times New Roman"/>
              </w:rPr>
            </w:pPr>
          </w:p>
        </w:tc>
        <w:tc>
          <w:tcPr>
            <w:tcW w:w="274" w:type="pct"/>
            <w:tcBorders>
              <w:top w:val="single" w:sz="4" w:space="0" w:color="auto"/>
              <w:left w:val="single" w:sz="4" w:space="0" w:color="auto"/>
              <w:bottom w:val="single" w:sz="4" w:space="0" w:color="auto"/>
              <w:right w:val="single" w:sz="4" w:space="0" w:color="auto"/>
            </w:tcBorders>
            <w:vAlign w:val="center"/>
          </w:tcPr>
          <w:p w14:paraId="68911836" w14:textId="23CFA78E" w:rsidR="00D76092" w:rsidRPr="0085166A" w:rsidRDefault="00D76092" w:rsidP="00D76092">
            <w:pPr>
              <w:jc w:val="center"/>
              <w:rPr>
                <w:rFonts w:ascii="Times New Roman" w:hAnsi="Times New Roman" w:cs="Times New Roman"/>
              </w:rPr>
            </w:pPr>
            <w:r>
              <w:rPr>
                <w:rFonts w:ascii="Times New Roman" w:hAnsi="Times New Roman" w:cs="Times New Roman"/>
              </w:rPr>
              <w:t>-</w:t>
            </w:r>
          </w:p>
        </w:tc>
        <w:tc>
          <w:tcPr>
            <w:tcW w:w="202" w:type="pct"/>
            <w:tcBorders>
              <w:top w:val="single" w:sz="4" w:space="0" w:color="auto"/>
              <w:left w:val="single" w:sz="4" w:space="0" w:color="auto"/>
              <w:bottom w:val="single" w:sz="4" w:space="0" w:color="auto"/>
              <w:right w:val="single" w:sz="4" w:space="0" w:color="auto"/>
            </w:tcBorders>
            <w:vAlign w:val="center"/>
          </w:tcPr>
          <w:p w14:paraId="215AB513" w14:textId="6A62598E" w:rsidR="00D76092" w:rsidRPr="0085166A" w:rsidRDefault="00D76092" w:rsidP="00D76092">
            <w:pPr>
              <w:jc w:val="center"/>
              <w:rPr>
                <w:rFonts w:ascii="Times New Roman" w:hAnsi="Times New Roman" w:cs="Times New Roman"/>
              </w:rPr>
            </w:pPr>
            <w:r>
              <w:rPr>
                <w:rFonts w:ascii="Times New Roman" w:hAnsi="Times New Roman" w:cs="Times New Roman"/>
              </w:rPr>
              <w:t>2</w:t>
            </w:r>
          </w:p>
        </w:tc>
        <w:tc>
          <w:tcPr>
            <w:tcW w:w="201" w:type="pct"/>
            <w:tcBorders>
              <w:top w:val="single" w:sz="4" w:space="0" w:color="auto"/>
              <w:left w:val="single" w:sz="4" w:space="0" w:color="auto"/>
              <w:bottom w:val="single" w:sz="4" w:space="0" w:color="auto"/>
              <w:right w:val="single" w:sz="4" w:space="0" w:color="auto"/>
            </w:tcBorders>
            <w:vAlign w:val="center"/>
          </w:tcPr>
          <w:p w14:paraId="2FE14B22" w14:textId="77777777" w:rsidR="00D76092" w:rsidRPr="0085166A" w:rsidRDefault="00D76092" w:rsidP="00D76092">
            <w:pPr>
              <w:jc w:val="center"/>
              <w:rPr>
                <w:rFonts w:ascii="Times New Roman" w:hAnsi="Times New Roman" w:cs="Times New Roman"/>
                <w:b/>
                <w:bCs/>
              </w:rPr>
            </w:pPr>
          </w:p>
        </w:tc>
        <w:tc>
          <w:tcPr>
            <w:tcW w:w="209" w:type="pct"/>
            <w:tcBorders>
              <w:top w:val="single" w:sz="4" w:space="0" w:color="auto"/>
              <w:left w:val="single" w:sz="4" w:space="0" w:color="auto"/>
              <w:bottom w:val="single" w:sz="4" w:space="0" w:color="auto"/>
              <w:right w:val="single" w:sz="4" w:space="0" w:color="auto"/>
            </w:tcBorders>
            <w:vAlign w:val="center"/>
          </w:tcPr>
          <w:p w14:paraId="710C17CA" w14:textId="77777777" w:rsidR="00D76092" w:rsidRPr="0085166A" w:rsidRDefault="00D76092" w:rsidP="00D76092">
            <w:pPr>
              <w:jc w:val="center"/>
              <w:rPr>
                <w:rFonts w:ascii="Times New Roman" w:hAnsi="Times New Roman" w:cs="Times New Roman"/>
                <w:b/>
                <w:bCs/>
              </w:rPr>
            </w:pPr>
          </w:p>
        </w:tc>
      </w:tr>
      <w:tr w:rsidR="00D76092" w:rsidRPr="004653DD" w14:paraId="53F8D3C2" w14:textId="77777777" w:rsidTr="00D76092">
        <w:trPr>
          <w:jc w:val="center"/>
        </w:trPr>
        <w:tc>
          <w:tcPr>
            <w:tcW w:w="520" w:type="pct"/>
            <w:vMerge/>
            <w:tcBorders>
              <w:left w:val="single" w:sz="4" w:space="0" w:color="auto"/>
              <w:right w:val="single" w:sz="4" w:space="0" w:color="auto"/>
            </w:tcBorders>
          </w:tcPr>
          <w:p w14:paraId="044D73CC" w14:textId="77777777" w:rsidR="00D76092" w:rsidRPr="004653DD" w:rsidRDefault="00D76092" w:rsidP="00D76092">
            <w:pPr>
              <w:rPr>
                <w:rFonts w:ascii="Times New Roman" w:hAnsi="Times New Roman"/>
              </w:rPr>
            </w:pPr>
          </w:p>
        </w:tc>
        <w:tc>
          <w:tcPr>
            <w:tcW w:w="2136" w:type="pct"/>
            <w:tcBorders>
              <w:top w:val="single" w:sz="4" w:space="0" w:color="auto"/>
              <w:left w:val="single" w:sz="4" w:space="0" w:color="auto"/>
              <w:bottom w:val="single" w:sz="4" w:space="0" w:color="auto"/>
              <w:right w:val="single" w:sz="4" w:space="0" w:color="auto"/>
            </w:tcBorders>
            <w:vAlign w:val="center"/>
          </w:tcPr>
          <w:p w14:paraId="2A600638" w14:textId="5F267433" w:rsidR="00D76092" w:rsidRPr="0085166A" w:rsidRDefault="00D76092" w:rsidP="00D76092">
            <w:pPr>
              <w:suppressAutoHyphens/>
              <w:rPr>
                <w:rFonts w:ascii="Times New Roman" w:hAnsi="Times New Roman" w:cs="Times New Roman"/>
              </w:rPr>
            </w:pPr>
            <w:r w:rsidRPr="006B027A">
              <w:rPr>
                <w:rFonts w:ascii="Times New Roman" w:eastAsia="Times New Roman" w:hAnsi="Times New Roman" w:cs="Times New Roman"/>
                <w:color w:val="000000"/>
                <w:lang w:eastAsia="ru-RU"/>
              </w:rPr>
              <w:t>УП.01.01. Введение в специальность</w:t>
            </w:r>
          </w:p>
        </w:tc>
        <w:tc>
          <w:tcPr>
            <w:tcW w:w="238" w:type="pct"/>
            <w:tcBorders>
              <w:top w:val="single" w:sz="4" w:space="0" w:color="auto"/>
              <w:left w:val="single" w:sz="4" w:space="0" w:color="auto"/>
              <w:bottom w:val="single" w:sz="4" w:space="0" w:color="auto"/>
              <w:right w:val="single" w:sz="4" w:space="0" w:color="auto"/>
            </w:tcBorders>
            <w:vAlign w:val="center"/>
          </w:tcPr>
          <w:p w14:paraId="40DB5328" w14:textId="0C360907" w:rsidR="00D76092" w:rsidRPr="00FB70D8" w:rsidRDefault="00D76092" w:rsidP="00D76092">
            <w:pPr>
              <w:suppressAutoHyphens/>
              <w:jc w:val="center"/>
              <w:rPr>
                <w:rFonts w:ascii="Times New Roman" w:hAnsi="Times New Roman" w:cs="Times New Roman"/>
                <w:bCs/>
              </w:rPr>
            </w:pPr>
            <w:r w:rsidRPr="00FB70D8">
              <w:rPr>
                <w:rFonts w:ascii="Times New Roman" w:eastAsia="Times New Roman" w:hAnsi="Times New Roman" w:cs="Times New Roman"/>
                <w:color w:val="000000"/>
                <w:lang w:eastAsia="ru-RU"/>
              </w:rPr>
              <w:t>16</w:t>
            </w:r>
          </w:p>
        </w:tc>
        <w:tc>
          <w:tcPr>
            <w:tcW w:w="200" w:type="pct"/>
            <w:tcBorders>
              <w:top w:val="single" w:sz="4" w:space="0" w:color="auto"/>
              <w:left w:val="single" w:sz="4" w:space="0" w:color="auto"/>
              <w:bottom w:val="single" w:sz="4" w:space="0" w:color="auto"/>
              <w:right w:val="single" w:sz="4" w:space="0" w:color="auto"/>
            </w:tcBorders>
            <w:shd w:val="clear" w:color="auto" w:fill="C0C0C0"/>
          </w:tcPr>
          <w:p w14:paraId="391203F1" w14:textId="77777777" w:rsidR="00D76092" w:rsidRPr="0085166A" w:rsidRDefault="00D76092" w:rsidP="00D76092">
            <w:pPr>
              <w:jc w:val="center"/>
              <w:rPr>
                <w:rFonts w:ascii="Times New Roman" w:hAnsi="Times New Roman" w:cs="Times New Roman"/>
              </w:rPr>
            </w:pPr>
          </w:p>
        </w:tc>
        <w:tc>
          <w:tcPr>
            <w:tcW w:w="239" w:type="pct"/>
            <w:tcBorders>
              <w:top w:val="single" w:sz="4" w:space="0" w:color="auto"/>
              <w:left w:val="single" w:sz="4" w:space="0" w:color="auto"/>
              <w:bottom w:val="single" w:sz="4" w:space="0" w:color="auto"/>
              <w:right w:val="single" w:sz="4" w:space="0" w:color="auto"/>
            </w:tcBorders>
            <w:shd w:val="clear" w:color="auto" w:fill="C0C0C0"/>
            <w:vAlign w:val="center"/>
          </w:tcPr>
          <w:p w14:paraId="032E094C" w14:textId="0060395B" w:rsidR="00D76092" w:rsidRPr="0085166A" w:rsidRDefault="00D76092" w:rsidP="00D76092">
            <w:pPr>
              <w:jc w:val="center"/>
              <w:rPr>
                <w:rFonts w:ascii="Times New Roman" w:hAnsi="Times New Roman" w:cs="Times New Roman"/>
              </w:rPr>
            </w:pPr>
          </w:p>
        </w:tc>
        <w:tc>
          <w:tcPr>
            <w:tcW w:w="261" w:type="pct"/>
            <w:tcBorders>
              <w:top w:val="single" w:sz="4" w:space="0" w:color="auto"/>
              <w:left w:val="single" w:sz="4" w:space="0" w:color="auto"/>
              <w:bottom w:val="single" w:sz="4" w:space="0" w:color="auto"/>
              <w:right w:val="single" w:sz="4" w:space="0" w:color="auto"/>
            </w:tcBorders>
            <w:shd w:val="clear" w:color="auto" w:fill="C0C0C0"/>
          </w:tcPr>
          <w:p w14:paraId="18276CCC" w14:textId="77777777" w:rsidR="00D76092" w:rsidRPr="0085166A" w:rsidRDefault="00D76092" w:rsidP="00D76092">
            <w:pPr>
              <w:jc w:val="center"/>
              <w:rPr>
                <w:rFonts w:ascii="Times New Roman" w:hAnsi="Times New Roman" w:cs="Times New Roman"/>
              </w:rPr>
            </w:pPr>
          </w:p>
        </w:tc>
        <w:tc>
          <w:tcPr>
            <w:tcW w:w="278" w:type="pct"/>
            <w:tcBorders>
              <w:top w:val="single" w:sz="4" w:space="0" w:color="auto"/>
              <w:left w:val="single" w:sz="4" w:space="0" w:color="auto"/>
              <w:bottom w:val="single" w:sz="4" w:space="0" w:color="auto"/>
              <w:right w:val="single" w:sz="4" w:space="0" w:color="auto"/>
            </w:tcBorders>
            <w:shd w:val="clear" w:color="auto" w:fill="C0C0C0"/>
          </w:tcPr>
          <w:p w14:paraId="3B858CD4" w14:textId="77777777" w:rsidR="00D76092" w:rsidRPr="0085166A" w:rsidRDefault="00D76092" w:rsidP="00D76092">
            <w:pPr>
              <w:jc w:val="center"/>
              <w:rPr>
                <w:rFonts w:ascii="Times New Roman" w:hAnsi="Times New Roman" w:cs="Times New Roman"/>
              </w:rPr>
            </w:pPr>
          </w:p>
        </w:tc>
        <w:tc>
          <w:tcPr>
            <w:tcW w:w="718" w:type="pct"/>
            <w:gridSpan w:val="3"/>
            <w:tcBorders>
              <w:top w:val="single" w:sz="4" w:space="0" w:color="auto"/>
              <w:left w:val="single" w:sz="4" w:space="0" w:color="auto"/>
              <w:bottom w:val="single" w:sz="4" w:space="0" w:color="auto"/>
              <w:right w:val="single" w:sz="4" w:space="0" w:color="auto"/>
            </w:tcBorders>
            <w:shd w:val="clear" w:color="auto" w:fill="BFBFBF"/>
          </w:tcPr>
          <w:p w14:paraId="0D786CC6" w14:textId="77777777" w:rsidR="00D76092" w:rsidRPr="0085166A" w:rsidRDefault="00D76092" w:rsidP="00D76092">
            <w:pPr>
              <w:jc w:val="center"/>
              <w:rPr>
                <w:rFonts w:ascii="Times New Roman" w:hAnsi="Times New Roman" w:cs="Times New Roman"/>
              </w:rPr>
            </w:pPr>
          </w:p>
        </w:tc>
        <w:tc>
          <w:tcPr>
            <w:tcW w:w="201" w:type="pct"/>
            <w:tcBorders>
              <w:top w:val="single" w:sz="4" w:space="0" w:color="auto"/>
              <w:left w:val="single" w:sz="4" w:space="0" w:color="auto"/>
              <w:bottom w:val="single" w:sz="4" w:space="0" w:color="auto"/>
              <w:right w:val="single" w:sz="4" w:space="0" w:color="auto"/>
            </w:tcBorders>
            <w:shd w:val="clear" w:color="auto" w:fill="BFBFBF"/>
            <w:vAlign w:val="center"/>
          </w:tcPr>
          <w:p w14:paraId="5FF18D8B" w14:textId="77CA52B7" w:rsidR="00D76092" w:rsidRPr="0085166A" w:rsidRDefault="00D76092" w:rsidP="00D76092">
            <w:pPr>
              <w:jc w:val="center"/>
              <w:rPr>
                <w:rFonts w:ascii="Times New Roman" w:hAnsi="Times New Roman" w:cs="Times New Roman"/>
              </w:rPr>
            </w:pPr>
            <w:r w:rsidRPr="00FB70D8">
              <w:rPr>
                <w:rFonts w:ascii="Times New Roman" w:eastAsia="Times New Roman" w:hAnsi="Times New Roman" w:cs="Times New Roman"/>
                <w:color w:val="000000"/>
                <w:lang w:eastAsia="ru-RU"/>
              </w:rPr>
              <w:t>16</w:t>
            </w:r>
          </w:p>
        </w:tc>
        <w:tc>
          <w:tcPr>
            <w:tcW w:w="209" w:type="pct"/>
            <w:tcBorders>
              <w:top w:val="single" w:sz="4" w:space="0" w:color="auto"/>
              <w:left w:val="single" w:sz="4" w:space="0" w:color="auto"/>
              <w:bottom w:val="single" w:sz="4" w:space="0" w:color="auto"/>
              <w:right w:val="single" w:sz="4" w:space="0" w:color="auto"/>
            </w:tcBorders>
          </w:tcPr>
          <w:p w14:paraId="50CFEE61" w14:textId="77777777" w:rsidR="00D76092" w:rsidRPr="0085166A" w:rsidRDefault="00D76092" w:rsidP="00D76092">
            <w:pPr>
              <w:suppressAutoHyphens/>
              <w:jc w:val="center"/>
              <w:rPr>
                <w:rFonts w:ascii="Times New Roman" w:hAnsi="Times New Roman" w:cs="Times New Roman"/>
              </w:rPr>
            </w:pPr>
          </w:p>
        </w:tc>
      </w:tr>
      <w:tr w:rsidR="00D76092" w:rsidRPr="004653DD" w14:paraId="337221B7" w14:textId="77777777" w:rsidTr="00D76092">
        <w:trPr>
          <w:jc w:val="center"/>
        </w:trPr>
        <w:tc>
          <w:tcPr>
            <w:tcW w:w="520" w:type="pct"/>
            <w:vMerge/>
            <w:tcBorders>
              <w:left w:val="single" w:sz="4" w:space="0" w:color="auto"/>
              <w:right w:val="single" w:sz="4" w:space="0" w:color="auto"/>
            </w:tcBorders>
          </w:tcPr>
          <w:p w14:paraId="0BE08F20" w14:textId="77777777" w:rsidR="00D76092" w:rsidRPr="004653DD" w:rsidRDefault="00D76092" w:rsidP="00D76092">
            <w:pPr>
              <w:rPr>
                <w:rFonts w:ascii="Times New Roman" w:hAnsi="Times New Roman"/>
              </w:rPr>
            </w:pPr>
          </w:p>
        </w:tc>
        <w:tc>
          <w:tcPr>
            <w:tcW w:w="2136" w:type="pct"/>
            <w:tcBorders>
              <w:top w:val="single" w:sz="4" w:space="0" w:color="auto"/>
              <w:left w:val="single" w:sz="4" w:space="0" w:color="auto"/>
              <w:bottom w:val="single" w:sz="4" w:space="0" w:color="auto"/>
              <w:right w:val="single" w:sz="4" w:space="0" w:color="auto"/>
            </w:tcBorders>
            <w:vAlign w:val="center"/>
          </w:tcPr>
          <w:p w14:paraId="40DF6357" w14:textId="6144B8C5" w:rsidR="00D76092" w:rsidRPr="0085166A" w:rsidRDefault="00D76092" w:rsidP="00D76092">
            <w:pPr>
              <w:suppressAutoHyphens/>
              <w:rPr>
                <w:rFonts w:ascii="Times New Roman" w:hAnsi="Times New Roman" w:cs="Times New Roman"/>
              </w:rPr>
            </w:pPr>
            <w:r w:rsidRPr="006B027A">
              <w:rPr>
                <w:rFonts w:ascii="Times New Roman" w:eastAsia="Times New Roman" w:hAnsi="Times New Roman" w:cs="Times New Roman"/>
                <w:color w:val="000000"/>
                <w:lang w:eastAsia="ru-RU"/>
              </w:rPr>
              <w:t>УП.01.02 Практика наблюдений</w:t>
            </w:r>
          </w:p>
        </w:tc>
        <w:tc>
          <w:tcPr>
            <w:tcW w:w="238" w:type="pct"/>
            <w:tcBorders>
              <w:top w:val="single" w:sz="4" w:space="0" w:color="auto"/>
              <w:left w:val="single" w:sz="4" w:space="0" w:color="auto"/>
              <w:bottom w:val="single" w:sz="4" w:space="0" w:color="auto"/>
              <w:right w:val="single" w:sz="4" w:space="0" w:color="auto"/>
            </w:tcBorders>
            <w:vAlign w:val="center"/>
          </w:tcPr>
          <w:p w14:paraId="54F2DA98" w14:textId="7D7F6CB2" w:rsidR="00D76092" w:rsidRPr="00FB70D8" w:rsidRDefault="00D76092" w:rsidP="00D76092">
            <w:pPr>
              <w:suppressAutoHyphens/>
              <w:jc w:val="center"/>
              <w:rPr>
                <w:rFonts w:ascii="Times New Roman" w:hAnsi="Times New Roman" w:cs="Times New Roman"/>
                <w:bCs/>
              </w:rPr>
            </w:pPr>
            <w:r w:rsidRPr="00FB70D8">
              <w:rPr>
                <w:rFonts w:ascii="Times New Roman" w:eastAsia="Times New Roman" w:hAnsi="Times New Roman" w:cs="Times New Roman"/>
                <w:color w:val="000000"/>
                <w:lang w:eastAsia="ru-RU"/>
              </w:rPr>
              <w:t>39</w:t>
            </w:r>
          </w:p>
        </w:tc>
        <w:tc>
          <w:tcPr>
            <w:tcW w:w="200" w:type="pct"/>
            <w:tcBorders>
              <w:top w:val="single" w:sz="4" w:space="0" w:color="auto"/>
              <w:left w:val="single" w:sz="4" w:space="0" w:color="auto"/>
              <w:bottom w:val="single" w:sz="4" w:space="0" w:color="auto"/>
              <w:right w:val="single" w:sz="4" w:space="0" w:color="auto"/>
            </w:tcBorders>
            <w:shd w:val="clear" w:color="auto" w:fill="C0C0C0"/>
          </w:tcPr>
          <w:p w14:paraId="03B8D8D5" w14:textId="77777777" w:rsidR="00D76092" w:rsidRPr="0085166A" w:rsidRDefault="00D76092" w:rsidP="00D76092">
            <w:pPr>
              <w:jc w:val="center"/>
              <w:rPr>
                <w:rFonts w:ascii="Times New Roman" w:hAnsi="Times New Roman" w:cs="Times New Roman"/>
              </w:rPr>
            </w:pPr>
          </w:p>
        </w:tc>
        <w:tc>
          <w:tcPr>
            <w:tcW w:w="239" w:type="pct"/>
            <w:tcBorders>
              <w:top w:val="single" w:sz="4" w:space="0" w:color="auto"/>
              <w:left w:val="single" w:sz="4" w:space="0" w:color="auto"/>
              <w:bottom w:val="single" w:sz="4" w:space="0" w:color="auto"/>
              <w:right w:val="single" w:sz="4" w:space="0" w:color="auto"/>
            </w:tcBorders>
            <w:shd w:val="clear" w:color="auto" w:fill="C0C0C0"/>
            <w:vAlign w:val="center"/>
          </w:tcPr>
          <w:p w14:paraId="65630E29" w14:textId="0685094A" w:rsidR="00D76092" w:rsidRPr="0085166A" w:rsidRDefault="00D76092" w:rsidP="00D76092">
            <w:pPr>
              <w:jc w:val="center"/>
              <w:rPr>
                <w:rFonts w:ascii="Times New Roman" w:hAnsi="Times New Roman" w:cs="Times New Roman"/>
              </w:rPr>
            </w:pPr>
          </w:p>
        </w:tc>
        <w:tc>
          <w:tcPr>
            <w:tcW w:w="261" w:type="pct"/>
            <w:tcBorders>
              <w:top w:val="single" w:sz="4" w:space="0" w:color="auto"/>
              <w:left w:val="single" w:sz="4" w:space="0" w:color="auto"/>
              <w:bottom w:val="single" w:sz="4" w:space="0" w:color="auto"/>
              <w:right w:val="single" w:sz="4" w:space="0" w:color="auto"/>
            </w:tcBorders>
            <w:shd w:val="clear" w:color="auto" w:fill="C0C0C0"/>
          </w:tcPr>
          <w:p w14:paraId="2423303C" w14:textId="77777777" w:rsidR="00D76092" w:rsidRPr="0085166A" w:rsidRDefault="00D76092" w:rsidP="00D76092">
            <w:pPr>
              <w:jc w:val="center"/>
              <w:rPr>
                <w:rFonts w:ascii="Times New Roman" w:hAnsi="Times New Roman" w:cs="Times New Roman"/>
              </w:rPr>
            </w:pPr>
          </w:p>
        </w:tc>
        <w:tc>
          <w:tcPr>
            <w:tcW w:w="278" w:type="pct"/>
            <w:tcBorders>
              <w:top w:val="single" w:sz="4" w:space="0" w:color="auto"/>
              <w:left w:val="single" w:sz="4" w:space="0" w:color="auto"/>
              <w:bottom w:val="single" w:sz="4" w:space="0" w:color="auto"/>
              <w:right w:val="single" w:sz="4" w:space="0" w:color="auto"/>
            </w:tcBorders>
            <w:shd w:val="clear" w:color="auto" w:fill="C0C0C0"/>
          </w:tcPr>
          <w:p w14:paraId="74FE3281" w14:textId="77777777" w:rsidR="00D76092" w:rsidRPr="0085166A" w:rsidRDefault="00D76092" w:rsidP="00D76092">
            <w:pPr>
              <w:jc w:val="center"/>
              <w:rPr>
                <w:rFonts w:ascii="Times New Roman" w:hAnsi="Times New Roman" w:cs="Times New Roman"/>
              </w:rPr>
            </w:pPr>
          </w:p>
        </w:tc>
        <w:tc>
          <w:tcPr>
            <w:tcW w:w="718" w:type="pct"/>
            <w:gridSpan w:val="3"/>
            <w:tcBorders>
              <w:top w:val="single" w:sz="4" w:space="0" w:color="auto"/>
              <w:left w:val="single" w:sz="4" w:space="0" w:color="auto"/>
              <w:bottom w:val="single" w:sz="4" w:space="0" w:color="auto"/>
              <w:right w:val="single" w:sz="4" w:space="0" w:color="auto"/>
            </w:tcBorders>
            <w:shd w:val="clear" w:color="auto" w:fill="BFBFBF"/>
          </w:tcPr>
          <w:p w14:paraId="56E46E5B" w14:textId="77777777" w:rsidR="00D76092" w:rsidRPr="0085166A" w:rsidRDefault="00D76092" w:rsidP="00D76092">
            <w:pPr>
              <w:jc w:val="center"/>
              <w:rPr>
                <w:rFonts w:ascii="Times New Roman" w:hAnsi="Times New Roman" w:cs="Times New Roman"/>
              </w:rPr>
            </w:pPr>
          </w:p>
        </w:tc>
        <w:tc>
          <w:tcPr>
            <w:tcW w:w="201" w:type="pct"/>
            <w:tcBorders>
              <w:top w:val="single" w:sz="4" w:space="0" w:color="auto"/>
              <w:left w:val="single" w:sz="4" w:space="0" w:color="auto"/>
              <w:bottom w:val="single" w:sz="4" w:space="0" w:color="auto"/>
              <w:right w:val="single" w:sz="4" w:space="0" w:color="auto"/>
            </w:tcBorders>
            <w:shd w:val="clear" w:color="auto" w:fill="BFBFBF"/>
            <w:vAlign w:val="center"/>
          </w:tcPr>
          <w:p w14:paraId="146A7DB1" w14:textId="27D4224E" w:rsidR="00D76092" w:rsidRPr="0085166A" w:rsidRDefault="00D76092" w:rsidP="00D76092">
            <w:pPr>
              <w:jc w:val="center"/>
              <w:rPr>
                <w:rFonts w:ascii="Times New Roman" w:hAnsi="Times New Roman" w:cs="Times New Roman"/>
              </w:rPr>
            </w:pPr>
            <w:r w:rsidRPr="00FB70D8">
              <w:rPr>
                <w:rFonts w:ascii="Times New Roman" w:eastAsia="Times New Roman" w:hAnsi="Times New Roman" w:cs="Times New Roman"/>
                <w:color w:val="000000"/>
                <w:lang w:eastAsia="ru-RU"/>
              </w:rPr>
              <w:t>39</w:t>
            </w:r>
          </w:p>
        </w:tc>
        <w:tc>
          <w:tcPr>
            <w:tcW w:w="209" w:type="pct"/>
            <w:tcBorders>
              <w:top w:val="single" w:sz="4" w:space="0" w:color="auto"/>
              <w:left w:val="single" w:sz="4" w:space="0" w:color="auto"/>
              <w:bottom w:val="single" w:sz="4" w:space="0" w:color="auto"/>
              <w:right w:val="single" w:sz="4" w:space="0" w:color="auto"/>
            </w:tcBorders>
          </w:tcPr>
          <w:p w14:paraId="5464A09A" w14:textId="27CED79B" w:rsidR="00D76092" w:rsidRPr="0085166A" w:rsidRDefault="00D76092" w:rsidP="00D76092">
            <w:pPr>
              <w:suppressAutoHyphens/>
              <w:jc w:val="center"/>
              <w:rPr>
                <w:rFonts w:ascii="Times New Roman" w:hAnsi="Times New Roman" w:cs="Times New Roman"/>
              </w:rPr>
            </w:pPr>
          </w:p>
        </w:tc>
      </w:tr>
      <w:tr w:rsidR="00D76092" w:rsidRPr="004653DD" w14:paraId="6F1B2ADE" w14:textId="77777777" w:rsidTr="00D76092">
        <w:trPr>
          <w:jc w:val="center"/>
        </w:trPr>
        <w:tc>
          <w:tcPr>
            <w:tcW w:w="520" w:type="pct"/>
            <w:vMerge/>
            <w:tcBorders>
              <w:left w:val="single" w:sz="4" w:space="0" w:color="auto"/>
              <w:right w:val="single" w:sz="4" w:space="0" w:color="auto"/>
            </w:tcBorders>
          </w:tcPr>
          <w:p w14:paraId="3C84474B" w14:textId="77777777" w:rsidR="00D76092" w:rsidRPr="004653DD" w:rsidRDefault="00D76092" w:rsidP="00D76092">
            <w:pPr>
              <w:rPr>
                <w:rFonts w:ascii="Times New Roman" w:hAnsi="Times New Roman"/>
              </w:rPr>
            </w:pPr>
          </w:p>
        </w:tc>
        <w:tc>
          <w:tcPr>
            <w:tcW w:w="2136" w:type="pct"/>
            <w:tcBorders>
              <w:top w:val="single" w:sz="4" w:space="0" w:color="auto"/>
              <w:left w:val="single" w:sz="4" w:space="0" w:color="auto"/>
              <w:bottom w:val="single" w:sz="4" w:space="0" w:color="auto"/>
              <w:right w:val="single" w:sz="4" w:space="0" w:color="auto"/>
            </w:tcBorders>
          </w:tcPr>
          <w:p w14:paraId="39AFCB9B" w14:textId="5688139A" w:rsidR="00D76092" w:rsidRPr="00FD3C65" w:rsidRDefault="00D76092" w:rsidP="00D76092">
            <w:pPr>
              <w:suppressAutoHyphens/>
              <w:rPr>
                <w:rFonts w:ascii="Times New Roman" w:hAnsi="Times New Roman" w:cs="Times New Roman"/>
              </w:rPr>
            </w:pPr>
            <w:r w:rsidRPr="00FD3C65">
              <w:rPr>
                <w:rFonts w:ascii="Times New Roman" w:eastAsia="Times New Roman" w:hAnsi="Times New Roman" w:cs="Times New Roman"/>
                <w:lang w:eastAsia="ru-RU"/>
              </w:rPr>
              <w:t>УП. 01.03 …Работа учителя ОБЗР (К)</w:t>
            </w:r>
          </w:p>
        </w:tc>
        <w:tc>
          <w:tcPr>
            <w:tcW w:w="238" w:type="pct"/>
            <w:tcBorders>
              <w:top w:val="single" w:sz="4" w:space="0" w:color="auto"/>
              <w:left w:val="single" w:sz="4" w:space="0" w:color="auto"/>
              <w:bottom w:val="single" w:sz="4" w:space="0" w:color="auto"/>
              <w:right w:val="single" w:sz="4" w:space="0" w:color="auto"/>
            </w:tcBorders>
          </w:tcPr>
          <w:p w14:paraId="2822DE77" w14:textId="06ECA710" w:rsidR="00D76092" w:rsidRPr="00FB70D8" w:rsidRDefault="00D76092" w:rsidP="00D76092">
            <w:pPr>
              <w:suppressAutoHyphens/>
              <w:jc w:val="center"/>
              <w:rPr>
                <w:rFonts w:ascii="Times New Roman" w:hAnsi="Times New Roman" w:cs="Times New Roman"/>
                <w:bCs/>
              </w:rPr>
            </w:pPr>
            <w:r w:rsidRPr="00FB70D8">
              <w:rPr>
                <w:rFonts w:ascii="Times New Roman" w:hAnsi="Times New Roman" w:cs="Times New Roman"/>
                <w:bCs/>
              </w:rPr>
              <w:t>36</w:t>
            </w:r>
          </w:p>
        </w:tc>
        <w:tc>
          <w:tcPr>
            <w:tcW w:w="200" w:type="pct"/>
            <w:tcBorders>
              <w:top w:val="single" w:sz="4" w:space="0" w:color="auto"/>
              <w:left w:val="single" w:sz="4" w:space="0" w:color="auto"/>
              <w:bottom w:val="single" w:sz="4" w:space="0" w:color="auto"/>
              <w:right w:val="single" w:sz="4" w:space="0" w:color="auto"/>
            </w:tcBorders>
            <w:shd w:val="clear" w:color="auto" w:fill="C0C0C0"/>
          </w:tcPr>
          <w:p w14:paraId="5CBD36F2" w14:textId="77777777" w:rsidR="00D76092" w:rsidRPr="00FD3C65" w:rsidRDefault="00D76092" w:rsidP="00D76092">
            <w:pPr>
              <w:jc w:val="center"/>
              <w:rPr>
                <w:rFonts w:ascii="Times New Roman" w:hAnsi="Times New Roman" w:cs="Times New Roman"/>
              </w:rPr>
            </w:pPr>
          </w:p>
        </w:tc>
        <w:tc>
          <w:tcPr>
            <w:tcW w:w="239" w:type="pct"/>
            <w:tcBorders>
              <w:top w:val="single" w:sz="4" w:space="0" w:color="auto"/>
              <w:left w:val="single" w:sz="4" w:space="0" w:color="auto"/>
              <w:bottom w:val="single" w:sz="4" w:space="0" w:color="auto"/>
              <w:right w:val="single" w:sz="4" w:space="0" w:color="auto"/>
            </w:tcBorders>
            <w:shd w:val="clear" w:color="auto" w:fill="C0C0C0"/>
          </w:tcPr>
          <w:p w14:paraId="61F1D933" w14:textId="38C21C53" w:rsidR="00D76092" w:rsidRPr="00FD3C65" w:rsidRDefault="00D76092" w:rsidP="00D76092">
            <w:pPr>
              <w:jc w:val="center"/>
              <w:rPr>
                <w:rFonts w:ascii="Times New Roman" w:hAnsi="Times New Roman" w:cs="Times New Roman"/>
              </w:rPr>
            </w:pPr>
          </w:p>
        </w:tc>
        <w:tc>
          <w:tcPr>
            <w:tcW w:w="261" w:type="pct"/>
            <w:tcBorders>
              <w:top w:val="single" w:sz="4" w:space="0" w:color="auto"/>
              <w:left w:val="single" w:sz="4" w:space="0" w:color="auto"/>
              <w:bottom w:val="single" w:sz="4" w:space="0" w:color="auto"/>
              <w:right w:val="single" w:sz="4" w:space="0" w:color="auto"/>
            </w:tcBorders>
            <w:shd w:val="clear" w:color="auto" w:fill="C0C0C0"/>
          </w:tcPr>
          <w:p w14:paraId="162659F7" w14:textId="77777777" w:rsidR="00D76092" w:rsidRPr="00FD3C65" w:rsidRDefault="00D76092" w:rsidP="00D76092">
            <w:pPr>
              <w:jc w:val="center"/>
              <w:rPr>
                <w:rFonts w:ascii="Times New Roman" w:hAnsi="Times New Roman" w:cs="Times New Roman"/>
              </w:rPr>
            </w:pPr>
          </w:p>
        </w:tc>
        <w:tc>
          <w:tcPr>
            <w:tcW w:w="278" w:type="pct"/>
            <w:tcBorders>
              <w:top w:val="single" w:sz="4" w:space="0" w:color="auto"/>
              <w:left w:val="single" w:sz="4" w:space="0" w:color="auto"/>
              <w:bottom w:val="single" w:sz="4" w:space="0" w:color="auto"/>
              <w:right w:val="single" w:sz="4" w:space="0" w:color="auto"/>
            </w:tcBorders>
            <w:shd w:val="clear" w:color="auto" w:fill="C0C0C0"/>
          </w:tcPr>
          <w:p w14:paraId="58560370" w14:textId="77777777" w:rsidR="00D76092" w:rsidRPr="00FD3C65" w:rsidRDefault="00D76092" w:rsidP="00D76092">
            <w:pPr>
              <w:jc w:val="center"/>
              <w:rPr>
                <w:rFonts w:ascii="Times New Roman" w:hAnsi="Times New Roman" w:cs="Times New Roman"/>
              </w:rPr>
            </w:pPr>
          </w:p>
        </w:tc>
        <w:tc>
          <w:tcPr>
            <w:tcW w:w="718" w:type="pct"/>
            <w:gridSpan w:val="3"/>
            <w:tcBorders>
              <w:top w:val="single" w:sz="4" w:space="0" w:color="auto"/>
              <w:left w:val="single" w:sz="4" w:space="0" w:color="auto"/>
              <w:bottom w:val="single" w:sz="4" w:space="0" w:color="auto"/>
              <w:right w:val="single" w:sz="4" w:space="0" w:color="auto"/>
            </w:tcBorders>
            <w:shd w:val="clear" w:color="auto" w:fill="BFBFBF"/>
          </w:tcPr>
          <w:p w14:paraId="76CECE0E" w14:textId="77777777" w:rsidR="00D76092" w:rsidRPr="00FD3C65" w:rsidRDefault="00D76092" w:rsidP="00D76092">
            <w:pPr>
              <w:jc w:val="center"/>
              <w:rPr>
                <w:rFonts w:ascii="Times New Roman" w:hAnsi="Times New Roman" w:cs="Times New Roman"/>
              </w:rPr>
            </w:pPr>
          </w:p>
        </w:tc>
        <w:tc>
          <w:tcPr>
            <w:tcW w:w="201" w:type="pct"/>
            <w:tcBorders>
              <w:top w:val="single" w:sz="4" w:space="0" w:color="auto"/>
              <w:left w:val="single" w:sz="4" w:space="0" w:color="auto"/>
              <w:bottom w:val="single" w:sz="4" w:space="0" w:color="auto"/>
              <w:right w:val="single" w:sz="4" w:space="0" w:color="auto"/>
            </w:tcBorders>
            <w:shd w:val="clear" w:color="auto" w:fill="BFBFBF"/>
          </w:tcPr>
          <w:p w14:paraId="76C3DE47" w14:textId="1034CC80" w:rsidR="00D76092" w:rsidRPr="0085166A" w:rsidRDefault="00D76092" w:rsidP="00D76092">
            <w:pPr>
              <w:jc w:val="center"/>
              <w:rPr>
                <w:rFonts w:ascii="Times New Roman" w:hAnsi="Times New Roman" w:cs="Times New Roman"/>
              </w:rPr>
            </w:pPr>
            <w:r w:rsidRPr="00FB70D8">
              <w:rPr>
                <w:rFonts w:ascii="Times New Roman" w:hAnsi="Times New Roman" w:cs="Times New Roman"/>
                <w:bCs/>
              </w:rPr>
              <w:t>36</w:t>
            </w:r>
          </w:p>
        </w:tc>
        <w:tc>
          <w:tcPr>
            <w:tcW w:w="209" w:type="pct"/>
            <w:tcBorders>
              <w:top w:val="single" w:sz="4" w:space="0" w:color="auto"/>
              <w:left w:val="single" w:sz="4" w:space="0" w:color="auto"/>
              <w:bottom w:val="single" w:sz="4" w:space="0" w:color="auto"/>
              <w:right w:val="single" w:sz="4" w:space="0" w:color="auto"/>
            </w:tcBorders>
          </w:tcPr>
          <w:p w14:paraId="533338E9" w14:textId="77777777" w:rsidR="00D76092" w:rsidRPr="0085166A" w:rsidRDefault="00D76092" w:rsidP="00D76092">
            <w:pPr>
              <w:suppressAutoHyphens/>
              <w:jc w:val="center"/>
              <w:rPr>
                <w:rFonts w:ascii="Times New Roman" w:hAnsi="Times New Roman" w:cs="Times New Roman"/>
              </w:rPr>
            </w:pPr>
          </w:p>
        </w:tc>
      </w:tr>
      <w:tr w:rsidR="00D76092" w:rsidRPr="006E1D98" w14:paraId="13459057" w14:textId="77777777" w:rsidTr="00D76092">
        <w:trPr>
          <w:jc w:val="center"/>
        </w:trPr>
        <w:tc>
          <w:tcPr>
            <w:tcW w:w="520" w:type="pct"/>
            <w:vMerge/>
            <w:tcBorders>
              <w:left w:val="single" w:sz="4" w:space="0" w:color="auto"/>
              <w:right w:val="single" w:sz="4" w:space="0" w:color="auto"/>
            </w:tcBorders>
          </w:tcPr>
          <w:p w14:paraId="481292AF" w14:textId="77777777" w:rsidR="00D76092" w:rsidRPr="006E1D98" w:rsidRDefault="00D76092" w:rsidP="00D76092">
            <w:pPr>
              <w:rPr>
                <w:rFonts w:ascii="Times New Roman" w:hAnsi="Times New Roman"/>
                <w:b/>
                <w:i/>
              </w:rPr>
            </w:pPr>
          </w:p>
        </w:tc>
        <w:tc>
          <w:tcPr>
            <w:tcW w:w="2136" w:type="pct"/>
            <w:tcBorders>
              <w:top w:val="single" w:sz="4" w:space="0" w:color="auto"/>
              <w:left w:val="single" w:sz="4" w:space="0" w:color="auto"/>
              <w:bottom w:val="single" w:sz="4" w:space="0" w:color="auto"/>
              <w:right w:val="single" w:sz="4" w:space="0" w:color="auto"/>
            </w:tcBorders>
          </w:tcPr>
          <w:p w14:paraId="0B92195F" w14:textId="77777777" w:rsidR="00D76092" w:rsidRPr="0085166A" w:rsidRDefault="00D76092" w:rsidP="00D76092">
            <w:pPr>
              <w:rPr>
                <w:rFonts w:ascii="Times New Roman" w:hAnsi="Times New Roman" w:cs="Times New Roman"/>
                <w:b/>
                <w:i/>
              </w:rPr>
            </w:pPr>
            <w:r w:rsidRPr="0085166A">
              <w:rPr>
                <w:rFonts w:ascii="Times New Roman" w:hAnsi="Times New Roman" w:cs="Times New Roman"/>
                <w:b/>
                <w:i/>
              </w:rPr>
              <w:t>Экзамен по модулю</w:t>
            </w:r>
          </w:p>
        </w:tc>
        <w:tc>
          <w:tcPr>
            <w:tcW w:w="238" w:type="pct"/>
            <w:tcBorders>
              <w:top w:val="single" w:sz="4" w:space="0" w:color="auto"/>
              <w:left w:val="single" w:sz="4" w:space="0" w:color="auto"/>
              <w:bottom w:val="single" w:sz="4" w:space="0" w:color="auto"/>
              <w:right w:val="single" w:sz="4" w:space="0" w:color="auto"/>
            </w:tcBorders>
          </w:tcPr>
          <w:p w14:paraId="7EE40429" w14:textId="0A5B7A18" w:rsidR="00D76092" w:rsidRPr="0085166A" w:rsidRDefault="00D76092" w:rsidP="00D76092">
            <w:pPr>
              <w:jc w:val="center"/>
              <w:rPr>
                <w:rFonts w:ascii="Times New Roman" w:hAnsi="Times New Roman" w:cs="Times New Roman"/>
                <w:b/>
                <w:i/>
              </w:rPr>
            </w:pPr>
            <w:r w:rsidRPr="0085166A">
              <w:rPr>
                <w:rFonts w:ascii="Times New Roman" w:hAnsi="Times New Roman" w:cs="Times New Roman"/>
                <w:b/>
                <w:i/>
              </w:rPr>
              <w:t>18</w:t>
            </w:r>
          </w:p>
        </w:tc>
        <w:tc>
          <w:tcPr>
            <w:tcW w:w="200" w:type="pct"/>
            <w:tcBorders>
              <w:top w:val="single" w:sz="4" w:space="0" w:color="auto"/>
              <w:left w:val="single" w:sz="4" w:space="0" w:color="auto"/>
              <w:bottom w:val="single" w:sz="4" w:space="0" w:color="auto"/>
              <w:right w:val="single" w:sz="4" w:space="0" w:color="auto"/>
            </w:tcBorders>
          </w:tcPr>
          <w:p w14:paraId="0C809102" w14:textId="77777777" w:rsidR="00D76092" w:rsidRPr="0085166A" w:rsidRDefault="00D76092" w:rsidP="00D76092">
            <w:pPr>
              <w:jc w:val="center"/>
              <w:rPr>
                <w:rFonts w:ascii="Times New Roman" w:hAnsi="Times New Roman" w:cs="Times New Roman"/>
                <w:b/>
                <w:i/>
              </w:rPr>
            </w:pPr>
          </w:p>
        </w:tc>
        <w:tc>
          <w:tcPr>
            <w:tcW w:w="239" w:type="pct"/>
            <w:tcBorders>
              <w:top w:val="single" w:sz="4" w:space="0" w:color="auto"/>
              <w:left w:val="single" w:sz="4" w:space="0" w:color="auto"/>
              <w:bottom w:val="single" w:sz="4" w:space="0" w:color="auto"/>
              <w:right w:val="single" w:sz="4" w:space="0" w:color="auto"/>
            </w:tcBorders>
          </w:tcPr>
          <w:p w14:paraId="3B47B3CC" w14:textId="359CAFB2" w:rsidR="00D76092" w:rsidRPr="0085166A" w:rsidRDefault="00D76092" w:rsidP="00D76092">
            <w:pPr>
              <w:jc w:val="center"/>
              <w:rPr>
                <w:rFonts w:ascii="Times New Roman" w:hAnsi="Times New Roman" w:cs="Times New Roman"/>
                <w:b/>
                <w:i/>
              </w:rPr>
            </w:pPr>
          </w:p>
        </w:tc>
        <w:tc>
          <w:tcPr>
            <w:tcW w:w="261" w:type="pct"/>
            <w:tcBorders>
              <w:top w:val="single" w:sz="4" w:space="0" w:color="auto"/>
              <w:left w:val="single" w:sz="4" w:space="0" w:color="auto"/>
              <w:bottom w:val="single" w:sz="4" w:space="0" w:color="auto"/>
              <w:right w:val="single" w:sz="4" w:space="0" w:color="auto"/>
            </w:tcBorders>
          </w:tcPr>
          <w:p w14:paraId="48C96A2E" w14:textId="77777777" w:rsidR="00D76092" w:rsidRPr="0085166A" w:rsidRDefault="00D76092" w:rsidP="00D76092">
            <w:pPr>
              <w:jc w:val="center"/>
              <w:rPr>
                <w:rFonts w:ascii="Times New Roman" w:hAnsi="Times New Roman" w:cs="Times New Roman"/>
                <w:b/>
                <w:i/>
              </w:rPr>
            </w:pPr>
          </w:p>
        </w:tc>
        <w:tc>
          <w:tcPr>
            <w:tcW w:w="278" w:type="pct"/>
            <w:tcBorders>
              <w:top w:val="single" w:sz="4" w:space="0" w:color="auto"/>
              <w:left w:val="single" w:sz="4" w:space="0" w:color="auto"/>
              <w:bottom w:val="single" w:sz="4" w:space="0" w:color="auto"/>
              <w:right w:val="single" w:sz="4" w:space="0" w:color="auto"/>
            </w:tcBorders>
          </w:tcPr>
          <w:p w14:paraId="71FB5514" w14:textId="77777777" w:rsidR="00D76092" w:rsidRPr="0085166A" w:rsidRDefault="00D76092" w:rsidP="00D76092">
            <w:pPr>
              <w:jc w:val="center"/>
              <w:rPr>
                <w:rFonts w:ascii="Times New Roman" w:hAnsi="Times New Roman" w:cs="Times New Roman"/>
                <w:b/>
                <w:i/>
              </w:rPr>
            </w:pPr>
          </w:p>
        </w:tc>
        <w:tc>
          <w:tcPr>
            <w:tcW w:w="242" w:type="pct"/>
            <w:tcBorders>
              <w:top w:val="single" w:sz="4" w:space="0" w:color="auto"/>
              <w:left w:val="single" w:sz="4" w:space="0" w:color="auto"/>
              <w:bottom w:val="single" w:sz="4" w:space="0" w:color="auto"/>
              <w:right w:val="single" w:sz="4" w:space="0" w:color="auto"/>
            </w:tcBorders>
          </w:tcPr>
          <w:p w14:paraId="51FBCF75" w14:textId="77777777" w:rsidR="00D76092" w:rsidRPr="0085166A" w:rsidRDefault="00D76092" w:rsidP="00D76092">
            <w:pPr>
              <w:jc w:val="center"/>
              <w:rPr>
                <w:rFonts w:ascii="Times New Roman" w:hAnsi="Times New Roman" w:cs="Times New Roman"/>
                <w:b/>
                <w:i/>
              </w:rPr>
            </w:pPr>
          </w:p>
        </w:tc>
        <w:tc>
          <w:tcPr>
            <w:tcW w:w="274" w:type="pct"/>
            <w:tcBorders>
              <w:top w:val="single" w:sz="4" w:space="0" w:color="auto"/>
              <w:left w:val="single" w:sz="4" w:space="0" w:color="auto"/>
              <w:bottom w:val="single" w:sz="4" w:space="0" w:color="auto"/>
              <w:right w:val="single" w:sz="4" w:space="0" w:color="auto"/>
            </w:tcBorders>
          </w:tcPr>
          <w:p w14:paraId="4452AA9F" w14:textId="4578EB90" w:rsidR="00D76092" w:rsidRPr="0085166A" w:rsidRDefault="00D76092" w:rsidP="00D76092">
            <w:pPr>
              <w:jc w:val="center"/>
              <w:rPr>
                <w:rFonts w:ascii="Times New Roman" w:hAnsi="Times New Roman" w:cs="Times New Roman"/>
                <w:b/>
              </w:rPr>
            </w:pPr>
          </w:p>
        </w:tc>
        <w:tc>
          <w:tcPr>
            <w:tcW w:w="202" w:type="pct"/>
            <w:tcBorders>
              <w:top w:val="single" w:sz="4" w:space="0" w:color="auto"/>
              <w:left w:val="single" w:sz="4" w:space="0" w:color="auto"/>
              <w:bottom w:val="single" w:sz="4" w:space="0" w:color="auto"/>
              <w:right w:val="single" w:sz="4" w:space="0" w:color="auto"/>
            </w:tcBorders>
          </w:tcPr>
          <w:p w14:paraId="32687DEA" w14:textId="56EE71E8" w:rsidR="00D76092" w:rsidRPr="0085166A" w:rsidRDefault="00D76092" w:rsidP="00D76092">
            <w:pPr>
              <w:jc w:val="center"/>
              <w:rPr>
                <w:rFonts w:ascii="Times New Roman" w:hAnsi="Times New Roman" w:cs="Times New Roman"/>
                <w:b/>
              </w:rPr>
            </w:pPr>
            <w:r>
              <w:rPr>
                <w:rFonts w:ascii="Times New Roman" w:hAnsi="Times New Roman" w:cs="Times New Roman"/>
                <w:b/>
              </w:rPr>
              <w:t>18</w:t>
            </w:r>
          </w:p>
        </w:tc>
        <w:tc>
          <w:tcPr>
            <w:tcW w:w="201" w:type="pct"/>
            <w:tcBorders>
              <w:top w:val="single" w:sz="4" w:space="0" w:color="auto"/>
              <w:left w:val="single" w:sz="4" w:space="0" w:color="auto"/>
              <w:bottom w:val="single" w:sz="4" w:space="0" w:color="auto"/>
              <w:right w:val="single" w:sz="4" w:space="0" w:color="auto"/>
            </w:tcBorders>
          </w:tcPr>
          <w:p w14:paraId="6DB33FEA" w14:textId="4CBBAD26" w:rsidR="00D76092" w:rsidRPr="0085166A" w:rsidRDefault="00D76092" w:rsidP="00D76092">
            <w:pPr>
              <w:jc w:val="center"/>
              <w:rPr>
                <w:rFonts w:ascii="Times New Roman" w:hAnsi="Times New Roman" w:cs="Times New Roman"/>
                <w:b/>
                <w:i/>
              </w:rPr>
            </w:pPr>
          </w:p>
        </w:tc>
        <w:tc>
          <w:tcPr>
            <w:tcW w:w="209" w:type="pct"/>
            <w:tcBorders>
              <w:top w:val="single" w:sz="4" w:space="0" w:color="auto"/>
              <w:left w:val="single" w:sz="4" w:space="0" w:color="auto"/>
              <w:bottom w:val="single" w:sz="4" w:space="0" w:color="auto"/>
              <w:right w:val="single" w:sz="4" w:space="0" w:color="auto"/>
            </w:tcBorders>
          </w:tcPr>
          <w:p w14:paraId="10A7DFE8" w14:textId="77777777" w:rsidR="00D76092" w:rsidRPr="0085166A" w:rsidRDefault="00D76092" w:rsidP="00D76092">
            <w:pPr>
              <w:jc w:val="center"/>
              <w:rPr>
                <w:rFonts w:ascii="Times New Roman" w:hAnsi="Times New Roman" w:cs="Times New Roman"/>
                <w:b/>
                <w:i/>
              </w:rPr>
            </w:pPr>
          </w:p>
        </w:tc>
      </w:tr>
      <w:tr w:rsidR="00D76092" w:rsidRPr="006E1D98" w14:paraId="0CCC93A6" w14:textId="77777777" w:rsidTr="00D76092">
        <w:trPr>
          <w:jc w:val="center"/>
        </w:trPr>
        <w:tc>
          <w:tcPr>
            <w:tcW w:w="520" w:type="pct"/>
            <w:vMerge/>
            <w:tcBorders>
              <w:left w:val="single" w:sz="4" w:space="0" w:color="auto"/>
              <w:bottom w:val="single" w:sz="4" w:space="0" w:color="auto"/>
              <w:right w:val="single" w:sz="4" w:space="0" w:color="auto"/>
            </w:tcBorders>
          </w:tcPr>
          <w:p w14:paraId="6EBF10E6" w14:textId="77777777" w:rsidR="00D76092" w:rsidRPr="006E1D98" w:rsidRDefault="00D76092" w:rsidP="00D76092">
            <w:pPr>
              <w:rPr>
                <w:rFonts w:ascii="Times New Roman" w:hAnsi="Times New Roman"/>
                <w:b/>
                <w:i/>
              </w:rPr>
            </w:pPr>
          </w:p>
        </w:tc>
        <w:tc>
          <w:tcPr>
            <w:tcW w:w="2136" w:type="pct"/>
            <w:tcBorders>
              <w:top w:val="single" w:sz="4" w:space="0" w:color="auto"/>
              <w:left w:val="single" w:sz="4" w:space="0" w:color="auto"/>
              <w:bottom w:val="single" w:sz="4" w:space="0" w:color="auto"/>
              <w:right w:val="single" w:sz="4" w:space="0" w:color="auto"/>
            </w:tcBorders>
            <w:hideMark/>
          </w:tcPr>
          <w:p w14:paraId="32F849B5" w14:textId="6D33C3D4" w:rsidR="00D76092" w:rsidRPr="0085166A" w:rsidRDefault="00D76092" w:rsidP="00D76092">
            <w:pPr>
              <w:rPr>
                <w:rFonts w:ascii="Times New Roman" w:hAnsi="Times New Roman" w:cs="Times New Roman"/>
                <w:b/>
                <w:i/>
              </w:rPr>
            </w:pPr>
            <w:r>
              <w:rPr>
                <w:rFonts w:ascii="Times New Roman" w:hAnsi="Times New Roman" w:cs="Times New Roman"/>
                <w:b/>
                <w:i/>
              </w:rPr>
              <w:t>Всего часов</w:t>
            </w:r>
            <w:r w:rsidRPr="0085166A">
              <w:rPr>
                <w:rFonts w:ascii="Times New Roman" w:hAnsi="Times New Roman" w:cs="Times New Roman"/>
                <w:b/>
                <w:i/>
              </w:rPr>
              <w:t>:</w:t>
            </w:r>
          </w:p>
        </w:tc>
        <w:tc>
          <w:tcPr>
            <w:tcW w:w="238" w:type="pct"/>
            <w:tcBorders>
              <w:top w:val="single" w:sz="4" w:space="0" w:color="auto"/>
              <w:left w:val="single" w:sz="4" w:space="0" w:color="auto"/>
              <w:bottom w:val="single" w:sz="4" w:space="0" w:color="auto"/>
              <w:right w:val="single" w:sz="4" w:space="0" w:color="auto"/>
            </w:tcBorders>
          </w:tcPr>
          <w:p w14:paraId="7A306BDC" w14:textId="0E1E4587" w:rsidR="00D76092" w:rsidRPr="0085166A" w:rsidRDefault="00D76092" w:rsidP="00D76092">
            <w:pPr>
              <w:jc w:val="center"/>
              <w:rPr>
                <w:rFonts w:ascii="Times New Roman" w:hAnsi="Times New Roman" w:cs="Times New Roman"/>
                <w:b/>
                <w:i/>
              </w:rPr>
            </w:pPr>
            <w:r>
              <w:rPr>
                <w:rFonts w:ascii="Times New Roman" w:hAnsi="Times New Roman" w:cs="Times New Roman"/>
                <w:b/>
                <w:i/>
              </w:rPr>
              <w:t>327</w:t>
            </w:r>
          </w:p>
        </w:tc>
        <w:tc>
          <w:tcPr>
            <w:tcW w:w="200" w:type="pct"/>
            <w:tcBorders>
              <w:top w:val="single" w:sz="4" w:space="0" w:color="auto"/>
              <w:left w:val="single" w:sz="4" w:space="0" w:color="auto"/>
              <w:bottom w:val="single" w:sz="4" w:space="0" w:color="auto"/>
              <w:right w:val="single" w:sz="4" w:space="0" w:color="auto"/>
            </w:tcBorders>
          </w:tcPr>
          <w:p w14:paraId="2EA6BF39" w14:textId="7AB03F38" w:rsidR="00D76092" w:rsidRPr="0085166A" w:rsidRDefault="00D76092" w:rsidP="00D76092">
            <w:pPr>
              <w:jc w:val="center"/>
              <w:rPr>
                <w:rFonts w:ascii="Times New Roman" w:hAnsi="Times New Roman" w:cs="Times New Roman"/>
                <w:b/>
                <w:i/>
              </w:rPr>
            </w:pPr>
          </w:p>
        </w:tc>
        <w:tc>
          <w:tcPr>
            <w:tcW w:w="239" w:type="pct"/>
            <w:tcBorders>
              <w:top w:val="single" w:sz="4" w:space="0" w:color="auto"/>
              <w:left w:val="single" w:sz="4" w:space="0" w:color="auto"/>
              <w:bottom w:val="single" w:sz="4" w:space="0" w:color="auto"/>
              <w:right w:val="single" w:sz="4" w:space="0" w:color="auto"/>
            </w:tcBorders>
          </w:tcPr>
          <w:p w14:paraId="4E02C18D" w14:textId="1CC57402" w:rsidR="00D76092" w:rsidRPr="0085166A" w:rsidRDefault="00D76092" w:rsidP="00D76092">
            <w:pPr>
              <w:jc w:val="center"/>
              <w:rPr>
                <w:rFonts w:ascii="Times New Roman" w:hAnsi="Times New Roman" w:cs="Times New Roman"/>
                <w:b/>
                <w:i/>
              </w:rPr>
            </w:pPr>
            <w:r>
              <w:rPr>
                <w:rFonts w:ascii="Times New Roman" w:hAnsi="Times New Roman" w:cs="Times New Roman"/>
                <w:b/>
                <w:i/>
              </w:rPr>
              <w:t>218</w:t>
            </w:r>
          </w:p>
        </w:tc>
        <w:tc>
          <w:tcPr>
            <w:tcW w:w="261" w:type="pct"/>
            <w:tcBorders>
              <w:top w:val="single" w:sz="4" w:space="0" w:color="auto"/>
              <w:left w:val="single" w:sz="4" w:space="0" w:color="auto"/>
              <w:bottom w:val="single" w:sz="4" w:space="0" w:color="auto"/>
              <w:right w:val="single" w:sz="4" w:space="0" w:color="auto"/>
            </w:tcBorders>
          </w:tcPr>
          <w:p w14:paraId="5AC821E0" w14:textId="570D002D" w:rsidR="00D76092" w:rsidRPr="0085166A" w:rsidRDefault="00D76092" w:rsidP="00D76092">
            <w:pPr>
              <w:jc w:val="center"/>
              <w:rPr>
                <w:rFonts w:ascii="Times New Roman" w:hAnsi="Times New Roman" w:cs="Times New Roman"/>
                <w:b/>
                <w:i/>
              </w:rPr>
            </w:pPr>
            <w:r>
              <w:rPr>
                <w:rFonts w:ascii="Times New Roman" w:hAnsi="Times New Roman" w:cs="Times New Roman"/>
                <w:b/>
                <w:i/>
              </w:rPr>
              <w:t>116</w:t>
            </w:r>
          </w:p>
        </w:tc>
        <w:tc>
          <w:tcPr>
            <w:tcW w:w="278" w:type="pct"/>
            <w:tcBorders>
              <w:top w:val="single" w:sz="4" w:space="0" w:color="auto"/>
              <w:left w:val="single" w:sz="4" w:space="0" w:color="auto"/>
              <w:bottom w:val="single" w:sz="4" w:space="0" w:color="auto"/>
              <w:right w:val="single" w:sz="4" w:space="0" w:color="auto"/>
            </w:tcBorders>
          </w:tcPr>
          <w:p w14:paraId="4AC87E8B" w14:textId="19F408AC" w:rsidR="00D76092" w:rsidRPr="0085166A" w:rsidRDefault="00D76092" w:rsidP="00D76092">
            <w:pPr>
              <w:jc w:val="center"/>
              <w:rPr>
                <w:rFonts w:ascii="Times New Roman" w:hAnsi="Times New Roman" w:cs="Times New Roman"/>
                <w:b/>
                <w:i/>
              </w:rPr>
            </w:pPr>
            <w:r>
              <w:rPr>
                <w:rFonts w:ascii="Times New Roman" w:hAnsi="Times New Roman" w:cs="Times New Roman"/>
                <w:b/>
                <w:i/>
              </w:rPr>
              <w:t>102</w:t>
            </w:r>
          </w:p>
        </w:tc>
        <w:tc>
          <w:tcPr>
            <w:tcW w:w="242" w:type="pct"/>
            <w:tcBorders>
              <w:top w:val="single" w:sz="4" w:space="0" w:color="auto"/>
              <w:left w:val="single" w:sz="4" w:space="0" w:color="auto"/>
              <w:bottom w:val="single" w:sz="4" w:space="0" w:color="auto"/>
              <w:right w:val="single" w:sz="4" w:space="0" w:color="auto"/>
            </w:tcBorders>
          </w:tcPr>
          <w:p w14:paraId="08AB711E" w14:textId="77777777" w:rsidR="00D76092" w:rsidRPr="0085166A" w:rsidRDefault="00D76092" w:rsidP="00D76092">
            <w:pPr>
              <w:jc w:val="center"/>
              <w:rPr>
                <w:rFonts w:ascii="Times New Roman" w:hAnsi="Times New Roman" w:cs="Times New Roman"/>
                <w:b/>
                <w:i/>
              </w:rPr>
            </w:pPr>
          </w:p>
        </w:tc>
        <w:tc>
          <w:tcPr>
            <w:tcW w:w="274" w:type="pct"/>
            <w:tcBorders>
              <w:top w:val="single" w:sz="4" w:space="0" w:color="auto"/>
              <w:left w:val="single" w:sz="4" w:space="0" w:color="auto"/>
              <w:bottom w:val="single" w:sz="4" w:space="0" w:color="auto"/>
              <w:right w:val="single" w:sz="4" w:space="0" w:color="auto"/>
            </w:tcBorders>
          </w:tcPr>
          <w:p w14:paraId="341F3E7A" w14:textId="77777777" w:rsidR="00D76092" w:rsidRPr="0085166A" w:rsidRDefault="00D76092" w:rsidP="00D76092">
            <w:pPr>
              <w:jc w:val="center"/>
              <w:rPr>
                <w:rFonts w:ascii="Times New Roman" w:hAnsi="Times New Roman" w:cs="Times New Roman"/>
                <w:b/>
                <w:i/>
              </w:rPr>
            </w:pPr>
          </w:p>
        </w:tc>
        <w:tc>
          <w:tcPr>
            <w:tcW w:w="202" w:type="pct"/>
            <w:tcBorders>
              <w:top w:val="single" w:sz="4" w:space="0" w:color="auto"/>
              <w:left w:val="single" w:sz="4" w:space="0" w:color="auto"/>
              <w:bottom w:val="single" w:sz="4" w:space="0" w:color="auto"/>
              <w:right w:val="single" w:sz="4" w:space="0" w:color="auto"/>
            </w:tcBorders>
          </w:tcPr>
          <w:p w14:paraId="2DAC991A" w14:textId="0874A6F3" w:rsidR="00D76092" w:rsidRPr="0085166A" w:rsidRDefault="00D76092" w:rsidP="00D76092">
            <w:pPr>
              <w:jc w:val="center"/>
              <w:rPr>
                <w:rFonts w:ascii="Times New Roman" w:hAnsi="Times New Roman" w:cs="Times New Roman"/>
                <w:b/>
                <w:i/>
                <w:vertAlign w:val="superscript"/>
              </w:rPr>
            </w:pPr>
          </w:p>
        </w:tc>
        <w:tc>
          <w:tcPr>
            <w:tcW w:w="201" w:type="pct"/>
            <w:tcBorders>
              <w:top w:val="single" w:sz="4" w:space="0" w:color="auto"/>
              <w:left w:val="single" w:sz="4" w:space="0" w:color="auto"/>
              <w:bottom w:val="single" w:sz="4" w:space="0" w:color="auto"/>
              <w:right w:val="single" w:sz="4" w:space="0" w:color="auto"/>
            </w:tcBorders>
          </w:tcPr>
          <w:p w14:paraId="517A388F" w14:textId="7E357A23" w:rsidR="00D76092" w:rsidRPr="00787611" w:rsidRDefault="00D76092" w:rsidP="00D76092">
            <w:pPr>
              <w:jc w:val="center"/>
              <w:rPr>
                <w:rFonts w:ascii="Times New Roman" w:hAnsi="Times New Roman" w:cs="Times New Roman"/>
                <w:b/>
                <w:i/>
              </w:rPr>
            </w:pPr>
            <w:r w:rsidRPr="00787611">
              <w:rPr>
                <w:rFonts w:ascii="Times New Roman" w:hAnsi="Times New Roman" w:cs="Times New Roman"/>
                <w:b/>
                <w:i/>
              </w:rPr>
              <w:t>91</w:t>
            </w:r>
          </w:p>
        </w:tc>
        <w:tc>
          <w:tcPr>
            <w:tcW w:w="209" w:type="pct"/>
            <w:tcBorders>
              <w:top w:val="single" w:sz="4" w:space="0" w:color="auto"/>
              <w:left w:val="single" w:sz="4" w:space="0" w:color="auto"/>
              <w:bottom w:val="single" w:sz="4" w:space="0" w:color="auto"/>
              <w:right w:val="single" w:sz="4" w:space="0" w:color="auto"/>
            </w:tcBorders>
          </w:tcPr>
          <w:p w14:paraId="58D8B60A" w14:textId="4DB01AE2" w:rsidR="00D76092" w:rsidRPr="0085166A" w:rsidRDefault="00D76092" w:rsidP="00D76092">
            <w:pPr>
              <w:jc w:val="center"/>
              <w:rPr>
                <w:rFonts w:ascii="Times New Roman" w:hAnsi="Times New Roman" w:cs="Times New Roman"/>
                <w:b/>
                <w:i/>
              </w:rPr>
            </w:pPr>
          </w:p>
        </w:tc>
      </w:tr>
    </w:tbl>
    <w:bookmarkEnd w:id="14"/>
    <w:bookmarkEnd w:id="15"/>
    <w:bookmarkEnd w:id="16"/>
    <w:p w14:paraId="6CB34D36" w14:textId="77777777" w:rsidR="00EF1EB5" w:rsidRPr="006E1D98" w:rsidRDefault="00EF1EB5" w:rsidP="00EF1EB5">
      <w:pPr>
        <w:ind w:left="851"/>
        <w:rPr>
          <w:rFonts w:ascii="Times New Roman" w:hAnsi="Times New Roman"/>
          <w:b/>
          <w:sz w:val="24"/>
          <w:szCs w:val="24"/>
        </w:rPr>
      </w:pPr>
      <w:r w:rsidRPr="006E1D98">
        <w:rPr>
          <w:rFonts w:ascii="Times New Roman" w:hAnsi="Times New Roman"/>
          <w:b/>
          <w:sz w:val="24"/>
          <w:szCs w:val="24"/>
        </w:rPr>
        <w:lastRenderedPageBreak/>
        <w:t xml:space="preserve">2.2. Тематический план и содержание профессионального модуля </w:t>
      </w:r>
    </w:p>
    <w:p w14:paraId="29420B11" w14:textId="77777777" w:rsidR="00EF1EB5" w:rsidRPr="00782EFC" w:rsidRDefault="00EF1EB5" w:rsidP="006A49AD">
      <w:pPr>
        <w:pStyle w:val="114"/>
        <w:rPr>
          <w:rFonts w:ascii="Times New Roman" w:hAnsi="Times New Roman"/>
        </w:rPr>
      </w:pPr>
    </w:p>
    <w:tbl>
      <w:tblPr>
        <w:tblW w:w="14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5"/>
        <w:gridCol w:w="10671"/>
        <w:gridCol w:w="1668"/>
      </w:tblGrid>
      <w:tr w:rsidR="00EF1EB5" w:rsidRPr="00C63897" w14:paraId="146B9C19" w14:textId="4314B434" w:rsidTr="00EF1EB5">
        <w:trPr>
          <w:trHeight w:val="903"/>
        </w:trPr>
        <w:tc>
          <w:tcPr>
            <w:tcW w:w="2365" w:type="dxa"/>
            <w:vAlign w:val="center"/>
          </w:tcPr>
          <w:p w14:paraId="09E4D106" w14:textId="77777777" w:rsidR="00EF1EB5" w:rsidRPr="00751A84" w:rsidRDefault="00EF1EB5" w:rsidP="00524866">
            <w:pPr>
              <w:spacing w:line="276" w:lineRule="auto"/>
              <w:jc w:val="center"/>
              <w:rPr>
                <w:rFonts w:ascii="Times New Roman" w:eastAsia="Times New Roman" w:hAnsi="Times New Roman" w:cs="Times New Roman"/>
                <w:b/>
                <w:lang w:eastAsia="ru-RU"/>
              </w:rPr>
            </w:pPr>
            <w:bookmarkStart w:id="17" w:name="_Toc152334670"/>
            <w:r w:rsidRPr="00751A84">
              <w:rPr>
                <w:rFonts w:ascii="Times New Roman" w:eastAsia="Times New Roman" w:hAnsi="Times New Roman" w:cs="Times New Roman"/>
                <w:b/>
                <w:bCs/>
                <w:lang w:eastAsia="ru-RU"/>
              </w:rPr>
              <w:t>Наименование разделов и тем</w:t>
            </w:r>
          </w:p>
        </w:tc>
        <w:tc>
          <w:tcPr>
            <w:tcW w:w="10671" w:type="dxa"/>
            <w:vAlign w:val="center"/>
          </w:tcPr>
          <w:p w14:paraId="47CE02CD" w14:textId="77777777" w:rsidR="006763FF" w:rsidRPr="00751A84" w:rsidRDefault="006763FF" w:rsidP="006763FF">
            <w:pPr>
              <w:suppressAutoHyphens/>
              <w:jc w:val="center"/>
              <w:rPr>
                <w:rFonts w:ascii="Times New Roman" w:hAnsi="Times New Roman"/>
                <w:b/>
                <w:bCs/>
              </w:rPr>
            </w:pPr>
            <w:r w:rsidRPr="00751A84">
              <w:rPr>
                <w:rFonts w:ascii="Times New Roman" w:hAnsi="Times New Roman"/>
                <w:b/>
                <w:bCs/>
              </w:rPr>
              <w:t>Содержание,</w:t>
            </w:r>
          </w:p>
          <w:p w14:paraId="2A337DBE" w14:textId="454E4F16" w:rsidR="00EF1EB5" w:rsidRPr="00751A84" w:rsidRDefault="006763FF" w:rsidP="006763FF">
            <w:pPr>
              <w:suppressAutoHyphens/>
              <w:jc w:val="center"/>
              <w:rPr>
                <w:rFonts w:ascii="Times New Roman" w:eastAsia="Times New Roman" w:hAnsi="Times New Roman" w:cs="Times New Roman"/>
                <w:b/>
                <w:lang w:eastAsia="ru-RU"/>
              </w:rPr>
            </w:pPr>
            <w:r w:rsidRPr="00751A84">
              <w:rPr>
                <w:rFonts w:ascii="Times New Roman" w:hAnsi="Times New Roman"/>
                <w:b/>
                <w:bCs/>
              </w:rPr>
              <w:t>лабораторные работы и практические занятия, самостоятельная учебная работа обучающихся, курсовая работа (проект)</w:t>
            </w:r>
          </w:p>
        </w:tc>
        <w:tc>
          <w:tcPr>
            <w:tcW w:w="1668" w:type="dxa"/>
          </w:tcPr>
          <w:p w14:paraId="0C51FCD2" w14:textId="53BCC6EE" w:rsidR="00EF1EB5" w:rsidRPr="00751A84" w:rsidRDefault="006763FF" w:rsidP="00EF1EB5">
            <w:pPr>
              <w:suppressAutoHyphens/>
              <w:jc w:val="center"/>
              <w:rPr>
                <w:rFonts w:ascii="Times New Roman" w:eastAsia="Times New Roman" w:hAnsi="Times New Roman" w:cs="Times New Roman"/>
                <w:b/>
                <w:bCs/>
                <w:lang w:eastAsia="ru-RU"/>
              </w:rPr>
            </w:pPr>
            <w:r w:rsidRPr="00751A84">
              <w:rPr>
                <w:rFonts w:ascii="Times New Roman" w:hAnsi="Times New Roman"/>
                <w:b/>
                <w:bCs/>
              </w:rPr>
              <w:t>Объем, акад. ч / в том числе в форме практической подготовки, акад. ч</w:t>
            </w:r>
          </w:p>
        </w:tc>
      </w:tr>
      <w:tr w:rsidR="00EC5B48" w:rsidRPr="00EC5B48" w14:paraId="3E60D4C1" w14:textId="405CB42B" w:rsidTr="00EF1EB5">
        <w:tc>
          <w:tcPr>
            <w:tcW w:w="13036" w:type="dxa"/>
            <w:gridSpan w:val="2"/>
          </w:tcPr>
          <w:p w14:paraId="7F5015CA" w14:textId="77777777" w:rsidR="00EF1EB5" w:rsidRPr="00751A84" w:rsidRDefault="00EF1EB5" w:rsidP="00524866">
            <w:pPr>
              <w:rPr>
                <w:rFonts w:ascii="Times New Roman" w:eastAsia="Times New Roman" w:hAnsi="Times New Roman" w:cs="Times New Roman"/>
                <w:i/>
                <w:lang w:eastAsia="ru-RU"/>
              </w:rPr>
            </w:pPr>
            <w:bookmarkStart w:id="18" w:name="_Hlk156226944"/>
            <w:r w:rsidRPr="00751A84">
              <w:rPr>
                <w:rFonts w:ascii="Times New Roman" w:eastAsia="Times New Roman" w:hAnsi="Times New Roman" w:cs="Times New Roman"/>
                <w:b/>
                <w:bCs/>
                <w:lang w:eastAsia="ru-RU"/>
              </w:rPr>
              <w:t xml:space="preserve">Раздел </w:t>
            </w:r>
            <w:proofErr w:type="gramStart"/>
            <w:r w:rsidRPr="00751A84">
              <w:rPr>
                <w:rFonts w:ascii="Times New Roman" w:eastAsia="Times New Roman" w:hAnsi="Times New Roman" w:cs="Times New Roman"/>
                <w:b/>
                <w:bCs/>
                <w:lang w:eastAsia="ru-RU"/>
              </w:rPr>
              <w:t>1  ПМ</w:t>
            </w:r>
            <w:proofErr w:type="gramEnd"/>
            <w:r w:rsidRPr="00751A84">
              <w:rPr>
                <w:rFonts w:ascii="Times New Roman" w:eastAsia="Times New Roman" w:hAnsi="Times New Roman" w:cs="Times New Roman"/>
                <w:b/>
                <w:bCs/>
                <w:lang w:eastAsia="ru-RU"/>
              </w:rPr>
              <w:t xml:space="preserve"> 01. Теоретические основы преподавания программы основного общего образования</w:t>
            </w:r>
          </w:p>
        </w:tc>
        <w:tc>
          <w:tcPr>
            <w:tcW w:w="1668" w:type="dxa"/>
          </w:tcPr>
          <w:p w14:paraId="3F78B215" w14:textId="3A36FEF4" w:rsidR="00EF1EB5" w:rsidRPr="00751A84" w:rsidRDefault="006763FF" w:rsidP="006763FF">
            <w:pPr>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273</w:t>
            </w:r>
          </w:p>
        </w:tc>
      </w:tr>
      <w:tr w:rsidR="00EF1EB5" w:rsidRPr="00C63897" w14:paraId="4C9CC48A" w14:textId="1454AF04" w:rsidTr="006763FF">
        <w:trPr>
          <w:trHeight w:val="175"/>
        </w:trPr>
        <w:tc>
          <w:tcPr>
            <w:tcW w:w="13036" w:type="dxa"/>
            <w:gridSpan w:val="2"/>
          </w:tcPr>
          <w:p w14:paraId="23CEB905" w14:textId="60B7B96C" w:rsidR="00EF1EB5" w:rsidRPr="00751A84" w:rsidRDefault="00EF1EB5" w:rsidP="00B9017D">
            <w:pPr>
              <w:rPr>
                <w:rFonts w:ascii="Times New Roman" w:eastAsia="Times New Roman" w:hAnsi="Times New Roman" w:cs="Times New Roman"/>
                <w:i/>
                <w:lang w:eastAsia="ru-RU"/>
              </w:rPr>
            </w:pPr>
            <w:r w:rsidRPr="00751A84">
              <w:rPr>
                <w:rFonts w:ascii="Times New Roman" w:eastAsia="Times New Roman" w:hAnsi="Times New Roman" w:cs="Times New Roman"/>
                <w:b/>
                <w:bCs/>
                <w:lang w:eastAsia="ru-RU"/>
              </w:rPr>
              <w:t xml:space="preserve">МДК 01.01. Основы организации образовательного процесса в основной школе </w:t>
            </w:r>
          </w:p>
        </w:tc>
        <w:tc>
          <w:tcPr>
            <w:tcW w:w="1668" w:type="dxa"/>
          </w:tcPr>
          <w:p w14:paraId="0FCAE8B3" w14:textId="29DA9A36" w:rsidR="00EF1EB5" w:rsidRPr="00751A84" w:rsidRDefault="006E750D" w:rsidP="006763FF">
            <w:pPr>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 xml:space="preserve">78 </w:t>
            </w:r>
            <w:r w:rsidRPr="00751A84">
              <w:rPr>
                <w:rFonts w:ascii="Times New Roman" w:eastAsia="Times New Roman" w:hAnsi="Times New Roman" w:cs="Times New Roman"/>
                <w:bCs/>
                <w:lang w:eastAsia="ru-RU"/>
              </w:rPr>
              <w:t>(32+46)</w:t>
            </w:r>
          </w:p>
        </w:tc>
      </w:tr>
      <w:bookmarkEnd w:id="18"/>
      <w:tr w:rsidR="00D62BAA" w:rsidRPr="00C63897" w14:paraId="4DEA3982" w14:textId="764DD000" w:rsidTr="00EF1EB5">
        <w:tc>
          <w:tcPr>
            <w:tcW w:w="2365" w:type="dxa"/>
            <w:vMerge w:val="restart"/>
          </w:tcPr>
          <w:p w14:paraId="352CC62A" w14:textId="77777777" w:rsidR="00D62BAA" w:rsidRPr="00751A84" w:rsidRDefault="00D62BAA" w:rsidP="00524866">
            <w:pP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 xml:space="preserve">Тема 1.1. Особенности развития обучающихся и их учет в </w:t>
            </w:r>
            <w:proofErr w:type="gramStart"/>
            <w:r w:rsidRPr="00751A84">
              <w:rPr>
                <w:rFonts w:ascii="Times New Roman" w:eastAsia="Times New Roman" w:hAnsi="Times New Roman" w:cs="Times New Roman"/>
                <w:b/>
                <w:bCs/>
                <w:lang w:eastAsia="ru-RU"/>
              </w:rPr>
              <w:t>образовательном  процессе</w:t>
            </w:r>
            <w:proofErr w:type="gramEnd"/>
            <w:r w:rsidRPr="00751A84">
              <w:rPr>
                <w:rFonts w:ascii="Times New Roman" w:eastAsia="Times New Roman" w:hAnsi="Times New Roman" w:cs="Times New Roman"/>
                <w:b/>
                <w:bCs/>
                <w:lang w:eastAsia="ru-RU"/>
              </w:rPr>
              <w:t xml:space="preserve"> в средней школе</w:t>
            </w:r>
          </w:p>
        </w:tc>
        <w:tc>
          <w:tcPr>
            <w:tcW w:w="10671" w:type="dxa"/>
          </w:tcPr>
          <w:p w14:paraId="11BAFF8B" w14:textId="77777777" w:rsidR="00D62BAA" w:rsidRPr="00751A84" w:rsidRDefault="00D62BAA" w:rsidP="00524866">
            <w:pPr>
              <w:rPr>
                <w:rFonts w:ascii="Times New Roman" w:eastAsia="Times New Roman" w:hAnsi="Times New Roman" w:cs="Times New Roman"/>
                <w:b/>
                <w:lang w:eastAsia="ru-RU"/>
              </w:rPr>
            </w:pPr>
            <w:r w:rsidRPr="00751A84">
              <w:rPr>
                <w:rFonts w:ascii="Times New Roman" w:eastAsia="Times New Roman" w:hAnsi="Times New Roman" w:cs="Times New Roman"/>
                <w:b/>
                <w:bCs/>
                <w:lang w:eastAsia="ru-RU"/>
              </w:rPr>
              <w:t xml:space="preserve">Содержание </w:t>
            </w:r>
          </w:p>
        </w:tc>
        <w:tc>
          <w:tcPr>
            <w:tcW w:w="1668" w:type="dxa"/>
          </w:tcPr>
          <w:p w14:paraId="223179F3" w14:textId="4D2C87E8" w:rsidR="00D62BAA" w:rsidRPr="00751A84" w:rsidRDefault="00B9017D" w:rsidP="006763FF">
            <w:pPr>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10/8</w:t>
            </w:r>
          </w:p>
        </w:tc>
      </w:tr>
      <w:tr w:rsidR="00D62BAA" w:rsidRPr="00C63897" w14:paraId="646261CC" w14:textId="5F20331F" w:rsidTr="00EF1EB5">
        <w:trPr>
          <w:trHeight w:val="396"/>
        </w:trPr>
        <w:tc>
          <w:tcPr>
            <w:tcW w:w="2365" w:type="dxa"/>
            <w:vMerge/>
          </w:tcPr>
          <w:p w14:paraId="2DAD0B0B" w14:textId="77777777" w:rsidR="00D62BAA" w:rsidRPr="00751A84" w:rsidRDefault="00D62BAA" w:rsidP="00524866">
            <w:pPr>
              <w:rPr>
                <w:rFonts w:ascii="Times New Roman" w:eastAsia="Times New Roman" w:hAnsi="Times New Roman" w:cs="Times New Roman"/>
                <w:b/>
                <w:bCs/>
                <w:lang w:eastAsia="ru-RU"/>
              </w:rPr>
            </w:pPr>
          </w:p>
        </w:tc>
        <w:tc>
          <w:tcPr>
            <w:tcW w:w="10671" w:type="dxa"/>
          </w:tcPr>
          <w:p w14:paraId="628D5E2A" w14:textId="77777777" w:rsidR="00D62BAA" w:rsidRPr="00751A84" w:rsidRDefault="00D62BAA" w:rsidP="00F41E7D">
            <w:pPr>
              <w:numPr>
                <w:ilvl w:val="0"/>
                <w:numId w:val="1"/>
              </w:numPr>
              <w:tabs>
                <w:tab w:val="left" w:pos="301"/>
              </w:tabs>
              <w:autoSpaceDE w:val="0"/>
              <w:autoSpaceDN w:val="0"/>
              <w:adjustRightInd w:val="0"/>
              <w:ind w:left="0" w:firstLine="0"/>
              <w:jc w:val="both"/>
              <w:rPr>
                <w:rFonts w:ascii="Times New Roman" w:eastAsia="Calibri" w:hAnsi="Times New Roman"/>
              </w:rPr>
            </w:pPr>
            <w:r w:rsidRPr="00751A84">
              <w:rPr>
                <w:rFonts w:ascii="Times New Roman" w:eastAsia="Calibri" w:hAnsi="Times New Roman"/>
              </w:rPr>
              <w:t xml:space="preserve">Общая характеристика подросткового возраста как этапа развития. </w:t>
            </w:r>
            <w:r w:rsidRPr="00751A84">
              <w:rPr>
                <w:rFonts w:ascii="Times New Roman" w:hAnsi="Times New Roman"/>
              </w:rPr>
              <w:t xml:space="preserve">Новообразования </w:t>
            </w:r>
            <w:proofErr w:type="gramStart"/>
            <w:r w:rsidRPr="00751A84">
              <w:rPr>
                <w:rFonts w:ascii="Times New Roman" w:hAnsi="Times New Roman"/>
              </w:rPr>
              <w:t>подросткового  возраста</w:t>
            </w:r>
            <w:proofErr w:type="gramEnd"/>
            <w:r w:rsidRPr="00751A84">
              <w:rPr>
                <w:rFonts w:ascii="Times New Roman" w:hAnsi="Times New Roman"/>
              </w:rPr>
              <w:t>.</w:t>
            </w:r>
          </w:p>
        </w:tc>
        <w:tc>
          <w:tcPr>
            <w:tcW w:w="1668" w:type="dxa"/>
          </w:tcPr>
          <w:p w14:paraId="71560FEA" w14:textId="32D2F583" w:rsidR="00D62BAA" w:rsidRPr="00751A84" w:rsidRDefault="00D62BAA" w:rsidP="006763FF">
            <w:pPr>
              <w:tabs>
                <w:tab w:val="left" w:pos="301"/>
              </w:tabs>
              <w:autoSpaceDE w:val="0"/>
              <w:autoSpaceDN w:val="0"/>
              <w:adjustRightInd w:val="0"/>
              <w:jc w:val="center"/>
              <w:rPr>
                <w:rFonts w:ascii="Times New Roman" w:eastAsia="Calibri" w:hAnsi="Times New Roman"/>
              </w:rPr>
            </w:pPr>
            <w:r w:rsidRPr="00751A84">
              <w:rPr>
                <w:rFonts w:ascii="Times New Roman" w:eastAsia="Calibri" w:hAnsi="Times New Roman"/>
              </w:rPr>
              <w:t>2</w:t>
            </w:r>
          </w:p>
        </w:tc>
      </w:tr>
      <w:tr w:rsidR="00D62BAA" w:rsidRPr="00C63897" w14:paraId="0FB22888" w14:textId="0DAD742E" w:rsidTr="00EF1EB5">
        <w:trPr>
          <w:trHeight w:val="20"/>
        </w:trPr>
        <w:tc>
          <w:tcPr>
            <w:tcW w:w="2365" w:type="dxa"/>
            <w:vMerge/>
          </w:tcPr>
          <w:p w14:paraId="2D4EC892" w14:textId="77777777" w:rsidR="00D62BAA" w:rsidRPr="00751A84" w:rsidRDefault="00D62BAA" w:rsidP="00524866">
            <w:pPr>
              <w:rPr>
                <w:rFonts w:ascii="Times New Roman" w:eastAsia="Times New Roman" w:hAnsi="Times New Roman" w:cs="Times New Roman"/>
                <w:b/>
                <w:bCs/>
                <w:lang w:eastAsia="ru-RU"/>
              </w:rPr>
            </w:pPr>
          </w:p>
        </w:tc>
        <w:tc>
          <w:tcPr>
            <w:tcW w:w="10671" w:type="dxa"/>
          </w:tcPr>
          <w:p w14:paraId="42714D60" w14:textId="77777777" w:rsidR="00D62BAA" w:rsidRPr="00751A84" w:rsidRDefault="00D62BAA" w:rsidP="00F41E7D">
            <w:pPr>
              <w:numPr>
                <w:ilvl w:val="0"/>
                <w:numId w:val="1"/>
              </w:numPr>
              <w:tabs>
                <w:tab w:val="left" w:pos="301"/>
              </w:tabs>
              <w:suppressAutoHyphens/>
              <w:ind w:left="0" w:firstLine="0"/>
              <w:jc w:val="both"/>
              <w:rPr>
                <w:rFonts w:ascii="Times New Roman" w:hAnsi="Times New Roman"/>
              </w:rPr>
            </w:pPr>
            <w:r w:rsidRPr="00751A84">
              <w:rPr>
                <w:rFonts w:ascii="Times New Roman" w:hAnsi="Times New Roman"/>
              </w:rPr>
              <w:t>Взаимодействие внешних и внутренних факторов развития в подростковом возрасте. Социальное развитие подростка</w:t>
            </w:r>
          </w:p>
        </w:tc>
        <w:tc>
          <w:tcPr>
            <w:tcW w:w="1668" w:type="dxa"/>
          </w:tcPr>
          <w:p w14:paraId="524EB90A" w14:textId="62217F33" w:rsidR="00D62BAA" w:rsidRPr="00751A84" w:rsidRDefault="00D62BAA" w:rsidP="006763FF">
            <w:pPr>
              <w:tabs>
                <w:tab w:val="left" w:pos="301"/>
              </w:tabs>
              <w:suppressAutoHyphens/>
              <w:jc w:val="center"/>
              <w:rPr>
                <w:rFonts w:ascii="Times New Roman" w:hAnsi="Times New Roman"/>
              </w:rPr>
            </w:pPr>
            <w:r w:rsidRPr="00751A84">
              <w:rPr>
                <w:rFonts w:ascii="Times New Roman" w:hAnsi="Times New Roman"/>
              </w:rPr>
              <w:t>2</w:t>
            </w:r>
          </w:p>
        </w:tc>
      </w:tr>
      <w:tr w:rsidR="00D62BAA" w:rsidRPr="00C63897" w14:paraId="73FD1C7C" w14:textId="311D948B" w:rsidTr="00EF1EB5">
        <w:trPr>
          <w:trHeight w:val="204"/>
        </w:trPr>
        <w:tc>
          <w:tcPr>
            <w:tcW w:w="2365" w:type="dxa"/>
            <w:vMerge/>
          </w:tcPr>
          <w:p w14:paraId="40C995EA" w14:textId="77777777" w:rsidR="00D62BAA" w:rsidRPr="00751A84" w:rsidRDefault="00D62BAA" w:rsidP="00524866">
            <w:pPr>
              <w:rPr>
                <w:rFonts w:ascii="Times New Roman" w:eastAsia="Times New Roman" w:hAnsi="Times New Roman" w:cs="Times New Roman"/>
                <w:b/>
                <w:bCs/>
                <w:lang w:eastAsia="ru-RU"/>
              </w:rPr>
            </w:pPr>
          </w:p>
        </w:tc>
        <w:tc>
          <w:tcPr>
            <w:tcW w:w="10671" w:type="dxa"/>
          </w:tcPr>
          <w:p w14:paraId="108907CE" w14:textId="77777777" w:rsidR="00D62BAA" w:rsidRPr="00751A84" w:rsidRDefault="00D62BAA" w:rsidP="00F41E7D">
            <w:pPr>
              <w:numPr>
                <w:ilvl w:val="0"/>
                <w:numId w:val="1"/>
              </w:numPr>
              <w:tabs>
                <w:tab w:val="left" w:pos="301"/>
              </w:tabs>
              <w:suppressAutoHyphens/>
              <w:ind w:left="0" w:firstLine="0"/>
              <w:jc w:val="both"/>
              <w:rPr>
                <w:rFonts w:ascii="Times New Roman" w:hAnsi="Times New Roman"/>
              </w:rPr>
            </w:pPr>
            <w:r w:rsidRPr="00751A84">
              <w:rPr>
                <w:rFonts w:ascii="Times New Roman" w:hAnsi="Times New Roman"/>
              </w:rPr>
              <w:t>Кризис подросткового возраста: причины и проявления. Роль взрослого в жизни подростка</w:t>
            </w:r>
          </w:p>
        </w:tc>
        <w:tc>
          <w:tcPr>
            <w:tcW w:w="1668" w:type="dxa"/>
          </w:tcPr>
          <w:p w14:paraId="56D85F27" w14:textId="3A19B4D9" w:rsidR="00D62BAA" w:rsidRPr="00751A84" w:rsidRDefault="00D62BAA" w:rsidP="006763FF">
            <w:pPr>
              <w:tabs>
                <w:tab w:val="left" w:pos="301"/>
              </w:tabs>
              <w:suppressAutoHyphens/>
              <w:jc w:val="center"/>
              <w:rPr>
                <w:rFonts w:ascii="Times New Roman" w:hAnsi="Times New Roman"/>
              </w:rPr>
            </w:pPr>
            <w:r w:rsidRPr="00751A84">
              <w:rPr>
                <w:rFonts w:ascii="Times New Roman" w:hAnsi="Times New Roman"/>
              </w:rPr>
              <w:t>2</w:t>
            </w:r>
          </w:p>
        </w:tc>
      </w:tr>
      <w:tr w:rsidR="00D62BAA" w:rsidRPr="00C63897" w14:paraId="1DB0BBCE" w14:textId="45C74005" w:rsidTr="002F1B9E">
        <w:trPr>
          <w:trHeight w:val="259"/>
        </w:trPr>
        <w:tc>
          <w:tcPr>
            <w:tcW w:w="2365" w:type="dxa"/>
            <w:vMerge/>
          </w:tcPr>
          <w:p w14:paraId="503AB928" w14:textId="77777777" w:rsidR="00D62BAA" w:rsidRPr="00751A84" w:rsidRDefault="00D62BAA" w:rsidP="00524866">
            <w:pPr>
              <w:rPr>
                <w:rFonts w:ascii="Times New Roman" w:eastAsia="Times New Roman" w:hAnsi="Times New Roman" w:cs="Times New Roman"/>
                <w:b/>
                <w:bCs/>
                <w:lang w:eastAsia="ru-RU"/>
              </w:rPr>
            </w:pPr>
          </w:p>
        </w:tc>
        <w:tc>
          <w:tcPr>
            <w:tcW w:w="10671" w:type="dxa"/>
          </w:tcPr>
          <w:p w14:paraId="77DE13F6" w14:textId="2FB8EFFE" w:rsidR="00D62BAA" w:rsidRPr="00751A84" w:rsidRDefault="00D62BAA" w:rsidP="002F1B9E">
            <w:pPr>
              <w:numPr>
                <w:ilvl w:val="0"/>
                <w:numId w:val="1"/>
              </w:numPr>
              <w:tabs>
                <w:tab w:val="left" w:pos="301"/>
              </w:tabs>
              <w:suppressAutoHyphens/>
              <w:ind w:left="0" w:firstLine="0"/>
              <w:jc w:val="both"/>
              <w:rPr>
                <w:rFonts w:ascii="Times New Roman" w:hAnsi="Times New Roman"/>
              </w:rPr>
            </w:pPr>
            <w:r w:rsidRPr="00751A84">
              <w:rPr>
                <w:rFonts w:ascii="Times New Roman" w:hAnsi="Times New Roman"/>
              </w:rPr>
              <w:t xml:space="preserve">Индивидуальные особенности развития обучающихся. </w:t>
            </w:r>
          </w:p>
        </w:tc>
        <w:tc>
          <w:tcPr>
            <w:tcW w:w="1668" w:type="dxa"/>
          </w:tcPr>
          <w:p w14:paraId="07EFEC64" w14:textId="073BC333" w:rsidR="00D62BAA" w:rsidRPr="00751A84" w:rsidRDefault="00D62BAA" w:rsidP="006763FF">
            <w:pPr>
              <w:tabs>
                <w:tab w:val="left" w:pos="301"/>
              </w:tabs>
              <w:suppressAutoHyphens/>
              <w:jc w:val="center"/>
              <w:rPr>
                <w:rFonts w:ascii="Times New Roman" w:hAnsi="Times New Roman"/>
              </w:rPr>
            </w:pPr>
            <w:r w:rsidRPr="00751A84">
              <w:rPr>
                <w:rFonts w:ascii="Times New Roman" w:hAnsi="Times New Roman"/>
              </w:rPr>
              <w:t>2</w:t>
            </w:r>
          </w:p>
        </w:tc>
      </w:tr>
      <w:tr w:rsidR="00D62BAA" w:rsidRPr="00C63897" w14:paraId="0004258E" w14:textId="77777777" w:rsidTr="00EF1EB5">
        <w:trPr>
          <w:trHeight w:val="548"/>
        </w:trPr>
        <w:tc>
          <w:tcPr>
            <w:tcW w:w="2365" w:type="dxa"/>
            <w:vMerge/>
          </w:tcPr>
          <w:p w14:paraId="0115DAD1" w14:textId="77777777" w:rsidR="00D62BAA" w:rsidRPr="00751A84" w:rsidRDefault="00D62BAA" w:rsidP="00524866">
            <w:pPr>
              <w:rPr>
                <w:rFonts w:ascii="Times New Roman" w:eastAsia="Times New Roman" w:hAnsi="Times New Roman" w:cs="Times New Roman"/>
                <w:b/>
                <w:bCs/>
                <w:lang w:eastAsia="ru-RU"/>
              </w:rPr>
            </w:pPr>
          </w:p>
        </w:tc>
        <w:tc>
          <w:tcPr>
            <w:tcW w:w="10671" w:type="dxa"/>
          </w:tcPr>
          <w:p w14:paraId="3E78330E" w14:textId="64DBA163" w:rsidR="00D62BAA" w:rsidRPr="00751A84" w:rsidRDefault="002F1B9E" w:rsidP="00F41E7D">
            <w:pPr>
              <w:numPr>
                <w:ilvl w:val="0"/>
                <w:numId w:val="1"/>
              </w:numPr>
              <w:tabs>
                <w:tab w:val="left" w:pos="301"/>
              </w:tabs>
              <w:suppressAutoHyphens/>
              <w:ind w:left="0" w:firstLine="0"/>
              <w:jc w:val="both"/>
              <w:rPr>
                <w:rFonts w:ascii="Times New Roman" w:hAnsi="Times New Roman"/>
              </w:rPr>
            </w:pPr>
            <w:r w:rsidRPr="00751A84">
              <w:rPr>
                <w:rFonts w:ascii="Times New Roman" w:hAnsi="Times New Roman"/>
              </w:rPr>
              <w:t xml:space="preserve">Проявления особых потребностей в образовании (обучающихся с ограниченными возможностями здоровья; дети со склонностью к </w:t>
            </w:r>
            <w:proofErr w:type="spellStart"/>
            <w:r w:rsidRPr="00751A84">
              <w:rPr>
                <w:rFonts w:ascii="Times New Roman" w:hAnsi="Times New Roman"/>
              </w:rPr>
              <w:t>девиантному</w:t>
            </w:r>
            <w:proofErr w:type="spellEnd"/>
            <w:r w:rsidRPr="00751A84">
              <w:rPr>
                <w:rFonts w:ascii="Times New Roman" w:hAnsi="Times New Roman"/>
              </w:rPr>
              <w:t xml:space="preserve"> поведению; дети с трудностями в обучении; дети с трудностями адаптации к коллективу)</w:t>
            </w:r>
          </w:p>
        </w:tc>
        <w:tc>
          <w:tcPr>
            <w:tcW w:w="1668" w:type="dxa"/>
          </w:tcPr>
          <w:p w14:paraId="244B8398" w14:textId="58CB430E" w:rsidR="00D62BAA" w:rsidRPr="00751A84" w:rsidRDefault="002F1B9E" w:rsidP="006763FF">
            <w:pPr>
              <w:tabs>
                <w:tab w:val="left" w:pos="301"/>
              </w:tabs>
              <w:suppressAutoHyphens/>
              <w:jc w:val="center"/>
              <w:rPr>
                <w:rFonts w:ascii="Times New Roman" w:hAnsi="Times New Roman"/>
              </w:rPr>
            </w:pPr>
            <w:r w:rsidRPr="00751A84">
              <w:rPr>
                <w:rFonts w:ascii="Times New Roman" w:hAnsi="Times New Roman"/>
              </w:rPr>
              <w:t>2</w:t>
            </w:r>
          </w:p>
        </w:tc>
      </w:tr>
      <w:tr w:rsidR="00D62BAA" w:rsidRPr="00C63897" w14:paraId="3B354E83" w14:textId="1A4C7360" w:rsidTr="00EF1EB5">
        <w:trPr>
          <w:trHeight w:val="73"/>
        </w:trPr>
        <w:tc>
          <w:tcPr>
            <w:tcW w:w="2365" w:type="dxa"/>
            <w:vMerge/>
          </w:tcPr>
          <w:p w14:paraId="202195FF" w14:textId="77777777" w:rsidR="00D62BAA" w:rsidRPr="00751A84" w:rsidRDefault="00D62BAA" w:rsidP="00524866">
            <w:pPr>
              <w:rPr>
                <w:rFonts w:ascii="Times New Roman" w:eastAsia="Times New Roman" w:hAnsi="Times New Roman" w:cs="Times New Roman"/>
                <w:b/>
                <w:bCs/>
                <w:lang w:eastAsia="ru-RU"/>
              </w:rPr>
            </w:pPr>
          </w:p>
        </w:tc>
        <w:tc>
          <w:tcPr>
            <w:tcW w:w="10671" w:type="dxa"/>
          </w:tcPr>
          <w:p w14:paraId="4384080A" w14:textId="3B37D245" w:rsidR="00D62BAA" w:rsidRPr="00751A84" w:rsidRDefault="00D62BAA" w:rsidP="00524866">
            <w:pPr>
              <w:tabs>
                <w:tab w:val="left" w:pos="301"/>
              </w:tabs>
              <w:suppressAutoHyphens/>
              <w:jc w:val="both"/>
              <w:rPr>
                <w:rFonts w:ascii="Times New Roman" w:hAnsi="Times New Roman"/>
              </w:rPr>
            </w:pPr>
            <w:r w:rsidRPr="00751A84">
              <w:rPr>
                <w:rFonts w:ascii="Times New Roman" w:eastAsia="Times New Roman" w:hAnsi="Times New Roman" w:cs="Times New Roman"/>
                <w:b/>
                <w:bCs/>
                <w:lang w:eastAsia="ru-RU"/>
              </w:rPr>
              <w:t>Практические занятия</w:t>
            </w:r>
          </w:p>
        </w:tc>
        <w:tc>
          <w:tcPr>
            <w:tcW w:w="1668" w:type="dxa"/>
          </w:tcPr>
          <w:p w14:paraId="01F2E273" w14:textId="4066AE71" w:rsidR="00D62BAA" w:rsidRPr="00751A84" w:rsidRDefault="00B9017D" w:rsidP="006763FF">
            <w:pPr>
              <w:tabs>
                <w:tab w:val="left" w:pos="301"/>
              </w:tabs>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8</w:t>
            </w:r>
          </w:p>
        </w:tc>
      </w:tr>
      <w:tr w:rsidR="00D62BAA" w:rsidRPr="00C63897" w14:paraId="79F78E3E" w14:textId="5DE60E92" w:rsidTr="00EF1EB5">
        <w:trPr>
          <w:trHeight w:val="73"/>
        </w:trPr>
        <w:tc>
          <w:tcPr>
            <w:tcW w:w="2365" w:type="dxa"/>
            <w:vMerge/>
          </w:tcPr>
          <w:p w14:paraId="0711BA21" w14:textId="77777777" w:rsidR="00D62BAA" w:rsidRPr="00751A84" w:rsidRDefault="00D62BAA" w:rsidP="00524866">
            <w:pPr>
              <w:rPr>
                <w:rFonts w:ascii="Times New Roman" w:eastAsia="Times New Roman" w:hAnsi="Times New Roman" w:cs="Times New Roman"/>
                <w:b/>
                <w:bCs/>
                <w:lang w:eastAsia="ru-RU"/>
              </w:rPr>
            </w:pPr>
          </w:p>
        </w:tc>
        <w:tc>
          <w:tcPr>
            <w:tcW w:w="10671" w:type="dxa"/>
          </w:tcPr>
          <w:p w14:paraId="4E1E42DA" w14:textId="3684EDEA" w:rsidR="00D62BAA" w:rsidRPr="00751A84" w:rsidRDefault="00D62BAA" w:rsidP="00B9017D">
            <w:pPr>
              <w:suppressAutoHyphens/>
              <w:jc w:val="both"/>
              <w:rPr>
                <w:rFonts w:ascii="Times New Roman" w:hAnsi="Times New Roman"/>
                <w:bCs/>
              </w:rPr>
            </w:pPr>
            <w:r w:rsidRPr="00751A84">
              <w:rPr>
                <w:rFonts w:ascii="Times New Roman" w:hAnsi="Times New Roman"/>
                <w:bCs/>
              </w:rPr>
              <w:t>1. Определение возрастных характеристик и индивидуальных особенностей обучающихся средней школы</w:t>
            </w:r>
          </w:p>
        </w:tc>
        <w:tc>
          <w:tcPr>
            <w:tcW w:w="1668" w:type="dxa"/>
          </w:tcPr>
          <w:p w14:paraId="5DC9EB1B" w14:textId="40BA4728" w:rsidR="00D62BAA" w:rsidRPr="00751A84" w:rsidRDefault="00D62BAA" w:rsidP="006763FF">
            <w:pPr>
              <w:suppressAutoHyphens/>
              <w:jc w:val="center"/>
              <w:rPr>
                <w:rFonts w:ascii="Times New Roman" w:hAnsi="Times New Roman"/>
                <w:bCs/>
              </w:rPr>
            </w:pPr>
            <w:r w:rsidRPr="00751A84">
              <w:rPr>
                <w:rFonts w:ascii="Times New Roman" w:hAnsi="Times New Roman"/>
                <w:bCs/>
              </w:rPr>
              <w:t>2</w:t>
            </w:r>
          </w:p>
        </w:tc>
      </w:tr>
      <w:tr w:rsidR="00D62BAA" w:rsidRPr="00C63897" w14:paraId="513337CF" w14:textId="264D4327" w:rsidTr="00EF1EB5">
        <w:trPr>
          <w:trHeight w:val="73"/>
        </w:trPr>
        <w:tc>
          <w:tcPr>
            <w:tcW w:w="2365" w:type="dxa"/>
            <w:vMerge/>
          </w:tcPr>
          <w:p w14:paraId="2918D3B1" w14:textId="77777777" w:rsidR="00D62BAA" w:rsidRPr="00751A84" w:rsidRDefault="00D62BAA" w:rsidP="00524866">
            <w:pPr>
              <w:rPr>
                <w:rFonts w:ascii="Times New Roman" w:eastAsia="Times New Roman" w:hAnsi="Times New Roman" w:cs="Times New Roman"/>
                <w:b/>
                <w:bCs/>
                <w:lang w:eastAsia="ru-RU"/>
              </w:rPr>
            </w:pPr>
          </w:p>
        </w:tc>
        <w:tc>
          <w:tcPr>
            <w:tcW w:w="10671" w:type="dxa"/>
          </w:tcPr>
          <w:p w14:paraId="387DE7D2" w14:textId="1DDCEAF1" w:rsidR="00D62BAA" w:rsidRPr="00751A84" w:rsidRDefault="00D62BAA" w:rsidP="002F1B9E">
            <w:pPr>
              <w:suppressAutoHyphens/>
              <w:jc w:val="both"/>
              <w:rPr>
                <w:rFonts w:ascii="Times New Roman" w:hAnsi="Times New Roman"/>
                <w:bCs/>
              </w:rPr>
            </w:pPr>
            <w:r w:rsidRPr="00751A84">
              <w:rPr>
                <w:rFonts w:ascii="Times New Roman" w:hAnsi="Times New Roman"/>
                <w:bCs/>
              </w:rPr>
              <w:t xml:space="preserve">2. Особенности организации деятельности с детьми особых образовательных потребностей </w:t>
            </w:r>
          </w:p>
        </w:tc>
        <w:tc>
          <w:tcPr>
            <w:tcW w:w="1668" w:type="dxa"/>
          </w:tcPr>
          <w:p w14:paraId="7D15E88F" w14:textId="45489A61" w:rsidR="00D62BAA" w:rsidRPr="00751A84" w:rsidRDefault="00D62BAA" w:rsidP="006763FF">
            <w:pPr>
              <w:suppressAutoHyphens/>
              <w:jc w:val="center"/>
              <w:rPr>
                <w:rFonts w:ascii="Times New Roman" w:hAnsi="Times New Roman"/>
                <w:bCs/>
              </w:rPr>
            </w:pPr>
            <w:r w:rsidRPr="00751A84">
              <w:rPr>
                <w:rFonts w:ascii="Times New Roman" w:hAnsi="Times New Roman"/>
                <w:bCs/>
              </w:rPr>
              <w:t>2</w:t>
            </w:r>
          </w:p>
        </w:tc>
      </w:tr>
      <w:tr w:rsidR="00D62BAA" w:rsidRPr="00C63897" w14:paraId="77F7F6D8" w14:textId="4C87BB65" w:rsidTr="00EF1EB5">
        <w:trPr>
          <w:trHeight w:val="361"/>
        </w:trPr>
        <w:tc>
          <w:tcPr>
            <w:tcW w:w="2365" w:type="dxa"/>
            <w:vMerge/>
          </w:tcPr>
          <w:p w14:paraId="34F0D5D8" w14:textId="77777777" w:rsidR="00D62BAA" w:rsidRPr="00751A84" w:rsidRDefault="00D62BAA" w:rsidP="00524866">
            <w:pPr>
              <w:rPr>
                <w:rFonts w:ascii="Times New Roman" w:eastAsia="Times New Roman" w:hAnsi="Times New Roman" w:cs="Times New Roman"/>
                <w:b/>
                <w:bCs/>
                <w:lang w:eastAsia="ru-RU"/>
              </w:rPr>
            </w:pPr>
          </w:p>
        </w:tc>
        <w:tc>
          <w:tcPr>
            <w:tcW w:w="10671" w:type="dxa"/>
          </w:tcPr>
          <w:p w14:paraId="16488A8D" w14:textId="0631366B" w:rsidR="00D62BAA" w:rsidRPr="00751A84" w:rsidRDefault="00D62BAA" w:rsidP="002F1B9E">
            <w:pPr>
              <w:suppressAutoHyphens/>
              <w:jc w:val="both"/>
              <w:rPr>
                <w:rFonts w:ascii="Times New Roman" w:hAnsi="Times New Roman"/>
                <w:bCs/>
              </w:rPr>
            </w:pPr>
            <w:r w:rsidRPr="00751A84">
              <w:rPr>
                <w:rFonts w:ascii="Times New Roman" w:hAnsi="Times New Roman"/>
                <w:bCs/>
              </w:rPr>
              <w:t>3.</w:t>
            </w:r>
            <w:r w:rsidR="002F1B9E" w:rsidRPr="00751A84">
              <w:rPr>
                <w:rFonts w:ascii="Times New Roman" w:hAnsi="Times New Roman"/>
                <w:bCs/>
              </w:rPr>
              <w:t xml:space="preserve"> </w:t>
            </w:r>
            <w:r w:rsidRPr="00751A84">
              <w:rPr>
                <w:rFonts w:ascii="Times New Roman" w:hAnsi="Times New Roman"/>
                <w:bCs/>
              </w:rPr>
              <w:t xml:space="preserve">Решение педагогических задач </w:t>
            </w:r>
            <w:proofErr w:type="gramStart"/>
            <w:r w:rsidRPr="00751A84">
              <w:rPr>
                <w:rFonts w:ascii="Times New Roman" w:hAnsi="Times New Roman"/>
                <w:bCs/>
              </w:rPr>
              <w:t>с  учетом</w:t>
            </w:r>
            <w:proofErr w:type="gramEnd"/>
            <w:r w:rsidRPr="00751A84">
              <w:rPr>
                <w:rFonts w:ascii="Times New Roman" w:hAnsi="Times New Roman"/>
                <w:bCs/>
              </w:rPr>
              <w:t xml:space="preserve"> возрастных и индивидуальных особенностей детей подросткового возраста</w:t>
            </w:r>
          </w:p>
        </w:tc>
        <w:tc>
          <w:tcPr>
            <w:tcW w:w="1668" w:type="dxa"/>
          </w:tcPr>
          <w:p w14:paraId="0E2CFEDE" w14:textId="0D5754B5" w:rsidR="00D62BAA" w:rsidRPr="00751A84" w:rsidRDefault="00D62BAA" w:rsidP="006763FF">
            <w:pPr>
              <w:suppressAutoHyphens/>
              <w:jc w:val="center"/>
              <w:rPr>
                <w:rFonts w:ascii="Times New Roman" w:hAnsi="Times New Roman"/>
                <w:bCs/>
              </w:rPr>
            </w:pPr>
            <w:r w:rsidRPr="00751A84">
              <w:rPr>
                <w:rFonts w:ascii="Times New Roman" w:hAnsi="Times New Roman"/>
                <w:bCs/>
              </w:rPr>
              <w:t>2</w:t>
            </w:r>
          </w:p>
        </w:tc>
      </w:tr>
      <w:tr w:rsidR="00D62BAA" w:rsidRPr="00C63897" w14:paraId="26E28594" w14:textId="6F3A30B6" w:rsidTr="00EF1EB5">
        <w:trPr>
          <w:trHeight w:val="361"/>
        </w:trPr>
        <w:tc>
          <w:tcPr>
            <w:tcW w:w="2365" w:type="dxa"/>
            <w:vMerge/>
          </w:tcPr>
          <w:p w14:paraId="7EC5C270" w14:textId="77777777" w:rsidR="00D62BAA" w:rsidRPr="00751A84" w:rsidRDefault="00D62BAA" w:rsidP="00524866">
            <w:pPr>
              <w:rPr>
                <w:rFonts w:ascii="Times New Roman" w:eastAsia="Times New Roman" w:hAnsi="Times New Roman" w:cs="Times New Roman"/>
                <w:b/>
                <w:bCs/>
                <w:lang w:eastAsia="ru-RU"/>
              </w:rPr>
            </w:pPr>
          </w:p>
        </w:tc>
        <w:tc>
          <w:tcPr>
            <w:tcW w:w="10671" w:type="dxa"/>
          </w:tcPr>
          <w:p w14:paraId="03C13A34" w14:textId="7577384E" w:rsidR="00D62BAA" w:rsidRPr="00751A84" w:rsidRDefault="00D62BAA" w:rsidP="00524866">
            <w:pPr>
              <w:suppressAutoHyphens/>
              <w:jc w:val="both"/>
              <w:rPr>
                <w:rFonts w:ascii="Times New Roman" w:hAnsi="Times New Roman"/>
                <w:bCs/>
              </w:rPr>
            </w:pPr>
            <w:r w:rsidRPr="00751A84">
              <w:rPr>
                <w:rFonts w:ascii="Times New Roman" w:hAnsi="Times New Roman"/>
                <w:bCs/>
              </w:rPr>
              <w:t xml:space="preserve">4 Организация совместной деятельности педагога с родителями по профилактике </w:t>
            </w:r>
            <w:proofErr w:type="spellStart"/>
            <w:r w:rsidRPr="00751A84">
              <w:rPr>
                <w:rFonts w:ascii="Times New Roman" w:hAnsi="Times New Roman"/>
                <w:bCs/>
              </w:rPr>
              <w:t>девиантного</w:t>
            </w:r>
            <w:proofErr w:type="spellEnd"/>
            <w:r w:rsidRPr="00751A84">
              <w:rPr>
                <w:rFonts w:ascii="Times New Roman" w:hAnsi="Times New Roman"/>
                <w:bCs/>
              </w:rPr>
              <w:t xml:space="preserve"> поведения подростков</w:t>
            </w:r>
          </w:p>
        </w:tc>
        <w:tc>
          <w:tcPr>
            <w:tcW w:w="1668" w:type="dxa"/>
          </w:tcPr>
          <w:p w14:paraId="266B9A73" w14:textId="6A595295" w:rsidR="00D62BAA" w:rsidRPr="00751A84" w:rsidRDefault="00D62BAA" w:rsidP="006763FF">
            <w:pPr>
              <w:suppressAutoHyphens/>
              <w:jc w:val="center"/>
              <w:rPr>
                <w:rFonts w:ascii="Times New Roman" w:hAnsi="Times New Roman"/>
                <w:bCs/>
              </w:rPr>
            </w:pPr>
            <w:r w:rsidRPr="00751A84">
              <w:rPr>
                <w:rFonts w:ascii="Times New Roman" w:hAnsi="Times New Roman"/>
                <w:bCs/>
              </w:rPr>
              <w:t>2</w:t>
            </w:r>
          </w:p>
        </w:tc>
      </w:tr>
      <w:tr w:rsidR="00291EDD" w:rsidRPr="00C63897" w14:paraId="23F0603D" w14:textId="0910E9A6" w:rsidTr="00751A84">
        <w:trPr>
          <w:trHeight w:val="278"/>
        </w:trPr>
        <w:tc>
          <w:tcPr>
            <w:tcW w:w="2365" w:type="dxa"/>
            <w:vMerge w:val="restart"/>
          </w:tcPr>
          <w:p w14:paraId="5B2B4A71" w14:textId="77777777" w:rsidR="00291EDD" w:rsidRPr="00751A84" w:rsidRDefault="00291EDD" w:rsidP="00524866">
            <w:pP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 xml:space="preserve">Тема 1.2. Нормативные документы, регламентирующие содержание основного общего образования. </w:t>
            </w:r>
            <w:r w:rsidRPr="00751A84">
              <w:rPr>
                <w:rFonts w:ascii="Times New Roman" w:eastAsia="Times New Roman" w:hAnsi="Times New Roman" w:cs="Times New Roman"/>
                <w:b/>
                <w:bCs/>
                <w:lang w:eastAsia="ru-RU"/>
              </w:rPr>
              <w:lastRenderedPageBreak/>
              <w:t>Требования ФГОС и ФОП ООО</w:t>
            </w:r>
          </w:p>
        </w:tc>
        <w:tc>
          <w:tcPr>
            <w:tcW w:w="10671" w:type="dxa"/>
            <w:tcBorders>
              <w:top w:val="single" w:sz="4" w:space="0" w:color="auto"/>
              <w:left w:val="single" w:sz="4" w:space="0" w:color="auto"/>
              <w:bottom w:val="single" w:sz="4" w:space="0" w:color="auto"/>
              <w:right w:val="single" w:sz="4" w:space="0" w:color="auto"/>
            </w:tcBorders>
            <w:vAlign w:val="bottom"/>
          </w:tcPr>
          <w:p w14:paraId="26D3BC6D" w14:textId="77777777" w:rsidR="00291EDD" w:rsidRPr="00751A84" w:rsidRDefault="00291EDD" w:rsidP="00524866">
            <w:pP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lastRenderedPageBreak/>
              <w:t xml:space="preserve">Содержание </w:t>
            </w:r>
          </w:p>
        </w:tc>
        <w:tc>
          <w:tcPr>
            <w:tcW w:w="1668" w:type="dxa"/>
            <w:tcBorders>
              <w:top w:val="single" w:sz="4" w:space="0" w:color="auto"/>
              <w:left w:val="single" w:sz="4" w:space="0" w:color="auto"/>
              <w:bottom w:val="single" w:sz="4" w:space="0" w:color="auto"/>
              <w:right w:val="single" w:sz="4" w:space="0" w:color="auto"/>
            </w:tcBorders>
          </w:tcPr>
          <w:p w14:paraId="68E03DCC" w14:textId="59766CA5" w:rsidR="00291EDD" w:rsidRPr="00751A84" w:rsidRDefault="00FB1284" w:rsidP="006763FF">
            <w:pPr>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6/6</w:t>
            </w:r>
          </w:p>
        </w:tc>
      </w:tr>
      <w:tr w:rsidR="00291EDD" w:rsidRPr="00C63897" w14:paraId="6D5D9E30" w14:textId="7DAFB9A9" w:rsidTr="00587A49">
        <w:trPr>
          <w:trHeight w:val="631"/>
        </w:trPr>
        <w:tc>
          <w:tcPr>
            <w:tcW w:w="2365" w:type="dxa"/>
            <w:vMerge/>
          </w:tcPr>
          <w:p w14:paraId="57A8D84E" w14:textId="77777777" w:rsidR="00291EDD" w:rsidRPr="00751A84" w:rsidRDefault="00291EDD" w:rsidP="00524866">
            <w:pPr>
              <w:rPr>
                <w:rFonts w:ascii="Times New Roman" w:eastAsia="Times New Roman" w:hAnsi="Times New Roman" w:cs="Times New Roman"/>
                <w:b/>
                <w:bCs/>
                <w:lang w:eastAsia="ru-RU"/>
              </w:rPr>
            </w:pPr>
          </w:p>
        </w:tc>
        <w:tc>
          <w:tcPr>
            <w:tcW w:w="10671" w:type="dxa"/>
            <w:tcBorders>
              <w:top w:val="single" w:sz="4" w:space="0" w:color="auto"/>
              <w:left w:val="single" w:sz="4" w:space="0" w:color="auto"/>
              <w:right w:val="single" w:sz="4" w:space="0" w:color="auto"/>
            </w:tcBorders>
          </w:tcPr>
          <w:p w14:paraId="6AC39CA7" w14:textId="7560C28A" w:rsidR="00291EDD" w:rsidRPr="00751A84" w:rsidRDefault="00291EDD" w:rsidP="00587A49">
            <w:pPr>
              <w:pStyle w:val="a4"/>
              <w:numPr>
                <w:ilvl w:val="0"/>
                <w:numId w:val="4"/>
              </w:numPr>
              <w:ind w:left="5" w:firstLine="0"/>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Федеральный государственный образовательный стандарт основного общего образования: понятие, задачи, структура, содержание, условия реализации.</w:t>
            </w:r>
          </w:p>
        </w:tc>
        <w:tc>
          <w:tcPr>
            <w:tcW w:w="1668" w:type="dxa"/>
            <w:tcBorders>
              <w:top w:val="single" w:sz="4" w:space="0" w:color="auto"/>
              <w:left w:val="single" w:sz="4" w:space="0" w:color="auto"/>
              <w:bottom w:val="single" w:sz="4" w:space="0" w:color="auto"/>
              <w:right w:val="single" w:sz="4" w:space="0" w:color="auto"/>
            </w:tcBorders>
          </w:tcPr>
          <w:p w14:paraId="59728094" w14:textId="5257F3FA" w:rsidR="00291EDD" w:rsidRPr="00751A84" w:rsidRDefault="00291EDD" w:rsidP="006763FF">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291EDD" w:rsidRPr="00C63897" w14:paraId="7299DB53" w14:textId="77777777" w:rsidTr="00587A49">
        <w:trPr>
          <w:trHeight w:val="630"/>
        </w:trPr>
        <w:tc>
          <w:tcPr>
            <w:tcW w:w="2365" w:type="dxa"/>
            <w:vMerge/>
          </w:tcPr>
          <w:p w14:paraId="4CA2A043" w14:textId="77777777" w:rsidR="00291EDD" w:rsidRPr="00751A84" w:rsidRDefault="00291EDD" w:rsidP="00524866">
            <w:pPr>
              <w:rPr>
                <w:rFonts w:ascii="Times New Roman" w:eastAsia="Times New Roman" w:hAnsi="Times New Roman" w:cs="Times New Roman"/>
                <w:b/>
                <w:bCs/>
                <w:lang w:eastAsia="ru-RU"/>
              </w:rPr>
            </w:pPr>
          </w:p>
        </w:tc>
        <w:tc>
          <w:tcPr>
            <w:tcW w:w="10671" w:type="dxa"/>
            <w:tcBorders>
              <w:left w:val="single" w:sz="4" w:space="0" w:color="auto"/>
              <w:right w:val="single" w:sz="4" w:space="0" w:color="auto"/>
            </w:tcBorders>
          </w:tcPr>
          <w:p w14:paraId="15EAF63F" w14:textId="1C141B4D" w:rsidR="00291EDD" w:rsidRPr="00751A84" w:rsidRDefault="00587A49" w:rsidP="00091878">
            <w:pPr>
              <w:pStyle w:val="a4"/>
              <w:numPr>
                <w:ilvl w:val="0"/>
                <w:numId w:val="9"/>
              </w:numP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 xml:space="preserve">Проблемы реализации </w:t>
            </w:r>
            <w:proofErr w:type="gramStart"/>
            <w:r w:rsidRPr="00751A84">
              <w:rPr>
                <w:rFonts w:ascii="Times New Roman" w:eastAsia="Times New Roman" w:hAnsi="Times New Roman" w:cs="Times New Roman"/>
                <w:lang w:eastAsia="ru-RU"/>
              </w:rPr>
              <w:t>ФГОС  НОО</w:t>
            </w:r>
            <w:proofErr w:type="gramEnd"/>
            <w:r w:rsidRPr="00751A84">
              <w:rPr>
                <w:rFonts w:ascii="Times New Roman" w:eastAsia="Times New Roman" w:hAnsi="Times New Roman" w:cs="Times New Roman"/>
                <w:lang w:eastAsia="ru-RU"/>
              </w:rPr>
              <w:t xml:space="preserve"> в современных условиях образования Требования к содержанию и уровню подготовки обучающихся, к структуре, условиям ООП</w:t>
            </w:r>
          </w:p>
        </w:tc>
        <w:tc>
          <w:tcPr>
            <w:tcW w:w="1668" w:type="dxa"/>
            <w:tcBorders>
              <w:top w:val="single" w:sz="4" w:space="0" w:color="auto"/>
              <w:left w:val="single" w:sz="4" w:space="0" w:color="auto"/>
              <w:bottom w:val="single" w:sz="4" w:space="0" w:color="auto"/>
              <w:right w:val="single" w:sz="4" w:space="0" w:color="auto"/>
            </w:tcBorders>
          </w:tcPr>
          <w:p w14:paraId="71F5826F" w14:textId="075C0530" w:rsidR="00291EDD" w:rsidRPr="00751A84" w:rsidRDefault="00587A49" w:rsidP="006763FF">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291EDD" w:rsidRPr="00C63897" w14:paraId="1B90EE1B" w14:textId="77777777" w:rsidTr="00587A49">
        <w:trPr>
          <w:trHeight w:val="96"/>
        </w:trPr>
        <w:tc>
          <w:tcPr>
            <w:tcW w:w="2365" w:type="dxa"/>
            <w:vMerge/>
          </w:tcPr>
          <w:p w14:paraId="137FFADD" w14:textId="77777777" w:rsidR="00291EDD" w:rsidRPr="00751A84" w:rsidRDefault="00291EDD" w:rsidP="00524866">
            <w:pPr>
              <w:rPr>
                <w:rFonts w:ascii="Times New Roman" w:eastAsia="Times New Roman" w:hAnsi="Times New Roman" w:cs="Times New Roman"/>
                <w:b/>
                <w:bCs/>
                <w:lang w:eastAsia="ru-RU"/>
              </w:rPr>
            </w:pPr>
          </w:p>
        </w:tc>
        <w:tc>
          <w:tcPr>
            <w:tcW w:w="10671" w:type="dxa"/>
            <w:tcBorders>
              <w:left w:val="single" w:sz="4" w:space="0" w:color="auto"/>
              <w:bottom w:val="single" w:sz="4" w:space="0" w:color="auto"/>
              <w:right w:val="single" w:sz="4" w:space="0" w:color="auto"/>
            </w:tcBorders>
          </w:tcPr>
          <w:p w14:paraId="2FC79F91" w14:textId="15C09D4C" w:rsidR="00291EDD" w:rsidRPr="00751A84" w:rsidRDefault="00587A49" w:rsidP="00091878">
            <w:pPr>
              <w:pStyle w:val="a4"/>
              <w:numPr>
                <w:ilvl w:val="0"/>
                <w:numId w:val="9"/>
              </w:numPr>
              <w:ind w:left="5" w:firstLine="0"/>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 xml:space="preserve"> Учебный план: понятие, виды, компоненты</w:t>
            </w:r>
          </w:p>
        </w:tc>
        <w:tc>
          <w:tcPr>
            <w:tcW w:w="1668" w:type="dxa"/>
            <w:tcBorders>
              <w:top w:val="single" w:sz="4" w:space="0" w:color="auto"/>
              <w:left w:val="single" w:sz="4" w:space="0" w:color="auto"/>
              <w:bottom w:val="single" w:sz="4" w:space="0" w:color="auto"/>
              <w:right w:val="single" w:sz="4" w:space="0" w:color="auto"/>
            </w:tcBorders>
          </w:tcPr>
          <w:p w14:paraId="184148C2" w14:textId="703FC14D" w:rsidR="00291EDD" w:rsidRPr="00751A84" w:rsidRDefault="00587A49" w:rsidP="006763FF">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291EDD" w:rsidRPr="00C63897" w14:paraId="004C39BD" w14:textId="18BB9518" w:rsidTr="00EF1EB5">
        <w:trPr>
          <w:trHeight w:val="361"/>
        </w:trPr>
        <w:tc>
          <w:tcPr>
            <w:tcW w:w="2365" w:type="dxa"/>
            <w:vMerge/>
          </w:tcPr>
          <w:p w14:paraId="3B8A8A61" w14:textId="77777777" w:rsidR="00291EDD" w:rsidRPr="00751A84" w:rsidRDefault="00291EDD" w:rsidP="00524866">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4CEB774A" w14:textId="32D89881" w:rsidR="00291EDD" w:rsidRPr="00751A84" w:rsidRDefault="00587A49" w:rsidP="00524866">
            <w:pP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Практические занятия</w:t>
            </w:r>
          </w:p>
        </w:tc>
        <w:tc>
          <w:tcPr>
            <w:tcW w:w="1668" w:type="dxa"/>
            <w:tcBorders>
              <w:top w:val="single" w:sz="4" w:space="0" w:color="auto"/>
              <w:left w:val="single" w:sz="4" w:space="0" w:color="auto"/>
              <w:bottom w:val="single" w:sz="4" w:space="0" w:color="auto"/>
              <w:right w:val="single" w:sz="4" w:space="0" w:color="auto"/>
            </w:tcBorders>
          </w:tcPr>
          <w:p w14:paraId="6F537FB3" w14:textId="77777777" w:rsidR="00291EDD" w:rsidRPr="00751A84" w:rsidRDefault="00291EDD" w:rsidP="006763FF">
            <w:pPr>
              <w:jc w:val="center"/>
              <w:rPr>
                <w:rFonts w:ascii="Times New Roman" w:eastAsia="Times New Roman" w:hAnsi="Times New Roman" w:cs="Times New Roman"/>
                <w:b/>
                <w:bCs/>
                <w:lang w:eastAsia="ru-RU"/>
              </w:rPr>
            </w:pPr>
          </w:p>
        </w:tc>
      </w:tr>
      <w:tr w:rsidR="00291EDD" w:rsidRPr="00C63897" w14:paraId="09604CEF" w14:textId="7156E8E4" w:rsidTr="00EF1EB5">
        <w:trPr>
          <w:trHeight w:val="137"/>
        </w:trPr>
        <w:tc>
          <w:tcPr>
            <w:tcW w:w="2365" w:type="dxa"/>
            <w:vMerge/>
          </w:tcPr>
          <w:p w14:paraId="074FB1B3" w14:textId="77777777" w:rsidR="00291EDD" w:rsidRPr="00751A84" w:rsidRDefault="00291EDD" w:rsidP="00524866">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780C4281" w14:textId="04219BEA" w:rsidR="00291EDD" w:rsidRPr="00751A84" w:rsidRDefault="00291EDD" w:rsidP="00751A84">
            <w:pPr>
              <w:ind w:left="5"/>
              <w:rPr>
                <w:rFonts w:ascii="Times New Roman" w:eastAsia="Times New Roman" w:hAnsi="Times New Roman" w:cs="Times New Roman"/>
                <w:lang w:eastAsia="ru-RU"/>
              </w:rPr>
            </w:pPr>
            <w:proofErr w:type="gramStart"/>
            <w:r w:rsidRPr="00751A84">
              <w:rPr>
                <w:rFonts w:ascii="Times New Roman" w:eastAsia="Times New Roman" w:hAnsi="Times New Roman" w:cs="Times New Roman"/>
                <w:lang w:eastAsia="ru-RU"/>
              </w:rPr>
              <w:t>1.Анализ  ФГОС</w:t>
            </w:r>
            <w:proofErr w:type="gramEnd"/>
            <w:r w:rsidRPr="00751A84">
              <w:rPr>
                <w:rFonts w:ascii="Times New Roman" w:eastAsia="Times New Roman" w:hAnsi="Times New Roman" w:cs="Times New Roman"/>
                <w:lang w:eastAsia="ru-RU"/>
              </w:rPr>
              <w:t xml:space="preserve">  и ФОП ООО</w:t>
            </w:r>
          </w:p>
        </w:tc>
        <w:tc>
          <w:tcPr>
            <w:tcW w:w="1668" w:type="dxa"/>
            <w:tcBorders>
              <w:top w:val="single" w:sz="4" w:space="0" w:color="auto"/>
              <w:left w:val="single" w:sz="4" w:space="0" w:color="auto"/>
              <w:bottom w:val="single" w:sz="4" w:space="0" w:color="auto"/>
              <w:right w:val="single" w:sz="4" w:space="0" w:color="auto"/>
            </w:tcBorders>
          </w:tcPr>
          <w:p w14:paraId="2E315E34" w14:textId="13379B42" w:rsidR="00291EDD" w:rsidRPr="00751A84" w:rsidRDefault="00291EDD" w:rsidP="006763FF">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291EDD" w:rsidRPr="00C63897" w14:paraId="4141BFFD" w14:textId="36F7AF9B" w:rsidTr="00EF1EB5">
        <w:trPr>
          <w:trHeight w:val="298"/>
        </w:trPr>
        <w:tc>
          <w:tcPr>
            <w:tcW w:w="2365" w:type="dxa"/>
            <w:vMerge/>
          </w:tcPr>
          <w:p w14:paraId="4E7424A5" w14:textId="77777777" w:rsidR="00291EDD" w:rsidRPr="00751A84" w:rsidRDefault="00291EDD" w:rsidP="00524866">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58AEB424" w14:textId="5D40D21D" w:rsidR="00291EDD" w:rsidRPr="00751A84" w:rsidRDefault="00291EDD" w:rsidP="00524866">
            <w:pP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 xml:space="preserve">2. Анализ вариативных программ основного общего </w:t>
            </w:r>
            <w:r w:rsidR="004D4EFA" w:rsidRPr="00751A84">
              <w:rPr>
                <w:rFonts w:ascii="Times New Roman" w:eastAsia="Times New Roman" w:hAnsi="Times New Roman" w:cs="Times New Roman"/>
                <w:lang w:eastAsia="ru-RU"/>
              </w:rPr>
              <w:t>образования.</w:t>
            </w:r>
            <w:r w:rsidRPr="00751A84">
              <w:rPr>
                <w:rFonts w:ascii="Times New Roman" w:eastAsia="Times New Roman" w:hAnsi="Times New Roman" w:cs="Times New Roman"/>
                <w:lang w:eastAsia="ru-RU"/>
              </w:rPr>
              <w:t xml:space="preserve"> </w:t>
            </w:r>
          </w:p>
        </w:tc>
        <w:tc>
          <w:tcPr>
            <w:tcW w:w="1668" w:type="dxa"/>
            <w:tcBorders>
              <w:top w:val="single" w:sz="4" w:space="0" w:color="auto"/>
              <w:left w:val="single" w:sz="4" w:space="0" w:color="auto"/>
              <w:bottom w:val="single" w:sz="4" w:space="0" w:color="auto"/>
              <w:right w:val="single" w:sz="4" w:space="0" w:color="auto"/>
            </w:tcBorders>
          </w:tcPr>
          <w:p w14:paraId="5718A86C" w14:textId="574BF9DC" w:rsidR="00291EDD" w:rsidRPr="00751A84" w:rsidRDefault="00291EDD" w:rsidP="00FB1284">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291EDD" w:rsidRPr="00C63897" w14:paraId="2F1790DD" w14:textId="68020C47" w:rsidTr="00EF1EB5">
        <w:trPr>
          <w:trHeight w:val="298"/>
        </w:trPr>
        <w:tc>
          <w:tcPr>
            <w:tcW w:w="2365" w:type="dxa"/>
            <w:vMerge/>
          </w:tcPr>
          <w:p w14:paraId="126F30DE" w14:textId="77777777" w:rsidR="00291EDD" w:rsidRPr="00751A84" w:rsidRDefault="00291EDD" w:rsidP="00524866">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4EB273F6" w14:textId="1AC97FAC" w:rsidR="00291EDD" w:rsidRPr="00751A84" w:rsidRDefault="00291EDD" w:rsidP="00524866">
            <w:pP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3.Учебный план: понятие, виды, компоненты</w:t>
            </w:r>
          </w:p>
        </w:tc>
        <w:tc>
          <w:tcPr>
            <w:tcW w:w="1668" w:type="dxa"/>
            <w:tcBorders>
              <w:top w:val="single" w:sz="4" w:space="0" w:color="auto"/>
              <w:left w:val="single" w:sz="4" w:space="0" w:color="auto"/>
              <w:bottom w:val="single" w:sz="4" w:space="0" w:color="auto"/>
              <w:right w:val="single" w:sz="4" w:space="0" w:color="auto"/>
            </w:tcBorders>
          </w:tcPr>
          <w:p w14:paraId="319DDFDA" w14:textId="18BD4052" w:rsidR="00291EDD" w:rsidRPr="00751A84" w:rsidRDefault="00291EDD" w:rsidP="00FB1284">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2171E2" w:rsidRPr="00C63897" w14:paraId="6A981945" w14:textId="77777777" w:rsidTr="00C457D7">
        <w:trPr>
          <w:trHeight w:val="361"/>
        </w:trPr>
        <w:tc>
          <w:tcPr>
            <w:tcW w:w="13036" w:type="dxa"/>
            <w:gridSpan w:val="2"/>
            <w:tcBorders>
              <w:right w:val="single" w:sz="4" w:space="0" w:color="auto"/>
            </w:tcBorders>
          </w:tcPr>
          <w:p w14:paraId="3130613D" w14:textId="29FF8DA7" w:rsidR="002171E2" w:rsidRPr="00751A84" w:rsidRDefault="002171E2" w:rsidP="002171E2">
            <w:pPr>
              <w:tabs>
                <w:tab w:val="left" w:pos="388"/>
              </w:tabs>
              <w:autoSpaceDE w:val="0"/>
              <w:autoSpaceDN w:val="0"/>
              <w:adjustRightInd w:val="0"/>
              <w:jc w:val="both"/>
              <w:rPr>
                <w:rFonts w:ascii="Times New Roman" w:eastAsia="Calibri" w:hAnsi="Times New Roman"/>
                <w:bCs/>
              </w:rPr>
            </w:pPr>
            <w:r w:rsidRPr="00751A84">
              <w:rPr>
                <w:rFonts w:ascii="Times New Roman" w:eastAsia="Calibri" w:hAnsi="Times New Roman"/>
                <w:b/>
                <w:bCs/>
                <w:sz w:val="23"/>
                <w:szCs w:val="23"/>
              </w:rPr>
              <w:t>Промежуточная аттестация-дифференцированный зачет</w:t>
            </w:r>
          </w:p>
        </w:tc>
        <w:tc>
          <w:tcPr>
            <w:tcW w:w="1668" w:type="dxa"/>
            <w:tcBorders>
              <w:top w:val="single" w:sz="4" w:space="0" w:color="auto"/>
              <w:left w:val="single" w:sz="4" w:space="0" w:color="auto"/>
              <w:bottom w:val="single" w:sz="4" w:space="0" w:color="auto"/>
              <w:right w:val="single" w:sz="4" w:space="0" w:color="auto"/>
            </w:tcBorders>
          </w:tcPr>
          <w:p w14:paraId="280F3605" w14:textId="4BEA0EB8" w:rsidR="002171E2" w:rsidRPr="00751A84" w:rsidRDefault="002171E2" w:rsidP="00FB1284">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
                <w:bCs/>
                <w:sz w:val="23"/>
                <w:szCs w:val="23"/>
              </w:rPr>
              <w:t>2</w:t>
            </w:r>
          </w:p>
        </w:tc>
      </w:tr>
      <w:tr w:rsidR="00062D0B" w:rsidRPr="00C63897" w14:paraId="52EA2483" w14:textId="77777777" w:rsidTr="00676B15">
        <w:tc>
          <w:tcPr>
            <w:tcW w:w="2365" w:type="dxa"/>
            <w:vMerge w:val="restart"/>
          </w:tcPr>
          <w:p w14:paraId="5E384010" w14:textId="65EE787D" w:rsidR="00062D0B" w:rsidRPr="00751A84" w:rsidRDefault="00062D0B" w:rsidP="002171E2">
            <w:pP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Тема 1.3. Основная образовательная программа основного общего образования</w:t>
            </w:r>
          </w:p>
        </w:tc>
        <w:tc>
          <w:tcPr>
            <w:tcW w:w="10671" w:type="dxa"/>
            <w:tcBorders>
              <w:top w:val="single" w:sz="4" w:space="0" w:color="auto"/>
              <w:left w:val="single" w:sz="4" w:space="0" w:color="auto"/>
              <w:bottom w:val="single" w:sz="4" w:space="0" w:color="auto"/>
              <w:right w:val="single" w:sz="4" w:space="0" w:color="auto"/>
            </w:tcBorders>
          </w:tcPr>
          <w:p w14:paraId="2EFE9ED3" w14:textId="38BA57B3" w:rsidR="00062D0B" w:rsidRPr="00751A84" w:rsidRDefault="00062D0B" w:rsidP="00062D0B">
            <w:pPr>
              <w:tabs>
                <w:tab w:val="left" w:pos="388"/>
              </w:tabs>
              <w:autoSpaceDE w:val="0"/>
              <w:autoSpaceDN w:val="0"/>
              <w:adjustRightInd w:val="0"/>
              <w:jc w:val="both"/>
              <w:rPr>
                <w:rFonts w:ascii="Times New Roman" w:eastAsia="Calibri" w:hAnsi="Times New Roman"/>
                <w:bCs/>
              </w:rPr>
            </w:pPr>
            <w:r w:rsidRPr="00751A84">
              <w:rPr>
                <w:rFonts w:ascii="Times New Roman" w:eastAsia="Calibri" w:hAnsi="Times New Roman"/>
                <w:b/>
                <w:bCs/>
              </w:rPr>
              <w:t>Содержание</w:t>
            </w:r>
          </w:p>
        </w:tc>
        <w:tc>
          <w:tcPr>
            <w:tcW w:w="1668" w:type="dxa"/>
            <w:tcBorders>
              <w:top w:val="single" w:sz="4" w:space="0" w:color="auto"/>
              <w:left w:val="single" w:sz="4" w:space="0" w:color="auto"/>
              <w:bottom w:val="single" w:sz="4" w:space="0" w:color="auto"/>
              <w:right w:val="single" w:sz="4" w:space="0" w:color="auto"/>
            </w:tcBorders>
          </w:tcPr>
          <w:p w14:paraId="791FC589" w14:textId="5D96B519" w:rsidR="00062D0B" w:rsidRPr="00751A84" w:rsidRDefault="00062D0B" w:rsidP="00851A15">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
                <w:bCs/>
              </w:rPr>
              <w:t>12/8</w:t>
            </w:r>
          </w:p>
        </w:tc>
      </w:tr>
      <w:tr w:rsidR="00062D0B" w:rsidRPr="00C63897" w14:paraId="606151E1" w14:textId="2A8D0C98" w:rsidTr="00676B15">
        <w:tc>
          <w:tcPr>
            <w:tcW w:w="2365" w:type="dxa"/>
            <w:vMerge/>
          </w:tcPr>
          <w:p w14:paraId="51DB25D9" w14:textId="53685E17" w:rsidR="00062D0B" w:rsidRPr="00751A84" w:rsidRDefault="00062D0B"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5F47CBC6" w14:textId="77777777" w:rsidR="00062D0B" w:rsidRPr="00751A84" w:rsidRDefault="00062D0B" w:rsidP="002171E2">
            <w:pPr>
              <w:numPr>
                <w:ilvl w:val="0"/>
                <w:numId w:val="2"/>
              </w:numPr>
              <w:tabs>
                <w:tab w:val="left" w:pos="388"/>
              </w:tabs>
              <w:autoSpaceDE w:val="0"/>
              <w:autoSpaceDN w:val="0"/>
              <w:adjustRightInd w:val="0"/>
              <w:ind w:left="0" w:firstLine="0"/>
              <w:jc w:val="both"/>
              <w:rPr>
                <w:rFonts w:ascii="Times New Roman" w:eastAsia="Calibri" w:hAnsi="Times New Roman"/>
                <w:bCs/>
              </w:rPr>
            </w:pPr>
            <w:r w:rsidRPr="00751A84">
              <w:rPr>
                <w:rFonts w:ascii="Times New Roman" w:eastAsia="Calibri" w:hAnsi="Times New Roman"/>
                <w:bCs/>
              </w:rPr>
              <w:t xml:space="preserve">Место и </w:t>
            </w:r>
            <w:proofErr w:type="gramStart"/>
            <w:r w:rsidRPr="00751A84">
              <w:rPr>
                <w:rFonts w:ascii="Times New Roman" w:eastAsia="Calibri" w:hAnsi="Times New Roman"/>
                <w:bCs/>
              </w:rPr>
              <w:t>роль  основного</w:t>
            </w:r>
            <w:proofErr w:type="gramEnd"/>
            <w:r w:rsidRPr="00751A84">
              <w:rPr>
                <w:rFonts w:ascii="Times New Roman" w:eastAsia="Calibri" w:hAnsi="Times New Roman"/>
                <w:bCs/>
              </w:rPr>
              <w:t xml:space="preserve"> общего образования в системе непрерывного школьного обучения Общая характеристика программ основного общего образования</w:t>
            </w:r>
          </w:p>
        </w:tc>
        <w:tc>
          <w:tcPr>
            <w:tcW w:w="1668" w:type="dxa"/>
            <w:tcBorders>
              <w:top w:val="single" w:sz="4" w:space="0" w:color="auto"/>
              <w:left w:val="single" w:sz="4" w:space="0" w:color="auto"/>
              <w:bottom w:val="single" w:sz="4" w:space="0" w:color="auto"/>
              <w:right w:val="single" w:sz="4" w:space="0" w:color="auto"/>
            </w:tcBorders>
          </w:tcPr>
          <w:p w14:paraId="0028FD96" w14:textId="48200150" w:rsidR="00062D0B" w:rsidRPr="00751A84" w:rsidRDefault="00062D0B" w:rsidP="00851A15">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062D0B" w:rsidRPr="00C63897" w14:paraId="61574EEE" w14:textId="3F951937" w:rsidTr="00676B15">
        <w:tc>
          <w:tcPr>
            <w:tcW w:w="2365" w:type="dxa"/>
            <w:vMerge/>
          </w:tcPr>
          <w:p w14:paraId="108F149C" w14:textId="77777777" w:rsidR="00062D0B" w:rsidRPr="00751A84" w:rsidRDefault="00062D0B"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5C165F6A" w14:textId="77777777" w:rsidR="00062D0B" w:rsidRPr="00751A84" w:rsidRDefault="00062D0B" w:rsidP="002171E2">
            <w:pPr>
              <w:numPr>
                <w:ilvl w:val="0"/>
                <w:numId w:val="2"/>
              </w:numPr>
              <w:tabs>
                <w:tab w:val="left" w:pos="388"/>
              </w:tabs>
              <w:autoSpaceDE w:val="0"/>
              <w:autoSpaceDN w:val="0"/>
              <w:adjustRightInd w:val="0"/>
              <w:ind w:left="0" w:firstLine="0"/>
              <w:jc w:val="both"/>
              <w:rPr>
                <w:rFonts w:ascii="Times New Roman" w:eastAsia="Calibri" w:hAnsi="Times New Roman"/>
                <w:bCs/>
              </w:rPr>
            </w:pPr>
            <w:r w:rsidRPr="00751A84">
              <w:rPr>
                <w:rFonts w:ascii="Times New Roman" w:eastAsia="Calibri" w:hAnsi="Times New Roman"/>
                <w:bCs/>
              </w:rPr>
              <w:t xml:space="preserve">Планируемые результаты освоения основной образовательной программы основного общего образования. </w:t>
            </w:r>
          </w:p>
        </w:tc>
        <w:tc>
          <w:tcPr>
            <w:tcW w:w="1668" w:type="dxa"/>
            <w:tcBorders>
              <w:top w:val="single" w:sz="4" w:space="0" w:color="auto"/>
              <w:left w:val="single" w:sz="4" w:space="0" w:color="auto"/>
              <w:bottom w:val="single" w:sz="4" w:space="0" w:color="auto"/>
              <w:right w:val="single" w:sz="4" w:space="0" w:color="auto"/>
            </w:tcBorders>
          </w:tcPr>
          <w:p w14:paraId="55F535E3" w14:textId="0EDF4729" w:rsidR="00062D0B" w:rsidRPr="00751A84" w:rsidRDefault="00062D0B" w:rsidP="00851A15">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062D0B" w:rsidRPr="00C63897" w14:paraId="76BB2A96" w14:textId="3B2124B3" w:rsidTr="00676B15">
        <w:tc>
          <w:tcPr>
            <w:tcW w:w="2365" w:type="dxa"/>
            <w:vMerge/>
          </w:tcPr>
          <w:p w14:paraId="6D7BF01A" w14:textId="77777777" w:rsidR="00062D0B" w:rsidRPr="00751A84" w:rsidRDefault="00062D0B"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46B70803" w14:textId="77777777" w:rsidR="00062D0B" w:rsidRPr="00751A84" w:rsidRDefault="00062D0B" w:rsidP="002171E2">
            <w:pPr>
              <w:numPr>
                <w:ilvl w:val="0"/>
                <w:numId w:val="2"/>
              </w:numPr>
              <w:tabs>
                <w:tab w:val="left" w:pos="388"/>
              </w:tabs>
              <w:autoSpaceDE w:val="0"/>
              <w:autoSpaceDN w:val="0"/>
              <w:adjustRightInd w:val="0"/>
              <w:ind w:left="0" w:firstLine="5"/>
              <w:jc w:val="both"/>
              <w:rPr>
                <w:rFonts w:ascii="Times New Roman" w:eastAsia="Calibri" w:hAnsi="Times New Roman"/>
                <w:bCs/>
              </w:rPr>
            </w:pPr>
            <w:r w:rsidRPr="00751A84">
              <w:rPr>
                <w:rFonts w:ascii="Times New Roman" w:eastAsia="Calibri" w:hAnsi="Times New Roman"/>
                <w:bCs/>
              </w:rPr>
              <w:t xml:space="preserve">Примерные рабочие программы учебных предметов основного общего образования. </w:t>
            </w:r>
          </w:p>
        </w:tc>
        <w:tc>
          <w:tcPr>
            <w:tcW w:w="1668" w:type="dxa"/>
            <w:tcBorders>
              <w:top w:val="single" w:sz="4" w:space="0" w:color="auto"/>
              <w:left w:val="single" w:sz="4" w:space="0" w:color="auto"/>
              <w:bottom w:val="single" w:sz="4" w:space="0" w:color="auto"/>
              <w:right w:val="single" w:sz="4" w:space="0" w:color="auto"/>
            </w:tcBorders>
          </w:tcPr>
          <w:p w14:paraId="0189BBB3" w14:textId="26B9B55B" w:rsidR="00062D0B" w:rsidRPr="00751A84" w:rsidRDefault="00062D0B" w:rsidP="00851A15">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062D0B" w:rsidRPr="00C63897" w14:paraId="6A35F844" w14:textId="1BF27F3F" w:rsidTr="00676B15">
        <w:tc>
          <w:tcPr>
            <w:tcW w:w="2365" w:type="dxa"/>
            <w:vMerge/>
          </w:tcPr>
          <w:p w14:paraId="055DB1FC" w14:textId="77777777" w:rsidR="00062D0B" w:rsidRPr="00751A84" w:rsidRDefault="00062D0B"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7681BCD4" w14:textId="77777777" w:rsidR="00062D0B" w:rsidRPr="00751A84" w:rsidRDefault="00062D0B" w:rsidP="002171E2">
            <w:pPr>
              <w:numPr>
                <w:ilvl w:val="0"/>
                <w:numId w:val="2"/>
              </w:numPr>
              <w:tabs>
                <w:tab w:val="left" w:pos="388"/>
              </w:tabs>
              <w:autoSpaceDE w:val="0"/>
              <w:autoSpaceDN w:val="0"/>
              <w:adjustRightInd w:val="0"/>
              <w:ind w:left="0" w:firstLine="0"/>
              <w:jc w:val="both"/>
              <w:rPr>
                <w:rFonts w:ascii="Times New Roman" w:eastAsia="Calibri" w:hAnsi="Times New Roman"/>
                <w:bCs/>
              </w:rPr>
            </w:pPr>
            <w:r w:rsidRPr="00751A84">
              <w:rPr>
                <w:rFonts w:ascii="Times New Roman" w:eastAsia="Calibri" w:hAnsi="Times New Roman"/>
                <w:bCs/>
              </w:rPr>
              <w:t xml:space="preserve">Программа формирования универсальных учебных действий. </w:t>
            </w:r>
          </w:p>
        </w:tc>
        <w:tc>
          <w:tcPr>
            <w:tcW w:w="1668" w:type="dxa"/>
            <w:tcBorders>
              <w:top w:val="single" w:sz="4" w:space="0" w:color="auto"/>
              <w:left w:val="single" w:sz="4" w:space="0" w:color="auto"/>
              <w:bottom w:val="single" w:sz="4" w:space="0" w:color="auto"/>
              <w:right w:val="single" w:sz="4" w:space="0" w:color="auto"/>
            </w:tcBorders>
          </w:tcPr>
          <w:p w14:paraId="410856B9" w14:textId="3D6F2625" w:rsidR="00062D0B" w:rsidRPr="00751A84" w:rsidRDefault="00062D0B" w:rsidP="00851A15">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062D0B" w:rsidRPr="00C63897" w14:paraId="0A1FD1F5" w14:textId="77F3DD72" w:rsidTr="00676B15">
        <w:tc>
          <w:tcPr>
            <w:tcW w:w="2365" w:type="dxa"/>
            <w:vMerge/>
          </w:tcPr>
          <w:p w14:paraId="33822E3B" w14:textId="77777777" w:rsidR="00062D0B" w:rsidRPr="00751A84" w:rsidRDefault="00062D0B"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24346BFF" w14:textId="77777777" w:rsidR="00062D0B" w:rsidRPr="00751A84" w:rsidRDefault="00062D0B" w:rsidP="002171E2">
            <w:pPr>
              <w:numPr>
                <w:ilvl w:val="0"/>
                <w:numId w:val="2"/>
              </w:numPr>
              <w:tabs>
                <w:tab w:val="left" w:pos="388"/>
              </w:tabs>
              <w:autoSpaceDE w:val="0"/>
              <w:autoSpaceDN w:val="0"/>
              <w:adjustRightInd w:val="0"/>
              <w:ind w:left="0" w:firstLine="0"/>
              <w:jc w:val="both"/>
              <w:rPr>
                <w:rFonts w:ascii="Times New Roman" w:eastAsia="Calibri" w:hAnsi="Times New Roman"/>
                <w:bCs/>
              </w:rPr>
            </w:pPr>
            <w:r w:rsidRPr="00751A84">
              <w:rPr>
                <w:rFonts w:ascii="Times New Roman" w:eastAsia="Calibri" w:hAnsi="Times New Roman"/>
                <w:bCs/>
              </w:rPr>
              <w:t xml:space="preserve">Примерная программа </w:t>
            </w:r>
            <w:proofErr w:type="gramStart"/>
            <w:r w:rsidRPr="00751A84">
              <w:rPr>
                <w:rFonts w:ascii="Times New Roman" w:eastAsia="Calibri" w:hAnsi="Times New Roman"/>
                <w:bCs/>
              </w:rPr>
              <w:t>воспитания..</w:t>
            </w:r>
            <w:proofErr w:type="gramEnd"/>
            <w:r w:rsidRPr="00751A84">
              <w:rPr>
                <w:rFonts w:ascii="Times New Roman" w:eastAsia="Calibri" w:hAnsi="Times New Roman"/>
                <w:bCs/>
              </w:rPr>
              <w:t xml:space="preserve"> Виды, направления, формы и содержание воспитательной деятельности в системе основного общего образования</w:t>
            </w:r>
          </w:p>
        </w:tc>
        <w:tc>
          <w:tcPr>
            <w:tcW w:w="1668" w:type="dxa"/>
            <w:tcBorders>
              <w:top w:val="single" w:sz="4" w:space="0" w:color="auto"/>
              <w:left w:val="single" w:sz="4" w:space="0" w:color="auto"/>
              <w:bottom w:val="single" w:sz="4" w:space="0" w:color="auto"/>
              <w:right w:val="single" w:sz="4" w:space="0" w:color="auto"/>
            </w:tcBorders>
          </w:tcPr>
          <w:p w14:paraId="618345AA" w14:textId="6C173B38" w:rsidR="00062D0B" w:rsidRPr="00751A84" w:rsidRDefault="00062D0B" w:rsidP="00851A15">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062D0B" w:rsidRPr="00C63897" w14:paraId="01FEC919" w14:textId="0414704A" w:rsidTr="00676B15">
        <w:tc>
          <w:tcPr>
            <w:tcW w:w="2365" w:type="dxa"/>
            <w:vMerge/>
          </w:tcPr>
          <w:p w14:paraId="01C65FF3" w14:textId="77777777" w:rsidR="00062D0B" w:rsidRPr="00751A84" w:rsidRDefault="00062D0B"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325BACBE" w14:textId="77777777" w:rsidR="00062D0B" w:rsidRPr="00751A84" w:rsidRDefault="00062D0B" w:rsidP="002171E2">
            <w:pPr>
              <w:numPr>
                <w:ilvl w:val="0"/>
                <w:numId w:val="2"/>
              </w:numPr>
              <w:tabs>
                <w:tab w:val="left" w:pos="388"/>
              </w:tabs>
              <w:autoSpaceDE w:val="0"/>
              <w:autoSpaceDN w:val="0"/>
              <w:adjustRightInd w:val="0"/>
              <w:ind w:left="0" w:firstLine="0"/>
              <w:jc w:val="both"/>
              <w:rPr>
                <w:rFonts w:ascii="Times New Roman" w:eastAsia="Calibri" w:hAnsi="Times New Roman"/>
                <w:bCs/>
              </w:rPr>
            </w:pPr>
            <w:r w:rsidRPr="00751A84">
              <w:rPr>
                <w:rFonts w:ascii="Times New Roman" w:eastAsia="Calibri" w:hAnsi="Times New Roman"/>
                <w:bCs/>
              </w:rPr>
              <w:t xml:space="preserve"> Информационно-образовательная среда организации. Учебно-методические издания (учебники и учебные пособия) Федеральный перечень учебников </w:t>
            </w:r>
          </w:p>
        </w:tc>
        <w:tc>
          <w:tcPr>
            <w:tcW w:w="1668" w:type="dxa"/>
            <w:tcBorders>
              <w:top w:val="single" w:sz="4" w:space="0" w:color="auto"/>
              <w:left w:val="single" w:sz="4" w:space="0" w:color="auto"/>
              <w:bottom w:val="single" w:sz="4" w:space="0" w:color="auto"/>
              <w:right w:val="single" w:sz="4" w:space="0" w:color="auto"/>
            </w:tcBorders>
          </w:tcPr>
          <w:p w14:paraId="1F247F15" w14:textId="5247D51E" w:rsidR="00062D0B" w:rsidRPr="00751A84" w:rsidRDefault="00062D0B" w:rsidP="00851A15">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062D0B" w:rsidRPr="00C63897" w14:paraId="0E67E1BE" w14:textId="562C04F2" w:rsidTr="00676B15">
        <w:tc>
          <w:tcPr>
            <w:tcW w:w="2365" w:type="dxa"/>
            <w:vMerge/>
          </w:tcPr>
          <w:p w14:paraId="267586EC" w14:textId="77777777" w:rsidR="00062D0B" w:rsidRPr="00751A84" w:rsidRDefault="00062D0B"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05C5C01E" w14:textId="593F8535" w:rsidR="00062D0B" w:rsidRPr="00751A84" w:rsidRDefault="00062D0B" w:rsidP="002171E2">
            <w:pPr>
              <w:tabs>
                <w:tab w:val="left" w:pos="388"/>
              </w:tabs>
              <w:autoSpaceDE w:val="0"/>
              <w:autoSpaceDN w:val="0"/>
              <w:adjustRightInd w:val="0"/>
              <w:jc w:val="both"/>
              <w:rPr>
                <w:rFonts w:ascii="Times New Roman" w:eastAsia="Calibri" w:hAnsi="Times New Roman"/>
                <w:bCs/>
                <w:sz w:val="20"/>
                <w:szCs w:val="20"/>
              </w:rPr>
            </w:pPr>
            <w:r w:rsidRPr="00751A84">
              <w:rPr>
                <w:rFonts w:ascii="Times New Roman" w:eastAsia="Times New Roman" w:hAnsi="Times New Roman" w:cs="Times New Roman"/>
                <w:b/>
                <w:bCs/>
                <w:lang w:eastAsia="ru-RU"/>
              </w:rPr>
              <w:t>Практические занятия</w:t>
            </w:r>
          </w:p>
        </w:tc>
        <w:tc>
          <w:tcPr>
            <w:tcW w:w="1668" w:type="dxa"/>
            <w:tcBorders>
              <w:top w:val="single" w:sz="4" w:space="0" w:color="auto"/>
              <w:left w:val="single" w:sz="4" w:space="0" w:color="auto"/>
              <w:bottom w:val="single" w:sz="4" w:space="0" w:color="auto"/>
              <w:right w:val="single" w:sz="4" w:space="0" w:color="auto"/>
            </w:tcBorders>
          </w:tcPr>
          <w:p w14:paraId="71C69A38" w14:textId="03F85285" w:rsidR="00062D0B" w:rsidRPr="00751A84" w:rsidRDefault="00062D0B" w:rsidP="00851A15">
            <w:pPr>
              <w:tabs>
                <w:tab w:val="left" w:pos="388"/>
              </w:tabs>
              <w:autoSpaceDE w:val="0"/>
              <w:autoSpaceDN w:val="0"/>
              <w:adjustRightInd w:val="0"/>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8/8</w:t>
            </w:r>
          </w:p>
        </w:tc>
      </w:tr>
      <w:tr w:rsidR="00062D0B" w:rsidRPr="00C63897" w14:paraId="3C826A76" w14:textId="6B173C2B" w:rsidTr="00676B15">
        <w:tc>
          <w:tcPr>
            <w:tcW w:w="2365" w:type="dxa"/>
            <w:vMerge/>
          </w:tcPr>
          <w:p w14:paraId="424BFB42" w14:textId="77777777" w:rsidR="00062D0B" w:rsidRPr="00751A84" w:rsidRDefault="00062D0B"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77F2E685" w14:textId="4BD8C254" w:rsidR="00062D0B" w:rsidRPr="00751A84" w:rsidRDefault="00062D0B" w:rsidP="00091878">
            <w:pPr>
              <w:pStyle w:val="a4"/>
              <w:numPr>
                <w:ilvl w:val="0"/>
                <w:numId w:val="10"/>
              </w:numPr>
              <w:tabs>
                <w:tab w:val="left" w:pos="388"/>
              </w:tabs>
              <w:autoSpaceDE w:val="0"/>
              <w:autoSpaceDN w:val="0"/>
              <w:adjustRightInd w:val="0"/>
              <w:jc w:val="both"/>
              <w:rPr>
                <w:rFonts w:ascii="Times New Roman" w:eastAsia="Times New Roman" w:hAnsi="Times New Roman" w:cs="Times New Roman"/>
                <w:b/>
                <w:bCs/>
                <w:lang w:eastAsia="ru-RU"/>
              </w:rPr>
            </w:pPr>
            <w:r w:rsidRPr="00751A84">
              <w:rPr>
                <w:rFonts w:ascii="Times New Roman" w:eastAsia="Calibri" w:hAnsi="Times New Roman"/>
                <w:bCs/>
              </w:rPr>
              <w:t xml:space="preserve">Принципы формирования основной образовательной </w:t>
            </w:r>
            <w:proofErr w:type="gramStart"/>
            <w:r w:rsidRPr="00751A84">
              <w:rPr>
                <w:rFonts w:ascii="Times New Roman" w:eastAsia="Calibri" w:hAnsi="Times New Roman"/>
                <w:bCs/>
              </w:rPr>
              <w:t>программы..</w:t>
            </w:r>
            <w:proofErr w:type="gramEnd"/>
            <w:r w:rsidRPr="00751A84">
              <w:rPr>
                <w:rFonts w:ascii="Times New Roman" w:eastAsia="Calibri" w:hAnsi="Times New Roman"/>
                <w:bCs/>
              </w:rPr>
              <w:t xml:space="preserve"> Требования к результатам освоения образовательной программы: личностные результаты, </w:t>
            </w:r>
            <w:proofErr w:type="spellStart"/>
            <w:r w:rsidRPr="00751A84">
              <w:rPr>
                <w:rFonts w:ascii="Times New Roman" w:eastAsia="Calibri" w:hAnsi="Times New Roman"/>
                <w:bCs/>
              </w:rPr>
              <w:t>метапредметные</w:t>
            </w:r>
            <w:proofErr w:type="spellEnd"/>
            <w:r w:rsidRPr="00751A84">
              <w:rPr>
                <w:rFonts w:ascii="Times New Roman" w:eastAsia="Calibri" w:hAnsi="Times New Roman"/>
                <w:bCs/>
              </w:rPr>
              <w:t xml:space="preserve"> результаты, предметные результаты.</w:t>
            </w:r>
          </w:p>
        </w:tc>
        <w:tc>
          <w:tcPr>
            <w:tcW w:w="1668" w:type="dxa"/>
            <w:tcBorders>
              <w:top w:val="single" w:sz="4" w:space="0" w:color="auto"/>
              <w:left w:val="single" w:sz="4" w:space="0" w:color="auto"/>
              <w:bottom w:val="single" w:sz="4" w:space="0" w:color="auto"/>
              <w:right w:val="single" w:sz="4" w:space="0" w:color="auto"/>
            </w:tcBorders>
          </w:tcPr>
          <w:p w14:paraId="756C3820" w14:textId="28C7D0D1" w:rsidR="00062D0B" w:rsidRPr="00751A84" w:rsidRDefault="00062D0B" w:rsidP="00851A15">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062D0B" w:rsidRPr="00C63897" w14:paraId="7FB28239" w14:textId="7E21C312" w:rsidTr="00676B15">
        <w:tc>
          <w:tcPr>
            <w:tcW w:w="2365" w:type="dxa"/>
            <w:vMerge/>
          </w:tcPr>
          <w:p w14:paraId="1B491A80" w14:textId="77777777" w:rsidR="00062D0B" w:rsidRPr="00751A84" w:rsidRDefault="00062D0B"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5E8A6E33" w14:textId="1F8BCD2E" w:rsidR="00062D0B" w:rsidRPr="00751A84" w:rsidRDefault="00062D0B" w:rsidP="00091878">
            <w:pPr>
              <w:pStyle w:val="a4"/>
              <w:numPr>
                <w:ilvl w:val="0"/>
                <w:numId w:val="10"/>
              </w:numPr>
              <w:tabs>
                <w:tab w:val="left" w:pos="388"/>
              </w:tabs>
              <w:autoSpaceDE w:val="0"/>
              <w:autoSpaceDN w:val="0"/>
              <w:adjustRightInd w:val="0"/>
              <w:jc w:val="both"/>
              <w:rPr>
                <w:rFonts w:ascii="Times New Roman" w:eastAsia="Calibri" w:hAnsi="Times New Roman"/>
                <w:bCs/>
              </w:rPr>
            </w:pPr>
            <w:r w:rsidRPr="00751A84">
              <w:rPr>
                <w:rFonts w:ascii="Times New Roman" w:eastAsia="Calibri" w:hAnsi="Times New Roman"/>
                <w:bCs/>
              </w:rPr>
              <w:t>Примерная программа формирования универсальных учебных действий.</w:t>
            </w:r>
          </w:p>
        </w:tc>
        <w:tc>
          <w:tcPr>
            <w:tcW w:w="1668" w:type="dxa"/>
            <w:tcBorders>
              <w:top w:val="single" w:sz="4" w:space="0" w:color="auto"/>
              <w:left w:val="single" w:sz="4" w:space="0" w:color="auto"/>
              <w:bottom w:val="single" w:sz="4" w:space="0" w:color="auto"/>
              <w:right w:val="single" w:sz="4" w:space="0" w:color="auto"/>
            </w:tcBorders>
          </w:tcPr>
          <w:p w14:paraId="70457728" w14:textId="14A2B181" w:rsidR="00062D0B" w:rsidRPr="00751A84" w:rsidRDefault="00062D0B" w:rsidP="00851A15">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062D0B" w:rsidRPr="00C63897" w14:paraId="7335C6E4" w14:textId="33F92FD8" w:rsidTr="00676B15">
        <w:tc>
          <w:tcPr>
            <w:tcW w:w="2365" w:type="dxa"/>
            <w:vMerge/>
          </w:tcPr>
          <w:p w14:paraId="7E3AD3E4" w14:textId="77777777" w:rsidR="00062D0B" w:rsidRPr="00751A84" w:rsidRDefault="00062D0B"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31DFD687" w14:textId="55A3E8DB" w:rsidR="00062D0B" w:rsidRPr="00751A84" w:rsidRDefault="00062D0B" w:rsidP="00091878">
            <w:pPr>
              <w:pStyle w:val="a4"/>
              <w:numPr>
                <w:ilvl w:val="0"/>
                <w:numId w:val="10"/>
              </w:numPr>
              <w:tabs>
                <w:tab w:val="left" w:pos="388"/>
              </w:tabs>
              <w:autoSpaceDE w:val="0"/>
              <w:autoSpaceDN w:val="0"/>
              <w:adjustRightInd w:val="0"/>
              <w:jc w:val="both"/>
              <w:rPr>
                <w:rFonts w:ascii="Times New Roman" w:eastAsia="Times New Roman" w:hAnsi="Times New Roman" w:cs="Times New Roman"/>
                <w:b/>
                <w:bCs/>
                <w:lang w:eastAsia="ru-RU"/>
              </w:rPr>
            </w:pPr>
            <w:proofErr w:type="gramStart"/>
            <w:r w:rsidRPr="00751A84">
              <w:rPr>
                <w:rFonts w:ascii="Times New Roman" w:eastAsia="Calibri" w:hAnsi="Times New Roman"/>
                <w:bCs/>
              </w:rPr>
              <w:t>.Анализ</w:t>
            </w:r>
            <w:proofErr w:type="gramEnd"/>
            <w:r w:rsidRPr="00751A84">
              <w:rPr>
                <w:rFonts w:ascii="Times New Roman" w:eastAsia="Calibri" w:hAnsi="Times New Roman"/>
                <w:bCs/>
              </w:rPr>
              <w:t xml:space="preserve"> структуры и содержания примерной рабочей программы.</w:t>
            </w:r>
            <w:r w:rsidRPr="00751A84">
              <w:rPr>
                <w:rFonts w:ascii="Times New Roman" w:eastAsia="Times New Roman" w:hAnsi="Times New Roman" w:cs="Times New Roman"/>
                <w:bCs/>
                <w:lang w:eastAsia="ru-RU"/>
              </w:rPr>
              <w:t xml:space="preserve"> Анализ УМК программы основного общего образования</w:t>
            </w:r>
          </w:p>
        </w:tc>
        <w:tc>
          <w:tcPr>
            <w:tcW w:w="1668" w:type="dxa"/>
            <w:tcBorders>
              <w:top w:val="single" w:sz="4" w:space="0" w:color="auto"/>
              <w:left w:val="single" w:sz="4" w:space="0" w:color="auto"/>
              <w:bottom w:val="single" w:sz="4" w:space="0" w:color="auto"/>
              <w:right w:val="single" w:sz="4" w:space="0" w:color="auto"/>
            </w:tcBorders>
          </w:tcPr>
          <w:p w14:paraId="79AD441D" w14:textId="40805198" w:rsidR="00062D0B" w:rsidRPr="00751A84" w:rsidRDefault="00062D0B" w:rsidP="00851A15">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062D0B" w:rsidRPr="00C63897" w14:paraId="7B948962" w14:textId="071AF3CA" w:rsidTr="00676B15">
        <w:tc>
          <w:tcPr>
            <w:tcW w:w="2365" w:type="dxa"/>
            <w:vMerge/>
          </w:tcPr>
          <w:p w14:paraId="711C0E76" w14:textId="77777777" w:rsidR="00062D0B" w:rsidRPr="00751A84" w:rsidRDefault="00062D0B"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5C63CBF6" w14:textId="0C28F952" w:rsidR="00062D0B" w:rsidRPr="00751A84" w:rsidRDefault="00062D0B" w:rsidP="00091878">
            <w:pPr>
              <w:pStyle w:val="a4"/>
              <w:numPr>
                <w:ilvl w:val="0"/>
                <w:numId w:val="10"/>
              </w:numPr>
              <w:tabs>
                <w:tab w:val="left" w:pos="388"/>
              </w:tabs>
              <w:autoSpaceDE w:val="0"/>
              <w:autoSpaceDN w:val="0"/>
              <w:adjustRightInd w:val="0"/>
              <w:jc w:val="both"/>
              <w:rPr>
                <w:rFonts w:ascii="Times New Roman" w:eastAsia="Times New Roman" w:hAnsi="Times New Roman" w:cs="Times New Roman"/>
                <w:bCs/>
                <w:lang w:eastAsia="ru-RU"/>
              </w:rPr>
            </w:pPr>
            <w:proofErr w:type="gramStart"/>
            <w:r w:rsidRPr="00751A84">
              <w:rPr>
                <w:rFonts w:ascii="Times New Roman" w:eastAsia="Times New Roman" w:hAnsi="Times New Roman" w:cs="Times New Roman"/>
                <w:bCs/>
                <w:lang w:eastAsia="ru-RU"/>
              </w:rPr>
              <w:t>.Особенности</w:t>
            </w:r>
            <w:proofErr w:type="gramEnd"/>
            <w:r w:rsidRPr="00751A84">
              <w:rPr>
                <w:rFonts w:ascii="Times New Roman" w:eastAsia="Times New Roman" w:hAnsi="Times New Roman" w:cs="Times New Roman"/>
                <w:bCs/>
                <w:lang w:eastAsia="ru-RU"/>
              </w:rPr>
              <w:t xml:space="preserve"> реализации программы воспитания в системе основного общего образования</w:t>
            </w:r>
          </w:p>
        </w:tc>
        <w:tc>
          <w:tcPr>
            <w:tcW w:w="1668" w:type="dxa"/>
            <w:tcBorders>
              <w:top w:val="single" w:sz="4" w:space="0" w:color="auto"/>
              <w:left w:val="single" w:sz="4" w:space="0" w:color="auto"/>
              <w:bottom w:val="single" w:sz="4" w:space="0" w:color="auto"/>
              <w:right w:val="single" w:sz="4" w:space="0" w:color="auto"/>
            </w:tcBorders>
          </w:tcPr>
          <w:p w14:paraId="30074B8C" w14:textId="15C702BF" w:rsidR="00062D0B" w:rsidRPr="00751A84" w:rsidRDefault="00062D0B" w:rsidP="00851A15">
            <w:pPr>
              <w:tabs>
                <w:tab w:val="left" w:pos="388"/>
              </w:tabs>
              <w:autoSpaceDE w:val="0"/>
              <w:autoSpaceDN w:val="0"/>
              <w:adjustRightInd w:val="0"/>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2171E2" w:rsidRPr="00C63897" w14:paraId="01782D5B" w14:textId="650A3A87" w:rsidTr="00676B15">
        <w:tc>
          <w:tcPr>
            <w:tcW w:w="2365" w:type="dxa"/>
            <w:vMerge w:val="restart"/>
          </w:tcPr>
          <w:p w14:paraId="169C555D" w14:textId="77777777" w:rsidR="002171E2" w:rsidRPr="00751A84" w:rsidRDefault="002171E2" w:rsidP="002171E2">
            <w:pP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Тема 1.4</w:t>
            </w:r>
            <w:r w:rsidRPr="00751A84">
              <w:rPr>
                <w:rFonts w:ascii="Times New Roman" w:eastAsia="Times New Roman" w:hAnsi="Times New Roman" w:cs="Times New Roman"/>
                <w:bCs/>
                <w:lang w:eastAsia="ru-RU"/>
              </w:rPr>
              <w:t xml:space="preserve">. </w:t>
            </w:r>
            <w:r w:rsidRPr="00751A84">
              <w:rPr>
                <w:rFonts w:ascii="Times New Roman" w:eastAsia="Calibri" w:hAnsi="Times New Roman"/>
                <w:b/>
                <w:bCs/>
              </w:rPr>
              <w:t>Теоретические основы и методика проектирования уроков в системе основного общего образования</w:t>
            </w:r>
          </w:p>
        </w:tc>
        <w:tc>
          <w:tcPr>
            <w:tcW w:w="10671" w:type="dxa"/>
            <w:tcBorders>
              <w:top w:val="single" w:sz="4" w:space="0" w:color="auto"/>
              <w:left w:val="single" w:sz="4" w:space="0" w:color="auto"/>
              <w:bottom w:val="single" w:sz="4" w:space="0" w:color="auto"/>
              <w:right w:val="single" w:sz="4" w:space="0" w:color="auto"/>
            </w:tcBorders>
          </w:tcPr>
          <w:p w14:paraId="06839858" w14:textId="77777777" w:rsidR="002171E2" w:rsidRPr="00751A84" w:rsidRDefault="002171E2" w:rsidP="002171E2">
            <w:pPr>
              <w:tabs>
                <w:tab w:val="left" w:pos="388"/>
              </w:tabs>
              <w:autoSpaceDE w:val="0"/>
              <w:autoSpaceDN w:val="0"/>
              <w:adjustRightInd w:val="0"/>
              <w:ind w:left="5"/>
              <w:jc w:val="both"/>
              <w:rPr>
                <w:rFonts w:ascii="Times New Roman" w:eastAsia="Calibri" w:hAnsi="Times New Roman"/>
                <w:b/>
                <w:bCs/>
              </w:rPr>
            </w:pPr>
            <w:r w:rsidRPr="00751A84">
              <w:rPr>
                <w:rFonts w:ascii="Times New Roman" w:eastAsia="Calibri" w:hAnsi="Times New Roman"/>
                <w:b/>
                <w:bCs/>
              </w:rPr>
              <w:t>Содержание</w:t>
            </w:r>
          </w:p>
        </w:tc>
        <w:tc>
          <w:tcPr>
            <w:tcW w:w="1668" w:type="dxa"/>
            <w:tcBorders>
              <w:top w:val="single" w:sz="4" w:space="0" w:color="auto"/>
              <w:left w:val="single" w:sz="4" w:space="0" w:color="auto"/>
              <w:bottom w:val="single" w:sz="4" w:space="0" w:color="auto"/>
              <w:right w:val="single" w:sz="4" w:space="0" w:color="auto"/>
            </w:tcBorders>
          </w:tcPr>
          <w:p w14:paraId="547432DF" w14:textId="020E3E60" w:rsidR="002171E2" w:rsidRPr="00751A84" w:rsidRDefault="005A2036" w:rsidP="005A2036">
            <w:pPr>
              <w:tabs>
                <w:tab w:val="left" w:pos="388"/>
              </w:tabs>
              <w:autoSpaceDE w:val="0"/>
              <w:autoSpaceDN w:val="0"/>
              <w:adjustRightInd w:val="0"/>
              <w:jc w:val="center"/>
              <w:rPr>
                <w:rFonts w:ascii="Times New Roman" w:eastAsia="Calibri" w:hAnsi="Times New Roman"/>
                <w:b/>
                <w:bCs/>
              </w:rPr>
            </w:pPr>
            <w:r w:rsidRPr="00751A84">
              <w:rPr>
                <w:rFonts w:ascii="Times New Roman" w:eastAsia="Calibri" w:hAnsi="Times New Roman"/>
                <w:b/>
                <w:bCs/>
              </w:rPr>
              <w:t>14/10</w:t>
            </w:r>
          </w:p>
        </w:tc>
      </w:tr>
      <w:tr w:rsidR="002171E2" w:rsidRPr="00C63897" w14:paraId="3E2BC0D4" w14:textId="08D06916" w:rsidTr="00676B15">
        <w:tc>
          <w:tcPr>
            <w:tcW w:w="2365" w:type="dxa"/>
            <w:vMerge/>
          </w:tcPr>
          <w:p w14:paraId="7A70B72C"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51301F40" w14:textId="77777777" w:rsidR="002171E2" w:rsidRPr="00751A84" w:rsidRDefault="002171E2" w:rsidP="002171E2">
            <w:pPr>
              <w:numPr>
                <w:ilvl w:val="0"/>
                <w:numId w:val="3"/>
              </w:numPr>
              <w:tabs>
                <w:tab w:val="left" w:pos="388"/>
              </w:tabs>
              <w:autoSpaceDE w:val="0"/>
              <w:autoSpaceDN w:val="0"/>
              <w:adjustRightInd w:val="0"/>
              <w:ind w:left="5" w:firstLine="0"/>
              <w:jc w:val="both"/>
              <w:rPr>
                <w:rFonts w:ascii="Times New Roman" w:eastAsia="Calibri" w:hAnsi="Times New Roman"/>
                <w:bCs/>
              </w:rPr>
            </w:pPr>
            <w:r w:rsidRPr="00751A84">
              <w:rPr>
                <w:rFonts w:ascii="Times New Roman" w:eastAsia="Calibri" w:hAnsi="Times New Roman"/>
                <w:bCs/>
              </w:rPr>
              <w:t>Классно-урочная система обучения. Типология уроков. Структура уроков.</w:t>
            </w:r>
            <w:r w:rsidRPr="00751A84">
              <w:rPr>
                <w:rFonts w:ascii="Times New Roman" w:eastAsia="Times New Roman" w:hAnsi="Times New Roman" w:cs="Times New Roman"/>
                <w:b/>
                <w:bCs/>
                <w:lang w:eastAsia="ru-RU"/>
              </w:rPr>
              <w:t xml:space="preserve"> </w:t>
            </w:r>
            <w:r w:rsidRPr="00751A84">
              <w:rPr>
                <w:rFonts w:ascii="Times New Roman" w:eastAsia="Calibri" w:hAnsi="Times New Roman"/>
                <w:bCs/>
              </w:rPr>
              <w:t>Понятие урочного планирования</w:t>
            </w:r>
            <w:r w:rsidRPr="00751A84">
              <w:rPr>
                <w:rFonts w:ascii="Times New Roman" w:eastAsia="Times New Roman" w:hAnsi="Times New Roman" w:cs="Times New Roman"/>
                <w:bCs/>
                <w:lang w:eastAsia="ru-RU"/>
              </w:rPr>
              <w:t xml:space="preserve"> Современные требования к уроку. Требования к организации современного урока в соответствии с ФГОС ООО.</w:t>
            </w:r>
          </w:p>
        </w:tc>
        <w:tc>
          <w:tcPr>
            <w:tcW w:w="1668" w:type="dxa"/>
            <w:tcBorders>
              <w:top w:val="single" w:sz="4" w:space="0" w:color="auto"/>
              <w:left w:val="single" w:sz="4" w:space="0" w:color="auto"/>
              <w:bottom w:val="single" w:sz="4" w:space="0" w:color="auto"/>
              <w:right w:val="single" w:sz="4" w:space="0" w:color="auto"/>
            </w:tcBorders>
          </w:tcPr>
          <w:p w14:paraId="3E5C1CD3" w14:textId="6D6EBCCC" w:rsidR="002171E2" w:rsidRPr="00751A84" w:rsidRDefault="005A2036" w:rsidP="005A2036">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2171E2" w:rsidRPr="00C63897" w14:paraId="655BFA85" w14:textId="6ECAAE74" w:rsidTr="00676B15">
        <w:tc>
          <w:tcPr>
            <w:tcW w:w="2365" w:type="dxa"/>
            <w:vMerge/>
          </w:tcPr>
          <w:p w14:paraId="2F91520B"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75053F58" w14:textId="77777777" w:rsidR="002171E2" w:rsidRPr="00751A84" w:rsidRDefault="002171E2" w:rsidP="002171E2">
            <w:pPr>
              <w:numPr>
                <w:ilvl w:val="0"/>
                <w:numId w:val="3"/>
              </w:numPr>
              <w:tabs>
                <w:tab w:val="left" w:pos="388"/>
              </w:tabs>
              <w:autoSpaceDE w:val="0"/>
              <w:autoSpaceDN w:val="0"/>
              <w:adjustRightInd w:val="0"/>
              <w:ind w:left="5" w:firstLine="0"/>
              <w:jc w:val="both"/>
              <w:rPr>
                <w:rFonts w:ascii="Times New Roman" w:eastAsia="Calibri" w:hAnsi="Times New Roman"/>
                <w:bCs/>
              </w:rPr>
            </w:pPr>
            <w:r w:rsidRPr="00751A84">
              <w:rPr>
                <w:rFonts w:ascii="Times New Roman" w:eastAsia="Calibri" w:hAnsi="Times New Roman"/>
                <w:bCs/>
              </w:rPr>
              <w:t xml:space="preserve">Теоретические основы планирования уроков в средней школе. Понятие цели, задачи. Этапы постановки цели. Взаимосвязь цели и задач урока. Организация самоанализа и самоконтроля при проведении уроков. </w:t>
            </w:r>
          </w:p>
        </w:tc>
        <w:tc>
          <w:tcPr>
            <w:tcW w:w="1668" w:type="dxa"/>
            <w:tcBorders>
              <w:top w:val="single" w:sz="4" w:space="0" w:color="auto"/>
              <w:left w:val="single" w:sz="4" w:space="0" w:color="auto"/>
              <w:bottom w:val="single" w:sz="4" w:space="0" w:color="auto"/>
              <w:right w:val="single" w:sz="4" w:space="0" w:color="auto"/>
            </w:tcBorders>
          </w:tcPr>
          <w:p w14:paraId="7093963E" w14:textId="4C4DCBCE" w:rsidR="002171E2" w:rsidRPr="00751A84" w:rsidRDefault="005A2036" w:rsidP="005A2036">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2171E2" w:rsidRPr="00C63897" w14:paraId="3CB1BC88" w14:textId="68F7BD56" w:rsidTr="00676B15">
        <w:tc>
          <w:tcPr>
            <w:tcW w:w="2365" w:type="dxa"/>
            <w:vMerge/>
          </w:tcPr>
          <w:p w14:paraId="14A69B5B"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56A2C022" w14:textId="77777777" w:rsidR="002171E2" w:rsidRPr="00751A84" w:rsidRDefault="002171E2" w:rsidP="002171E2">
            <w:pPr>
              <w:numPr>
                <w:ilvl w:val="0"/>
                <w:numId w:val="3"/>
              </w:numPr>
              <w:tabs>
                <w:tab w:val="left" w:pos="388"/>
              </w:tabs>
              <w:autoSpaceDE w:val="0"/>
              <w:autoSpaceDN w:val="0"/>
              <w:adjustRightInd w:val="0"/>
              <w:ind w:left="5" w:firstLine="0"/>
              <w:jc w:val="both"/>
              <w:rPr>
                <w:rFonts w:ascii="Times New Roman" w:eastAsia="Calibri" w:hAnsi="Times New Roman"/>
                <w:bCs/>
              </w:rPr>
            </w:pPr>
            <w:r w:rsidRPr="00751A84">
              <w:rPr>
                <w:rFonts w:ascii="Times New Roman" w:eastAsia="Calibri" w:hAnsi="Times New Roman"/>
                <w:bCs/>
              </w:rPr>
              <w:t xml:space="preserve">Виды анализа уроков: общепедагогический, психолого-педагогический, комплексный и </w:t>
            </w:r>
            <w:proofErr w:type="spellStart"/>
            <w:r w:rsidRPr="00751A84">
              <w:rPr>
                <w:rFonts w:ascii="Times New Roman" w:eastAsia="Calibri" w:hAnsi="Times New Roman"/>
                <w:bCs/>
              </w:rPr>
              <w:t>тд</w:t>
            </w:r>
            <w:proofErr w:type="spellEnd"/>
            <w:r w:rsidRPr="00751A84">
              <w:rPr>
                <w:rFonts w:ascii="Times New Roman" w:eastAsia="Calibri" w:hAnsi="Times New Roman"/>
                <w:bCs/>
              </w:rPr>
              <w:t xml:space="preserve"> анализы уроков</w:t>
            </w:r>
          </w:p>
        </w:tc>
        <w:tc>
          <w:tcPr>
            <w:tcW w:w="1668" w:type="dxa"/>
            <w:tcBorders>
              <w:top w:val="single" w:sz="4" w:space="0" w:color="auto"/>
              <w:left w:val="single" w:sz="4" w:space="0" w:color="auto"/>
              <w:bottom w:val="single" w:sz="4" w:space="0" w:color="auto"/>
              <w:right w:val="single" w:sz="4" w:space="0" w:color="auto"/>
            </w:tcBorders>
          </w:tcPr>
          <w:p w14:paraId="03276CFB" w14:textId="5F9074AD" w:rsidR="002171E2" w:rsidRPr="00751A84" w:rsidRDefault="005A2036" w:rsidP="005A2036">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2171E2" w:rsidRPr="00C63897" w14:paraId="4A623A8A" w14:textId="1A8C7968" w:rsidTr="00676B15">
        <w:tc>
          <w:tcPr>
            <w:tcW w:w="2365" w:type="dxa"/>
            <w:vMerge/>
          </w:tcPr>
          <w:p w14:paraId="099A81A1"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076BB743" w14:textId="77777777" w:rsidR="002171E2" w:rsidRPr="00751A84" w:rsidRDefault="002171E2" w:rsidP="002171E2">
            <w:pPr>
              <w:numPr>
                <w:ilvl w:val="0"/>
                <w:numId w:val="3"/>
              </w:numPr>
              <w:tabs>
                <w:tab w:val="left" w:pos="388"/>
              </w:tabs>
              <w:autoSpaceDE w:val="0"/>
              <w:autoSpaceDN w:val="0"/>
              <w:adjustRightInd w:val="0"/>
              <w:ind w:left="0" w:firstLine="0"/>
              <w:jc w:val="both"/>
              <w:rPr>
                <w:rFonts w:ascii="Times New Roman" w:eastAsia="Calibri" w:hAnsi="Times New Roman"/>
                <w:bCs/>
              </w:rPr>
            </w:pPr>
            <w:r w:rsidRPr="00751A84">
              <w:rPr>
                <w:rFonts w:ascii="Times New Roman" w:eastAsia="Calibri" w:hAnsi="Times New Roman"/>
                <w:bCs/>
              </w:rPr>
              <w:t>Нетрадиционные виды уроков, особенности проектирования нетрадиционных и нестандартных уроков.</w:t>
            </w:r>
          </w:p>
        </w:tc>
        <w:tc>
          <w:tcPr>
            <w:tcW w:w="1668" w:type="dxa"/>
            <w:tcBorders>
              <w:top w:val="single" w:sz="4" w:space="0" w:color="auto"/>
              <w:left w:val="single" w:sz="4" w:space="0" w:color="auto"/>
              <w:bottom w:val="single" w:sz="4" w:space="0" w:color="auto"/>
              <w:right w:val="single" w:sz="4" w:space="0" w:color="auto"/>
            </w:tcBorders>
          </w:tcPr>
          <w:p w14:paraId="1A1A424F" w14:textId="43D8FEB1" w:rsidR="002171E2" w:rsidRPr="00751A84" w:rsidRDefault="005A2036" w:rsidP="005A2036">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2171E2" w:rsidRPr="00C63897" w14:paraId="7299D458" w14:textId="7C6E8BAA" w:rsidTr="00676B15">
        <w:tc>
          <w:tcPr>
            <w:tcW w:w="2365" w:type="dxa"/>
            <w:vMerge/>
          </w:tcPr>
          <w:p w14:paraId="356C98A0"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2227F975" w14:textId="77777777" w:rsidR="002171E2" w:rsidRPr="00751A84" w:rsidRDefault="002171E2" w:rsidP="002171E2">
            <w:pPr>
              <w:numPr>
                <w:ilvl w:val="0"/>
                <w:numId w:val="3"/>
              </w:numPr>
              <w:tabs>
                <w:tab w:val="left" w:pos="388"/>
              </w:tabs>
              <w:autoSpaceDE w:val="0"/>
              <w:autoSpaceDN w:val="0"/>
              <w:adjustRightInd w:val="0"/>
              <w:ind w:left="0" w:firstLine="0"/>
              <w:jc w:val="both"/>
              <w:rPr>
                <w:rFonts w:ascii="Times New Roman" w:eastAsia="Calibri" w:hAnsi="Times New Roman"/>
                <w:bCs/>
              </w:rPr>
            </w:pPr>
            <w:r w:rsidRPr="00751A84">
              <w:rPr>
                <w:rFonts w:ascii="Times New Roman" w:eastAsia="Calibri" w:hAnsi="Times New Roman"/>
                <w:bCs/>
              </w:rPr>
              <w:t>Педагогические и гигиенические требования к организации обучения на уроках. Изучение и соблюдение требований СанПиН</w:t>
            </w:r>
          </w:p>
        </w:tc>
        <w:tc>
          <w:tcPr>
            <w:tcW w:w="1668" w:type="dxa"/>
            <w:tcBorders>
              <w:top w:val="single" w:sz="4" w:space="0" w:color="auto"/>
              <w:left w:val="single" w:sz="4" w:space="0" w:color="auto"/>
              <w:bottom w:val="single" w:sz="4" w:space="0" w:color="auto"/>
              <w:right w:val="single" w:sz="4" w:space="0" w:color="auto"/>
            </w:tcBorders>
          </w:tcPr>
          <w:p w14:paraId="37F0F716" w14:textId="76AFB114" w:rsidR="002171E2" w:rsidRPr="00751A84" w:rsidRDefault="005A2036" w:rsidP="005A2036">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2171E2" w:rsidRPr="00C63897" w14:paraId="5D0C67F3" w14:textId="3243EA6C" w:rsidTr="00676B15">
        <w:tc>
          <w:tcPr>
            <w:tcW w:w="2365" w:type="dxa"/>
            <w:vMerge/>
          </w:tcPr>
          <w:p w14:paraId="127421D1"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0C420D7F" w14:textId="77777777" w:rsidR="002171E2" w:rsidRPr="00751A84" w:rsidRDefault="002171E2" w:rsidP="002171E2">
            <w:pPr>
              <w:pStyle w:val="a4"/>
              <w:numPr>
                <w:ilvl w:val="0"/>
                <w:numId w:val="3"/>
              </w:numPr>
              <w:tabs>
                <w:tab w:val="left" w:pos="388"/>
              </w:tabs>
              <w:autoSpaceDE w:val="0"/>
              <w:autoSpaceDN w:val="0"/>
              <w:adjustRightInd w:val="0"/>
              <w:ind w:left="430" w:hanging="425"/>
              <w:jc w:val="both"/>
              <w:rPr>
                <w:rFonts w:ascii="Times New Roman" w:eastAsia="Calibri" w:hAnsi="Times New Roman"/>
                <w:bCs/>
              </w:rPr>
            </w:pPr>
            <w:r w:rsidRPr="00751A84">
              <w:rPr>
                <w:rFonts w:ascii="Times New Roman" w:eastAsia="Calibri" w:hAnsi="Times New Roman"/>
                <w:bCs/>
              </w:rPr>
              <w:t xml:space="preserve">Роль учителя в подготовке и проведении урока. </w:t>
            </w:r>
            <w:proofErr w:type="gramStart"/>
            <w:r w:rsidRPr="00751A84">
              <w:rPr>
                <w:rFonts w:ascii="Times New Roman" w:eastAsia="Calibri" w:hAnsi="Times New Roman"/>
                <w:bCs/>
              </w:rPr>
              <w:t>Профессиональные  и</w:t>
            </w:r>
            <w:proofErr w:type="gramEnd"/>
            <w:r w:rsidRPr="00751A84">
              <w:rPr>
                <w:rFonts w:ascii="Times New Roman" w:eastAsia="Calibri" w:hAnsi="Times New Roman"/>
                <w:bCs/>
              </w:rPr>
              <w:t xml:space="preserve"> личностные качества учителя, профессиональная компетентность педагога </w:t>
            </w:r>
          </w:p>
        </w:tc>
        <w:tc>
          <w:tcPr>
            <w:tcW w:w="1668" w:type="dxa"/>
            <w:tcBorders>
              <w:top w:val="single" w:sz="4" w:space="0" w:color="auto"/>
              <w:left w:val="single" w:sz="4" w:space="0" w:color="auto"/>
              <w:bottom w:val="single" w:sz="4" w:space="0" w:color="auto"/>
              <w:right w:val="single" w:sz="4" w:space="0" w:color="auto"/>
            </w:tcBorders>
          </w:tcPr>
          <w:p w14:paraId="72850C7F" w14:textId="4D2931DE" w:rsidR="002171E2" w:rsidRPr="00751A84" w:rsidRDefault="005A2036" w:rsidP="005A2036">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2171E2" w:rsidRPr="00C63897" w14:paraId="2E8C3867" w14:textId="753D471D" w:rsidTr="00676B15">
        <w:tc>
          <w:tcPr>
            <w:tcW w:w="2365" w:type="dxa"/>
            <w:vMerge/>
          </w:tcPr>
          <w:p w14:paraId="3FFCB290"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5C5B1D9F" w14:textId="77777777" w:rsidR="002171E2" w:rsidRPr="00751A84" w:rsidRDefault="002171E2" w:rsidP="002171E2">
            <w:pPr>
              <w:numPr>
                <w:ilvl w:val="0"/>
                <w:numId w:val="3"/>
              </w:numPr>
              <w:tabs>
                <w:tab w:val="left" w:pos="388"/>
              </w:tabs>
              <w:autoSpaceDE w:val="0"/>
              <w:autoSpaceDN w:val="0"/>
              <w:adjustRightInd w:val="0"/>
              <w:ind w:left="5" w:firstLine="0"/>
              <w:jc w:val="both"/>
              <w:rPr>
                <w:rFonts w:ascii="Times New Roman" w:eastAsia="Calibri" w:hAnsi="Times New Roman"/>
                <w:bCs/>
              </w:rPr>
            </w:pPr>
            <w:r w:rsidRPr="00751A84">
              <w:rPr>
                <w:rFonts w:ascii="Times New Roman" w:eastAsia="Calibri" w:hAnsi="Times New Roman"/>
                <w:bCs/>
              </w:rPr>
              <w:t>Теоретические основы разработки технологической карты урока Понятие «технологическая карта». Структура технологической карты. Значение разработки технологической карты. Варианты технологических карт.</w:t>
            </w:r>
          </w:p>
        </w:tc>
        <w:tc>
          <w:tcPr>
            <w:tcW w:w="1668" w:type="dxa"/>
            <w:tcBorders>
              <w:top w:val="single" w:sz="4" w:space="0" w:color="auto"/>
              <w:left w:val="single" w:sz="4" w:space="0" w:color="auto"/>
              <w:bottom w:val="single" w:sz="4" w:space="0" w:color="auto"/>
              <w:right w:val="single" w:sz="4" w:space="0" w:color="auto"/>
            </w:tcBorders>
          </w:tcPr>
          <w:p w14:paraId="4ADE21CA" w14:textId="406AF72D" w:rsidR="002171E2" w:rsidRPr="00751A84" w:rsidRDefault="005A2036" w:rsidP="005A2036">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2171E2" w:rsidRPr="00C63897" w14:paraId="51A82179" w14:textId="46C31EC5" w:rsidTr="00676B15">
        <w:tc>
          <w:tcPr>
            <w:tcW w:w="2365" w:type="dxa"/>
            <w:vMerge/>
          </w:tcPr>
          <w:p w14:paraId="545C8083"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7BBB0B29" w14:textId="3C82A2DD" w:rsidR="002171E2" w:rsidRPr="00751A84" w:rsidRDefault="00442BFF" w:rsidP="002171E2">
            <w:pPr>
              <w:tabs>
                <w:tab w:val="left" w:pos="388"/>
              </w:tabs>
              <w:autoSpaceDE w:val="0"/>
              <w:autoSpaceDN w:val="0"/>
              <w:adjustRightInd w:val="0"/>
              <w:jc w:val="both"/>
              <w:rPr>
                <w:rFonts w:ascii="Times New Roman" w:eastAsia="Calibri" w:hAnsi="Times New Roman"/>
                <w:bCs/>
                <w:sz w:val="20"/>
                <w:szCs w:val="20"/>
              </w:rPr>
            </w:pPr>
            <w:r w:rsidRPr="00751A84">
              <w:rPr>
                <w:rFonts w:ascii="Times New Roman" w:eastAsia="Times New Roman" w:hAnsi="Times New Roman" w:cs="Times New Roman"/>
                <w:b/>
                <w:bCs/>
                <w:lang w:eastAsia="ru-RU"/>
              </w:rPr>
              <w:t>Практические занятия</w:t>
            </w:r>
          </w:p>
        </w:tc>
        <w:tc>
          <w:tcPr>
            <w:tcW w:w="1668" w:type="dxa"/>
            <w:tcBorders>
              <w:top w:val="single" w:sz="4" w:space="0" w:color="auto"/>
              <w:left w:val="single" w:sz="4" w:space="0" w:color="auto"/>
              <w:bottom w:val="single" w:sz="4" w:space="0" w:color="auto"/>
              <w:right w:val="single" w:sz="4" w:space="0" w:color="auto"/>
            </w:tcBorders>
          </w:tcPr>
          <w:p w14:paraId="468043FB" w14:textId="07E1B70D" w:rsidR="002171E2" w:rsidRPr="00751A84" w:rsidRDefault="00062D0B" w:rsidP="005A2036">
            <w:pPr>
              <w:tabs>
                <w:tab w:val="left" w:pos="388"/>
              </w:tabs>
              <w:autoSpaceDE w:val="0"/>
              <w:autoSpaceDN w:val="0"/>
              <w:adjustRightInd w:val="0"/>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10/10</w:t>
            </w:r>
          </w:p>
        </w:tc>
      </w:tr>
      <w:tr w:rsidR="002171E2" w:rsidRPr="00C63897" w14:paraId="43D580FE" w14:textId="41BCDAE9" w:rsidTr="00676B15">
        <w:tc>
          <w:tcPr>
            <w:tcW w:w="2365" w:type="dxa"/>
            <w:vMerge/>
          </w:tcPr>
          <w:p w14:paraId="3A190948"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6D85DF54" w14:textId="1ECD40EA" w:rsidR="002171E2" w:rsidRPr="00751A84" w:rsidRDefault="002171E2" w:rsidP="00091878">
            <w:pPr>
              <w:pStyle w:val="a4"/>
              <w:numPr>
                <w:ilvl w:val="0"/>
                <w:numId w:val="11"/>
              </w:numP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Определение целей и задач урока в средней школе</w:t>
            </w:r>
            <w:proofErr w:type="gramStart"/>
            <w:r w:rsidRPr="00751A84">
              <w:rPr>
                <w:rFonts w:ascii="Times New Roman" w:eastAsia="Times New Roman" w:hAnsi="Times New Roman" w:cs="Times New Roman"/>
                <w:bCs/>
                <w:lang w:eastAsia="ru-RU"/>
              </w:rPr>
              <w:t>. .</w:t>
            </w:r>
            <w:proofErr w:type="gramEnd"/>
            <w:r w:rsidRPr="00751A84">
              <w:rPr>
                <w:rFonts w:ascii="Times New Roman" w:eastAsia="Times New Roman" w:hAnsi="Times New Roman" w:cs="Times New Roman"/>
                <w:bCs/>
                <w:lang w:eastAsia="ru-RU"/>
              </w:rPr>
              <w:t xml:space="preserve"> Анализ видеофрагментов учебных занятий с позиции системно-</w:t>
            </w:r>
            <w:proofErr w:type="spellStart"/>
            <w:r w:rsidRPr="00751A84">
              <w:rPr>
                <w:rFonts w:ascii="Times New Roman" w:eastAsia="Times New Roman" w:hAnsi="Times New Roman" w:cs="Times New Roman"/>
                <w:bCs/>
                <w:lang w:eastAsia="ru-RU"/>
              </w:rPr>
              <w:t>деятельностного</w:t>
            </w:r>
            <w:proofErr w:type="spellEnd"/>
            <w:r w:rsidRPr="00751A84">
              <w:rPr>
                <w:rFonts w:ascii="Times New Roman" w:eastAsia="Times New Roman" w:hAnsi="Times New Roman" w:cs="Times New Roman"/>
                <w:bCs/>
                <w:lang w:eastAsia="ru-RU"/>
              </w:rPr>
              <w:t xml:space="preserve"> подхода</w:t>
            </w:r>
          </w:p>
        </w:tc>
        <w:tc>
          <w:tcPr>
            <w:tcW w:w="1668" w:type="dxa"/>
            <w:tcBorders>
              <w:top w:val="single" w:sz="4" w:space="0" w:color="auto"/>
              <w:left w:val="single" w:sz="4" w:space="0" w:color="auto"/>
              <w:bottom w:val="single" w:sz="4" w:space="0" w:color="auto"/>
              <w:right w:val="single" w:sz="4" w:space="0" w:color="auto"/>
            </w:tcBorders>
          </w:tcPr>
          <w:p w14:paraId="0526F79D" w14:textId="629957E8" w:rsidR="002171E2" w:rsidRPr="00751A84" w:rsidRDefault="005A2036" w:rsidP="005A2036">
            <w:pPr>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2171E2" w:rsidRPr="00C63897" w14:paraId="0A00032D" w14:textId="42F5E2C7" w:rsidTr="00676B15">
        <w:tc>
          <w:tcPr>
            <w:tcW w:w="2365" w:type="dxa"/>
            <w:vMerge/>
          </w:tcPr>
          <w:p w14:paraId="70C26444"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6C8D764B" w14:textId="43400336" w:rsidR="002171E2" w:rsidRPr="00751A84" w:rsidRDefault="002171E2" w:rsidP="00091878">
            <w:pPr>
              <w:pStyle w:val="a4"/>
              <w:numPr>
                <w:ilvl w:val="0"/>
                <w:numId w:val="11"/>
              </w:numP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 xml:space="preserve">Планирование урока с учетом особенностей учебного предмета, возраста, класса, отдельных </w:t>
            </w:r>
            <w:proofErr w:type="gramStart"/>
            <w:r w:rsidRPr="00751A84">
              <w:rPr>
                <w:rFonts w:ascii="Times New Roman" w:eastAsia="Times New Roman" w:hAnsi="Times New Roman" w:cs="Times New Roman"/>
                <w:bCs/>
                <w:lang w:eastAsia="ru-RU"/>
              </w:rPr>
              <w:t>обучающихся  и</w:t>
            </w:r>
            <w:proofErr w:type="gramEnd"/>
            <w:r w:rsidRPr="00751A84">
              <w:rPr>
                <w:rFonts w:ascii="Times New Roman" w:eastAsia="Times New Roman" w:hAnsi="Times New Roman" w:cs="Times New Roman"/>
                <w:bCs/>
                <w:lang w:eastAsia="ru-RU"/>
              </w:rPr>
              <w:t xml:space="preserve"> в соответствии с санитарно-гигиеническими нормами урока</w:t>
            </w:r>
          </w:p>
        </w:tc>
        <w:tc>
          <w:tcPr>
            <w:tcW w:w="1668" w:type="dxa"/>
            <w:tcBorders>
              <w:top w:val="single" w:sz="4" w:space="0" w:color="auto"/>
              <w:left w:val="single" w:sz="4" w:space="0" w:color="auto"/>
              <w:bottom w:val="single" w:sz="4" w:space="0" w:color="auto"/>
              <w:right w:val="single" w:sz="4" w:space="0" w:color="auto"/>
            </w:tcBorders>
          </w:tcPr>
          <w:p w14:paraId="6E09D497" w14:textId="2FCE41F7" w:rsidR="002171E2" w:rsidRPr="00751A84" w:rsidRDefault="005A2036" w:rsidP="005A2036">
            <w:pPr>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2171E2" w:rsidRPr="00C63897" w14:paraId="6319850A" w14:textId="0A2D9F11" w:rsidTr="00676B15">
        <w:tc>
          <w:tcPr>
            <w:tcW w:w="2365" w:type="dxa"/>
            <w:vMerge/>
          </w:tcPr>
          <w:p w14:paraId="3D86866D"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6CDFDC76" w14:textId="09C7FCEC" w:rsidR="002171E2" w:rsidRPr="00751A84" w:rsidRDefault="002171E2" w:rsidP="00091878">
            <w:pPr>
              <w:pStyle w:val="a4"/>
              <w:numPr>
                <w:ilvl w:val="0"/>
                <w:numId w:val="11"/>
              </w:numP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 xml:space="preserve">Анализ структуры и организации современного урока (на основе видеофрагментов). Разработка рекомендаций по оптимизации организации урока </w:t>
            </w:r>
          </w:p>
        </w:tc>
        <w:tc>
          <w:tcPr>
            <w:tcW w:w="1668" w:type="dxa"/>
            <w:tcBorders>
              <w:top w:val="single" w:sz="4" w:space="0" w:color="auto"/>
              <w:left w:val="single" w:sz="4" w:space="0" w:color="auto"/>
              <w:bottom w:val="single" w:sz="4" w:space="0" w:color="auto"/>
              <w:right w:val="single" w:sz="4" w:space="0" w:color="auto"/>
            </w:tcBorders>
          </w:tcPr>
          <w:p w14:paraId="133C0C8C" w14:textId="16C55CAD" w:rsidR="002171E2" w:rsidRPr="00751A84" w:rsidRDefault="005A2036" w:rsidP="005A2036">
            <w:pPr>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2171E2" w:rsidRPr="00C63897" w14:paraId="134BA13B" w14:textId="01BA0146" w:rsidTr="00676B15">
        <w:tc>
          <w:tcPr>
            <w:tcW w:w="2365" w:type="dxa"/>
            <w:vMerge/>
          </w:tcPr>
          <w:p w14:paraId="6511B94E"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73FEDC05" w14:textId="583E9617" w:rsidR="002171E2" w:rsidRPr="00751A84" w:rsidRDefault="002171E2" w:rsidP="00091878">
            <w:pPr>
              <w:pStyle w:val="a4"/>
              <w:numPr>
                <w:ilvl w:val="0"/>
                <w:numId w:val="11"/>
              </w:numP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 xml:space="preserve">Анализ методики проведения и содержания </w:t>
            </w:r>
            <w:proofErr w:type="gramStart"/>
            <w:r w:rsidRPr="00751A84">
              <w:rPr>
                <w:rFonts w:ascii="Times New Roman" w:eastAsia="Times New Roman" w:hAnsi="Times New Roman" w:cs="Times New Roman"/>
                <w:bCs/>
                <w:lang w:eastAsia="ru-RU"/>
              </w:rPr>
              <w:t>современного  урока</w:t>
            </w:r>
            <w:proofErr w:type="gramEnd"/>
            <w:r w:rsidRPr="00751A84">
              <w:rPr>
                <w:rFonts w:ascii="Times New Roman" w:eastAsia="Times New Roman" w:hAnsi="Times New Roman" w:cs="Times New Roman"/>
                <w:bCs/>
                <w:lang w:eastAsia="ru-RU"/>
              </w:rPr>
              <w:t xml:space="preserve">. Разработка рекомендаций по оптимизации методики проведения современного урока </w:t>
            </w:r>
          </w:p>
        </w:tc>
        <w:tc>
          <w:tcPr>
            <w:tcW w:w="1668" w:type="dxa"/>
            <w:tcBorders>
              <w:top w:val="single" w:sz="4" w:space="0" w:color="auto"/>
              <w:left w:val="single" w:sz="4" w:space="0" w:color="auto"/>
              <w:bottom w:val="single" w:sz="4" w:space="0" w:color="auto"/>
              <w:right w:val="single" w:sz="4" w:space="0" w:color="auto"/>
            </w:tcBorders>
          </w:tcPr>
          <w:p w14:paraId="57CF8690" w14:textId="2C811850" w:rsidR="002171E2" w:rsidRPr="00751A84" w:rsidRDefault="005A2036" w:rsidP="005A2036">
            <w:pPr>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2171E2" w:rsidRPr="00C63897" w14:paraId="6C83CC63" w14:textId="4F6A1BA1" w:rsidTr="00676B15">
        <w:tc>
          <w:tcPr>
            <w:tcW w:w="2365" w:type="dxa"/>
            <w:vMerge/>
          </w:tcPr>
          <w:p w14:paraId="5775202F"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43609D6A" w14:textId="7410DE92" w:rsidR="002171E2" w:rsidRPr="00751A84" w:rsidRDefault="002171E2" w:rsidP="00091878">
            <w:pPr>
              <w:pStyle w:val="a4"/>
              <w:numPr>
                <w:ilvl w:val="0"/>
                <w:numId w:val="11"/>
              </w:numP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Составление технологической карты урока Анализ технологической карты для установления соответствия содержания, методов и средств, поставленным целям и задачам</w:t>
            </w:r>
            <w:r w:rsidR="000D674D" w:rsidRPr="00751A84">
              <w:rPr>
                <w:rFonts w:ascii="Times New Roman" w:eastAsia="Times New Roman" w:hAnsi="Times New Roman" w:cs="Times New Roman"/>
                <w:bCs/>
                <w:lang w:eastAsia="ru-RU"/>
              </w:rPr>
              <w:t>.  Подбор и использование литературы и других источников информации, необходимой для подготовки к урокам</w:t>
            </w:r>
          </w:p>
        </w:tc>
        <w:tc>
          <w:tcPr>
            <w:tcW w:w="1668" w:type="dxa"/>
            <w:tcBorders>
              <w:top w:val="single" w:sz="4" w:space="0" w:color="auto"/>
              <w:left w:val="single" w:sz="4" w:space="0" w:color="auto"/>
              <w:bottom w:val="single" w:sz="4" w:space="0" w:color="auto"/>
              <w:right w:val="single" w:sz="4" w:space="0" w:color="auto"/>
            </w:tcBorders>
          </w:tcPr>
          <w:p w14:paraId="34B2CDC0" w14:textId="6F8E8921" w:rsidR="002171E2" w:rsidRPr="00751A84" w:rsidRDefault="005A2036" w:rsidP="005A2036">
            <w:pPr>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2171E2" w:rsidRPr="00C63897" w14:paraId="33C6AAAC" w14:textId="4D66531F" w:rsidTr="00676B15">
        <w:tc>
          <w:tcPr>
            <w:tcW w:w="13036" w:type="dxa"/>
            <w:gridSpan w:val="2"/>
            <w:tcBorders>
              <w:right w:val="single" w:sz="4" w:space="0" w:color="auto"/>
            </w:tcBorders>
            <w:vAlign w:val="center"/>
          </w:tcPr>
          <w:p w14:paraId="562DBD5E" w14:textId="713D7979" w:rsidR="002171E2" w:rsidRPr="00751A84" w:rsidRDefault="002171E2" w:rsidP="002171E2">
            <w:pPr>
              <w:tabs>
                <w:tab w:val="left" w:pos="708"/>
              </w:tabs>
              <w:rPr>
                <w:rFonts w:ascii="Times New Roman" w:eastAsia="Calibri" w:hAnsi="Times New Roman"/>
                <w:b/>
                <w:bCs/>
                <w:sz w:val="23"/>
                <w:szCs w:val="23"/>
              </w:rPr>
            </w:pPr>
            <w:r w:rsidRPr="00751A84">
              <w:rPr>
                <w:rFonts w:ascii="Times New Roman" w:eastAsia="Calibri" w:hAnsi="Times New Roman"/>
                <w:b/>
                <w:bCs/>
                <w:sz w:val="23"/>
                <w:szCs w:val="23"/>
              </w:rPr>
              <w:t>Промежуточная аттестация-дифференцированный зачет</w:t>
            </w:r>
          </w:p>
        </w:tc>
        <w:tc>
          <w:tcPr>
            <w:tcW w:w="1668" w:type="dxa"/>
            <w:tcBorders>
              <w:right w:val="single" w:sz="4" w:space="0" w:color="auto"/>
            </w:tcBorders>
          </w:tcPr>
          <w:p w14:paraId="698FA473" w14:textId="680E5E25" w:rsidR="002171E2" w:rsidRPr="00751A84" w:rsidRDefault="002171E2" w:rsidP="005A2036">
            <w:pPr>
              <w:tabs>
                <w:tab w:val="left" w:pos="708"/>
              </w:tabs>
              <w:jc w:val="center"/>
              <w:rPr>
                <w:rFonts w:ascii="Times New Roman" w:eastAsia="Calibri" w:hAnsi="Times New Roman"/>
                <w:b/>
                <w:bCs/>
                <w:sz w:val="23"/>
                <w:szCs w:val="23"/>
              </w:rPr>
            </w:pPr>
            <w:r w:rsidRPr="00751A84">
              <w:rPr>
                <w:rFonts w:ascii="Times New Roman" w:eastAsia="Calibri" w:hAnsi="Times New Roman"/>
                <w:b/>
                <w:bCs/>
                <w:sz w:val="23"/>
                <w:szCs w:val="23"/>
              </w:rPr>
              <w:t>2</w:t>
            </w:r>
          </w:p>
        </w:tc>
      </w:tr>
      <w:tr w:rsidR="002171E2" w:rsidRPr="00C63897" w14:paraId="5A6212B7" w14:textId="46A4C7F6" w:rsidTr="00EF1EB5">
        <w:tc>
          <w:tcPr>
            <w:tcW w:w="13036" w:type="dxa"/>
            <w:gridSpan w:val="2"/>
          </w:tcPr>
          <w:p w14:paraId="678E550F" w14:textId="77777777" w:rsidR="002171E2" w:rsidRPr="00751A84" w:rsidRDefault="002171E2" w:rsidP="002171E2">
            <w:pPr>
              <w:rPr>
                <w:rFonts w:ascii="Times New Roman" w:eastAsia="Times New Roman" w:hAnsi="Times New Roman" w:cs="Times New Roman"/>
                <w:i/>
                <w:lang w:eastAsia="ru-RU"/>
              </w:rPr>
            </w:pPr>
            <w:r w:rsidRPr="00751A84">
              <w:rPr>
                <w:rFonts w:ascii="Times New Roman" w:eastAsia="Times New Roman" w:hAnsi="Times New Roman" w:cs="Times New Roman"/>
                <w:b/>
                <w:bCs/>
                <w:lang w:eastAsia="ru-RU"/>
              </w:rPr>
              <w:t>Раздел 2</w:t>
            </w:r>
            <w:r w:rsidRPr="00751A84">
              <w:t xml:space="preserve"> </w:t>
            </w:r>
            <w:r w:rsidRPr="00751A84">
              <w:rPr>
                <w:rFonts w:ascii="Times New Roman" w:eastAsia="Times New Roman" w:hAnsi="Times New Roman" w:cs="Times New Roman"/>
                <w:b/>
                <w:bCs/>
                <w:lang w:eastAsia="ru-RU"/>
              </w:rPr>
              <w:t>ПМ 01. Теоретические основы преподавания программы основного общего образования</w:t>
            </w:r>
          </w:p>
        </w:tc>
        <w:tc>
          <w:tcPr>
            <w:tcW w:w="1668" w:type="dxa"/>
          </w:tcPr>
          <w:p w14:paraId="3A980FB2" w14:textId="33687547" w:rsidR="002171E2" w:rsidRPr="00751A84" w:rsidRDefault="00524DA0" w:rsidP="00E936EB">
            <w:pPr>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32+38</w:t>
            </w:r>
          </w:p>
        </w:tc>
      </w:tr>
      <w:tr w:rsidR="002171E2" w:rsidRPr="00C63897" w14:paraId="3F6B8B55" w14:textId="769EE5A5" w:rsidTr="00EF1EB5">
        <w:trPr>
          <w:trHeight w:val="20"/>
        </w:trPr>
        <w:tc>
          <w:tcPr>
            <w:tcW w:w="13036" w:type="dxa"/>
            <w:gridSpan w:val="2"/>
          </w:tcPr>
          <w:p w14:paraId="7F74D064" w14:textId="6571DD66" w:rsidR="002171E2" w:rsidRPr="00751A84" w:rsidRDefault="002171E2" w:rsidP="00433A2E">
            <w:pPr>
              <w:rPr>
                <w:rFonts w:ascii="Times New Roman" w:eastAsia="Times New Roman" w:hAnsi="Times New Roman" w:cs="Times New Roman"/>
                <w:b/>
                <w:i/>
                <w:lang w:eastAsia="ru-RU"/>
              </w:rPr>
            </w:pPr>
            <w:r w:rsidRPr="00751A84">
              <w:rPr>
                <w:rFonts w:ascii="Times New Roman" w:eastAsia="Times New Roman" w:hAnsi="Times New Roman" w:cs="Times New Roman"/>
                <w:b/>
                <w:lang w:eastAsia="ru-RU"/>
              </w:rPr>
              <w:t xml:space="preserve">МДК 01.02.Современные образовательные технологии и методы обучения </w:t>
            </w:r>
          </w:p>
        </w:tc>
        <w:tc>
          <w:tcPr>
            <w:tcW w:w="1668" w:type="dxa"/>
          </w:tcPr>
          <w:p w14:paraId="48DCDDCE" w14:textId="33DEC492" w:rsidR="002171E2" w:rsidRPr="00751A84" w:rsidRDefault="00E936EB" w:rsidP="00E936EB">
            <w:pPr>
              <w:jc w:val="center"/>
              <w:rPr>
                <w:rFonts w:ascii="Times New Roman" w:eastAsia="Times New Roman" w:hAnsi="Times New Roman" w:cs="Times New Roman"/>
                <w:b/>
                <w:lang w:eastAsia="ru-RU"/>
              </w:rPr>
            </w:pPr>
            <w:r w:rsidRPr="00751A84">
              <w:rPr>
                <w:rFonts w:ascii="Times New Roman" w:eastAsia="Times New Roman" w:hAnsi="Times New Roman" w:cs="Times New Roman"/>
                <w:b/>
                <w:lang w:eastAsia="ru-RU"/>
              </w:rPr>
              <w:t>20/10</w:t>
            </w:r>
          </w:p>
        </w:tc>
      </w:tr>
      <w:tr w:rsidR="002171E2" w:rsidRPr="00C63897" w14:paraId="06AAA0E8" w14:textId="5C361335" w:rsidTr="00676B15">
        <w:tc>
          <w:tcPr>
            <w:tcW w:w="2365" w:type="dxa"/>
            <w:vMerge w:val="restart"/>
          </w:tcPr>
          <w:p w14:paraId="1BCD113A" w14:textId="77777777" w:rsidR="002171E2" w:rsidRPr="00751A84" w:rsidRDefault="002171E2" w:rsidP="002171E2">
            <w:pP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Тема 2.1 Общая характеристика образовательных технологий в системе основного общего образования</w:t>
            </w:r>
          </w:p>
        </w:tc>
        <w:tc>
          <w:tcPr>
            <w:tcW w:w="10671" w:type="dxa"/>
          </w:tcPr>
          <w:p w14:paraId="251A8D47" w14:textId="77777777" w:rsidR="002171E2" w:rsidRPr="00751A84" w:rsidRDefault="002171E2" w:rsidP="002171E2">
            <w:pPr>
              <w:rPr>
                <w:rFonts w:ascii="Times New Roman" w:eastAsia="Times New Roman" w:hAnsi="Times New Roman" w:cs="Times New Roman"/>
                <w:b/>
                <w:lang w:eastAsia="ru-RU"/>
              </w:rPr>
            </w:pPr>
            <w:r w:rsidRPr="00751A84">
              <w:rPr>
                <w:rFonts w:ascii="Times New Roman" w:eastAsia="Times New Roman" w:hAnsi="Times New Roman" w:cs="Times New Roman"/>
                <w:b/>
                <w:bCs/>
                <w:lang w:eastAsia="ru-RU"/>
              </w:rPr>
              <w:t xml:space="preserve">Содержание </w:t>
            </w:r>
          </w:p>
        </w:tc>
        <w:tc>
          <w:tcPr>
            <w:tcW w:w="1668" w:type="dxa"/>
          </w:tcPr>
          <w:p w14:paraId="218BBD42" w14:textId="0427E990" w:rsidR="002171E2" w:rsidRPr="00751A84" w:rsidRDefault="00E936EB" w:rsidP="00E936EB">
            <w:pPr>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20</w:t>
            </w:r>
          </w:p>
        </w:tc>
      </w:tr>
      <w:tr w:rsidR="002171E2" w:rsidRPr="00C63897" w14:paraId="394481F6" w14:textId="08E86120" w:rsidTr="00676B15">
        <w:tc>
          <w:tcPr>
            <w:tcW w:w="2365" w:type="dxa"/>
            <w:vMerge/>
          </w:tcPr>
          <w:p w14:paraId="5AEB9C07" w14:textId="77777777" w:rsidR="002171E2" w:rsidRPr="00751A84" w:rsidRDefault="002171E2" w:rsidP="002171E2">
            <w:pPr>
              <w:rPr>
                <w:rFonts w:ascii="Times New Roman" w:eastAsia="Times New Roman" w:hAnsi="Times New Roman" w:cs="Times New Roman"/>
                <w:b/>
                <w:bCs/>
                <w:lang w:eastAsia="ru-RU"/>
              </w:rPr>
            </w:pPr>
          </w:p>
        </w:tc>
        <w:tc>
          <w:tcPr>
            <w:tcW w:w="10671" w:type="dxa"/>
          </w:tcPr>
          <w:p w14:paraId="1BCD97C8" w14:textId="77777777" w:rsidR="002171E2" w:rsidRPr="00751A84" w:rsidRDefault="002171E2" w:rsidP="002171E2">
            <w:pP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1.Современные дидактические концепции развивающего обучения в системе основного общего образования.</w:t>
            </w:r>
          </w:p>
        </w:tc>
        <w:tc>
          <w:tcPr>
            <w:tcW w:w="1668" w:type="dxa"/>
          </w:tcPr>
          <w:p w14:paraId="55E2BB6D" w14:textId="7F6DF36D" w:rsidR="002171E2" w:rsidRPr="00751A84" w:rsidRDefault="00673755" w:rsidP="00E936EB">
            <w:pPr>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2171E2" w:rsidRPr="00C63897" w14:paraId="138AD147" w14:textId="763D2447" w:rsidTr="00676B15">
        <w:tc>
          <w:tcPr>
            <w:tcW w:w="2365" w:type="dxa"/>
            <w:vMerge/>
          </w:tcPr>
          <w:p w14:paraId="143A9DF3" w14:textId="77777777" w:rsidR="002171E2" w:rsidRPr="00751A84" w:rsidRDefault="002171E2" w:rsidP="002171E2">
            <w:pPr>
              <w:rPr>
                <w:rFonts w:ascii="Times New Roman" w:eastAsia="Times New Roman" w:hAnsi="Times New Roman" w:cs="Times New Roman"/>
                <w:b/>
                <w:bCs/>
                <w:lang w:eastAsia="ru-RU"/>
              </w:rPr>
            </w:pPr>
          </w:p>
        </w:tc>
        <w:tc>
          <w:tcPr>
            <w:tcW w:w="10671" w:type="dxa"/>
          </w:tcPr>
          <w:p w14:paraId="27CA361D" w14:textId="77777777" w:rsidR="002171E2" w:rsidRPr="00751A84" w:rsidRDefault="002171E2" w:rsidP="002171E2">
            <w:pPr>
              <w:tabs>
                <w:tab w:val="left" w:pos="388"/>
              </w:tabs>
              <w:autoSpaceDE w:val="0"/>
              <w:autoSpaceDN w:val="0"/>
              <w:adjustRightInd w:val="0"/>
              <w:jc w:val="both"/>
              <w:rPr>
                <w:rFonts w:ascii="Times New Roman" w:eastAsia="Calibri" w:hAnsi="Times New Roman"/>
                <w:bCs/>
              </w:rPr>
            </w:pPr>
            <w:r w:rsidRPr="00751A84">
              <w:rPr>
                <w:rFonts w:ascii="Times New Roman" w:eastAsia="Calibri" w:hAnsi="Times New Roman"/>
                <w:bCs/>
              </w:rPr>
              <w:t xml:space="preserve">2.Современные образовательные технологии: понятие, классификация, </w:t>
            </w:r>
            <w:proofErr w:type="gramStart"/>
            <w:r w:rsidRPr="00751A84">
              <w:rPr>
                <w:rFonts w:ascii="Times New Roman" w:eastAsia="Calibri" w:hAnsi="Times New Roman"/>
                <w:bCs/>
              </w:rPr>
              <w:t>виды  .</w:t>
            </w:r>
            <w:proofErr w:type="gramEnd"/>
          </w:p>
        </w:tc>
        <w:tc>
          <w:tcPr>
            <w:tcW w:w="1668" w:type="dxa"/>
          </w:tcPr>
          <w:p w14:paraId="22A5B646" w14:textId="3820A245" w:rsidR="002171E2" w:rsidRPr="00751A84" w:rsidRDefault="00673755" w:rsidP="00E936EB">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2171E2" w:rsidRPr="00C63897" w14:paraId="11620FE9" w14:textId="4A4E6648" w:rsidTr="00676B15">
        <w:tc>
          <w:tcPr>
            <w:tcW w:w="2365" w:type="dxa"/>
            <w:vMerge/>
          </w:tcPr>
          <w:p w14:paraId="4F8B42FF" w14:textId="77777777" w:rsidR="002171E2" w:rsidRPr="00751A84" w:rsidRDefault="002171E2" w:rsidP="002171E2">
            <w:pPr>
              <w:rPr>
                <w:rFonts w:ascii="Times New Roman" w:eastAsia="Times New Roman" w:hAnsi="Times New Roman" w:cs="Times New Roman"/>
                <w:b/>
                <w:bCs/>
                <w:lang w:eastAsia="ru-RU"/>
              </w:rPr>
            </w:pPr>
          </w:p>
        </w:tc>
        <w:tc>
          <w:tcPr>
            <w:tcW w:w="10671" w:type="dxa"/>
          </w:tcPr>
          <w:p w14:paraId="2C95FEF0" w14:textId="77777777" w:rsidR="002171E2" w:rsidRPr="00751A84" w:rsidRDefault="002171E2" w:rsidP="002171E2">
            <w:pPr>
              <w:tabs>
                <w:tab w:val="left" w:pos="388"/>
              </w:tabs>
              <w:autoSpaceDE w:val="0"/>
              <w:autoSpaceDN w:val="0"/>
              <w:adjustRightInd w:val="0"/>
              <w:jc w:val="both"/>
              <w:rPr>
                <w:rFonts w:ascii="Times New Roman" w:eastAsia="Calibri" w:hAnsi="Times New Roman"/>
                <w:bCs/>
              </w:rPr>
            </w:pPr>
            <w:r w:rsidRPr="00751A84">
              <w:rPr>
                <w:rFonts w:ascii="Times New Roman" w:eastAsia="Calibri" w:hAnsi="Times New Roman"/>
                <w:bCs/>
              </w:rPr>
              <w:t xml:space="preserve">3.ИКТ технологии в средней школе </w:t>
            </w:r>
          </w:p>
        </w:tc>
        <w:tc>
          <w:tcPr>
            <w:tcW w:w="1668" w:type="dxa"/>
          </w:tcPr>
          <w:p w14:paraId="3CB6C39B" w14:textId="56FE0CB4" w:rsidR="002171E2" w:rsidRPr="00751A84" w:rsidRDefault="00673755" w:rsidP="00E936EB">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2171E2" w:rsidRPr="00C63897" w14:paraId="6488639F" w14:textId="4A7AD6EB" w:rsidTr="00676B15">
        <w:tc>
          <w:tcPr>
            <w:tcW w:w="2365" w:type="dxa"/>
            <w:vMerge/>
          </w:tcPr>
          <w:p w14:paraId="7A09257F" w14:textId="77777777" w:rsidR="002171E2" w:rsidRPr="00751A84" w:rsidRDefault="002171E2" w:rsidP="002171E2">
            <w:pPr>
              <w:rPr>
                <w:rFonts w:ascii="Times New Roman" w:eastAsia="Times New Roman" w:hAnsi="Times New Roman" w:cs="Times New Roman"/>
                <w:b/>
                <w:bCs/>
                <w:lang w:eastAsia="ru-RU"/>
              </w:rPr>
            </w:pPr>
          </w:p>
        </w:tc>
        <w:tc>
          <w:tcPr>
            <w:tcW w:w="10671" w:type="dxa"/>
          </w:tcPr>
          <w:p w14:paraId="4BF080C2" w14:textId="77777777" w:rsidR="002171E2" w:rsidRPr="00751A84" w:rsidRDefault="002171E2" w:rsidP="002171E2">
            <w:pPr>
              <w:tabs>
                <w:tab w:val="left" w:pos="388"/>
              </w:tabs>
              <w:autoSpaceDE w:val="0"/>
              <w:autoSpaceDN w:val="0"/>
              <w:adjustRightInd w:val="0"/>
              <w:jc w:val="both"/>
              <w:rPr>
                <w:rFonts w:ascii="Times New Roman" w:eastAsia="Calibri" w:hAnsi="Times New Roman"/>
                <w:bCs/>
              </w:rPr>
            </w:pPr>
            <w:r w:rsidRPr="00751A84">
              <w:rPr>
                <w:rFonts w:ascii="Times New Roman" w:eastAsia="Calibri" w:hAnsi="Times New Roman"/>
                <w:bCs/>
              </w:rPr>
              <w:t>4.Технология проблемного обучения и особенности ее применения в средней школе</w:t>
            </w:r>
          </w:p>
        </w:tc>
        <w:tc>
          <w:tcPr>
            <w:tcW w:w="1668" w:type="dxa"/>
          </w:tcPr>
          <w:p w14:paraId="6593C564" w14:textId="6B3A34D9" w:rsidR="002171E2" w:rsidRPr="00751A84" w:rsidRDefault="00673755" w:rsidP="00E936EB">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2171E2" w:rsidRPr="00C63897" w14:paraId="75A549A9" w14:textId="71088D3A" w:rsidTr="00676B15">
        <w:tc>
          <w:tcPr>
            <w:tcW w:w="2365" w:type="dxa"/>
            <w:vMerge/>
          </w:tcPr>
          <w:p w14:paraId="5F62C019" w14:textId="77777777" w:rsidR="002171E2" w:rsidRPr="00751A84" w:rsidRDefault="002171E2" w:rsidP="002171E2">
            <w:pPr>
              <w:rPr>
                <w:rFonts w:ascii="Times New Roman" w:eastAsia="Times New Roman" w:hAnsi="Times New Roman" w:cs="Times New Roman"/>
                <w:b/>
                <w:bCs/>
                <w:lang w:eastAsia="ru-RU"/>
              </w:rPr>
            </w:pPr>
          </w:p>
        </w:tc>
        <w:tc>
          <w:tcPr>
            <w:tcW w:w="10671" w:type="dxa"/>
          </w:tcPr>
          <w:p w14:paraId="6A706A27" w14:textId="77777777" w:rsidR="002171E2" w:rsidRPr="00751A84" w:rsidRDefault="002171E2" w:rsidP="002171E2">
            <w:pPr>
              <w:tabs>
                <w:tab w:val="left" w:pos="388"/>
              </w:tabs>
              <w:autoSpaceDE w:val="0"/>
              <w:autoSpaceDN w:val="0"/>
              <w:adjustRightInd w:val="0"/>
              <w:jc w:val="both"/>
              <w:rPr>
                <w:rFonts w:ascii="Times New Roman" w:eastAsia="Calibri" w:hAnsi="Times New Roman"/>
                <w:bCs/>
              </w:rPr>
            </w:pPr>
            <w:r w:rsidRPr="00751A84">
              <w:rPr>
                <w:rFonts w:ascii="Times New Roman" w:eastAsia="Calibri" w:hAnsi="Times New Roman"/>
                <w:bCs/>
              </w:rPr>
              <w:t>5.Кейс-технологии в системе основного общего образования</w:t>
            </w:r>
          </w:p>
        </w:tc>
        <w:tc>
          <w:tcPr>
            <w:tcW w:w="1668" w:type="dxa"/>
          </w:tcPr>
          <w:p w14:paraId="701EEC98" w14:textId="330A5268" w:rsidR="002171E2" w:rsidRPr="00751A84" w:rsidRDefault="00673755" w:rsidP="00E936EB">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2171E2" w:rsidRPr="00C63897" w14:paraId="61D83A1C" w14:textId="6D676D3D" w:rsidTr="00676B15">
        <w:tc>
          <w:tcPr>
            <w:tcW w:w="2365" w:type="dxa"/>
            <w:vMerge/>
          </w:tcPr>
          <w:p w14:paraId="6107BD06" w14:textId="77777777" w:rsidR="002171E2" w:rsidRPr="00751A84" w:rsidRDefault="002171E2" w:rsidP="002171E2">
            <w:pPr>
              <w:rPr>
                <w:rFonts w:ascii="Times New Roman" w:eastAsia="Times New Roman" w:hAnsi="Times New Roman" w:cs="Times New Roman"/>
                <w:b/>
                <w:bCs/>
                <w:lang w:eastAsia="ru-RU"/>
              </w:rPr>
            </w:pPr>
          </w:p>
        </w:tc>
        <w:tc>
          <w:tcPr>
            <w:tcW w:w="10671" w:type="dxa"/>
          </w:tcPr>
          <w:p w14:paraId="00EB66ED" w14:textId="77777777" w:rsidR="002171E2" w:rsidRPr="00751A84" w:rsidRDefault="002171E2" w:rsidP="002171E2">
            <w:pPr>
              <w:tabs>
                <w:tab w:val="left" w:pos="388"/>
              </w:tabs>
              <w:autoSpaceDE w:val="0"/>
              <w:autoSpaceDN w:val="0"/>
              <w:adjustRightInd w:val="0"/>
              <w:jc w:val="both"/>
              <w:rPr>
                <w:rFonts w:ascii="Times New Roman" w:eastAsia="Calibri" w:hAnsi="Times New Roman"/>
                <w:bCs/>
              </w:rPr>
            </w:pPr>
            <w:r w:rsidRPr="00751A84">
              <w:rPr>
                <w:rFonts w:ascii="Times New Roman" w:eastAsia="Calibri" w:hAnsi="Times New Roman"/>
                <w:bCs/>
              </w:rPr>
              <w:t>6.Технология уровневой дифференциации и особенности ее применения Технология интегрированного обучения</w:t>
            </w:r>
          </w:p>
        </w:tc>
        <w:tc>
          <w:tcPr>
            <w:tcW w:w="1668" w:type="dxa"/>
          </w:tcPr>
          <w:p w14:paraId="33D6BE43" w14:textId="2E083713" w:rsidR="002171E2" w:rsidRPr="00751A84" w:rsidRDefault="00673755" w:rsidP="00E936EB">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2171E2" w:rsidRPr="00C63897" w14:paraId="7B064CA8" w14:textId="504DE8FB" w:rsidTr="00676B15">
        <w:tc>
          <w:tcPr>
            <w:tcW w:w="2365" w:type="dxa"/>
            <w:vMerge/>
          </w:tcPr>
          <w:p w14:paraId="3F3A1DDD" w14:textId="77777777" w:rsidR="002171E2" w:rsidRPr="00751A84" w:rsidRDefault="002171E2" w:rsidP="002171E2">
            <w:pPr>
              <w:rPr>
                <w:rFonts w:ascii="Times New Roman" w:eastAsia="Times New Roman" w:hAnsi="Times New Roman" w:cs="Times New Roman"/>
                <w:b/>
                <w:bCs/>
                <w:lang w:eastAsia="ru-RU"/>
              </w:rPr>
            </w:pPr>
          </w:p>
        </w:tc>
        <w:tc>
          <w:tcPr>
            <w:tcW w:w="10671" w:type="dxa"/>
          </w:tcPr>
          <w:p w14:paraId="3398767C" w14:textId="77777777" w:rsidR="002171E2" w:rsidRPr="00751A84" w:rsidRDefault="002171E2" w:rsidP="002171E2">
            <w:pPr>
              <w:tabs>
                <w:tab w:val="left" w:pos="388"/>
              </w:tabs>
              <w:autoSpaceDE w:val="0"/>
              <w:autoSpaceDN w:val="0"/>
              <w:adjustRightInd w:val="0"/>
              <w:jc w:val="both"/>
              <w:rPr>
                <w:rFonts w:ascii="Times New Roman" w:eastAsia="Calibri" w:hAnsi="Times New Roman"/>
                <w:bCs/>
              </w:rPr>
            </w:pPr>
            <w:r w:rsidRPr="00751A84">
              <w:rPr>
                <w:rFonts w:ascii="Times New Roman" w:eastAsia="Calibri" w:hAnsi="Times New Roman"/>
                <w:bCs/>
              </w:rPr>
              <w:t xml:space="preserve">7.Игровые и модульные технологии, особенности их применения и реализации  </w:t>
            </w:r>
          </w:p>
        </w:tc>
        <w:tc>
          <w:tcPr>
            <w:tcW w:w="1668" w:type="dxa"/>
          </w:tcPr>
          <w:p w14:paraId="57EFBA73" w14:textId="0C359ED6" w:rsidR="002171E2" w:rsidRPr="00751A84" w:rsidRDefault="00673755" w:rsidP="00E936EB">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2171E2" w:rsidRPr="00C63897" w14:paraId="2295034C" w14:textId="22D0C2BE" w:rsidTr="00676B15">
        <w:tc>
          <w:tcPr>
            <w:tcW w:w="2365" w:type="dxa"/>
            <w:vMerge/>
          </w:tcPr>
          <w:p w14:paraId="3BB7D286" w14:textId="77777777" w:rsidR="002171E2" w:rsidRPr="00751A84" w:rsidRDefault="002171E2" w:rsidP="002171E2">
            <w:pPr>
              <w:rPr>
                <w:rFonts w:ascii="Times New Roman" w:eastAsia="Times New Roman" w:hAnsi="Times New Roman" w:cs="Times New Roman"/>
                <w:b/>
                <w:bCs/>
                <w:lang w:eastAsia="ru-RU"/>
              </w:rPr>
            </w:pPr>
          </w:p>
        </w:tc>
        <w:tc>
          <w:tcPr>
            <w:tcW w:w="10671" w:type="dxa"/>
          </w:tcPr>
          <w:p w14:paraId="16144483" w14:textId="77777777" w:rsidR="002171E2" w:rsidRPr="00751A84" w:rsidRDefault="002171E2" w:rsidP="002171E2">
            <w:pPr>
              <w:tabs>
                <w:tab w:val="left" w:pos="388"/>
              </w:tabs>
              <w:autoSpaceDE w:val="0"/>
              <w:autoSpaceDN w:val="0"/>
              <w:adjustRightInd w:val="0"/>
              <w:jc w:val="both"/>
              <w:rPr>
                <w:rFonts w:ascii="Times New Roman" w:eastAsia="Calibri" w:hAnsi="Times New Roman"/>
                <w:bCs/>
              </w:rPr>
            </w:pPr>
            <w:r w:rsidRPr="00751A84">
              <w:rPr>
                <w:rFonts w:ascii="Times New Roman" w:eastAsia="Calibri" w:hAnsi="Times New Roman"/>
                <w:bCs/>
              </w:rPr>
              <w:t>8.Организация учебной проектно-исследовательской деятельности в области основного общего образования.</w:t>
            </w:r>
            <w:r w:rsidRPr="00751A84">
              <w:rPr>
                <w:rFonts w:ascii="Times New Roman" w:eastAsia="Times New Roman" w:hAnsi="Times New Roman" w:cs="Times New Roman"/>
                <w:lang w:eastAsia="ru-RU"/>
              </w:rPr>
              <w:t xml:space="preserve"> </w:t>
            </w:r>
            <w:r w:rsidRPr="00751A84">
              <w:rPr>
                <w:rFonts w:ascii="Times New Roman" w:eastAsia="Calibri" w:hAnsi="Times New Roman"/>
                <w:bCs/>
              </w:rPr>
              <w:t>Особенности использования проектно-исследовательских методов в обучении.</w:t>
            </w:r>
          </w:p>
        </w:tc>
        <w:tc>
          <w:tcPr>
            <w:tcW w:w="1668" w:type="dxa"/>
          </w:tcPr>
          <w:p w14:paraId="3DCBBB41" w14:textId="001B1D6F" w:rsidR="002171E2" w:rsidRPr="00751A84" w:rsidRDefault="00673755" w:rsidP="00E936EB">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2171E2" w:rsidRPr="00C63897" w14:paraId="393A9152" w14:textId="4BDB8A59" w:rsidTr="00676B15">
        <w:tc>
          <w:tcPr>
            <w:tcW w:w="2365" w:type="dxa"/>
            <w:vMerge/>
          </w:tcPr>
          <w:p w14:paraId="49AC4CCE" w14:textId="77777777" w:rsidR="002171E2" w:rsidRPr="00751A84" w:rsidRDefault="002171E2" w:rsidP="002171E2">
            <w:pPr>
              <w:rPr>
                <w:rFonts w:ascii="Times New Roman" w:eastAsia="Times New Roman" w:hAnsi="Times New Roman" w:cs="Times New Roman"/>
                <w:b/>
                <w:bCs/>
                <w:lang w:eastAsia="ru-RU"/>
              </w:rPr>
            </w:pPr>
          </w:p>
        </w:tc>
        <w:tc>
          <w:tcPr>
            <w:tcW w:w="10671" w:type="dxa"/>
          </w:tcPr>
          <w:p w14:paraId="720B5EA3" w14:textId="77777777" w:rsidR="002171E2" w:rsidRPr="00751A84" w:rsidRDefault="002171E2" w:rsidP="002171E2">
            <w:pPr>
              <w:tabs>
                <w:tab w:val="left" w:pos="388"/>
              </w:tabs>
              <w:autoSpaceDE w:val="0"/>
              <w:autoSpaceDN w:val="0"/>
              <w:adjustRightInd w:val="0"/>
              <w:jc w:val="both"/>
              <w:rPr>
                <w:rFonts w:ascii="Times New Roman" w:eastAsia="Calibri" w:hAnsi="Times New Roman"/>
                <w:bCs/>
              </w:rPr>
            </w:pPr>
            <w:r w:rsidRPr="00751A84">
              <w:rPr>
                <w:rFonts w:ascii="Times New Roman" w:eastAsia="Calibri" w:hAnsi="Times New Roman"/>
                <w:bCs/>
              </w:rPr>
              <w:t xml:space="preserve">9.Формы организации обучения в средней школе Средства обучения и специфика их применения в средней школе. </w:t>
            </w:r>
          </w:p>
        </w:tc>
        <w:tc>
          <w:tcPr>
            <w:tcW w:w="1668" w:type="dxa"/>
          </w:tcPr>
          <w:p w14:paraId="40575B16" w14:textId="2B44ECD0" w:rsidR="002171E2" w:rsidRPr="00751A84" w:rsidRDefault="00673755" w:rsidP="00E936EB">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2171E2" w:rsidRPr="00C63897" w14:paraId="4E9C58E7" w14:textId="724E4444" w:rsidTr="00676B15">
        <w:tc>
          <w:tcPr>
            <w:tcW w:w="2365" w:type="dxa"/>
            <w:vMerge/>
          </w:tcPr>
          <w:p w14:paraId="16E5C53E" w14:textId="77777777" w:rsidR="002171E2" w:rsidRPr="00751A84" w:rsidRDefault="002171E2" w:rsidP="002171E2">
            <w:pPr>
              <w:rPr>
                <w:rFonts w:ascii="Times New Roman" w:eastAsia="Times New Roman" w:hAnsi="Times New Roman" w:cs="Times New Roman"/>
                <w:b/>
                <w:bCs/>
                <w:lang w:eastAsia="ru-RU"/>
              </w:rPr>
            </w:pPr>
          </w:p>
        </w:tc>
        <w:tc>
          <w:tcPr>
            <w:tcW w:w="10671" w:type="dxa"/>
          </w:tcPr>
          <w:p w14:paraId="07CC95D2" w14:textId="77777777" w:rsidR="002171E2" w:rsidRPr="00751A84" w:rsidRDefault="002171E2" w:rsidP="002171E2">
            <w:pPr>
              <w:tabs>
                <w:tab w:val="left" w:pos="388"/>
              </w:tabs>
              <w:autoSpaceDE w:val="0"/>
              <w:autoSpaceDN w:val="0"/>
              <w:adjustRightInd w:val="0"/>
              <w:jc w:val="both"/>
              <w:rPr>
                <w:rFonts w:ascii="Times New Roman" w:eastAsia="Calibri" w:hAnsi="Times New Roman"/>
                <w:bCs/>
              </w:rPr>
            </w:pPr>
            <w:r w:rsidRPr="00751A84">
              <w:rPr>
                <w:rFonts w:ascii="Times New Roman" w:eastAsia="Calibri" w:hAnsi="Times New Roman"/>
                <w:bCs/>
              </w:rPr>
              <w:t xml:space="preserve">10. Методы </w:t>
            </w:r>
            <w:proofErr w:type="gramStart"/>
            <w:r w:rsidRPr="00751A84">
              <w:rPr>
                <w:rFonts w:ascii="Times New Roman" w:eastAsia="Calibri" w:hAnsi="Times New Roman"/>
                <w:bCs/>
              </w:rPr>
              <w:t>и  приемы</w:t>
            </w:r>
            <w:proofErr w:type="gramEnd"/>
            <w:r w:rsidRPr="00751A84">
              <w:rPr>
                <w:rFonts w:ascii="Times New Roman" w:eastAsia="Calibri" w:hAnsi="Times New Roman"/>
                <w:bCs/>
              </w:rPr>
              <w:t>.</w:t>
            </w:r>
            <w:r w:rsidRPr="00751A84">
              <w:rPr>
                <w:rFonts w:ascii="Times New Roman" w:eastAsia="Times New Roman" w:hAnsi="Times New Roman" w:cs="Times New Roman"/>
                <w:lang w:eastAsia="ru-RU"/>
              </w:rPr>
              <w:t xml:space="preserve"> Классификация и общая характеристика методов, </w:t>
            </w:r>
            <w:proofErr w:type="gramStart"/>
            <w:r w:rsidRPr="00751A84">
              <w:rPr>
                <w:rFonts w:ascii="Times New Roman" w:eastAsia="Times New Roman" w:hAnsi="Times New Roman" w:cs="Times New Roman"/>
                <w:lang w:eastAsia="ru-RU"/>
              </w:rPr>
              <w:t>приемов  обучения</w:t>
            </w:r>
            <w:proofErr w:type="gramEnd"/>
            <w:r w:rsidRPr="00751A84">
              <w:rPr>
                <w:rFonts w:ascii="Times New Roman" w:eastAsia="Times New Roman" w:hAnsi="Times New Roman" w:cs="Times New Roman"/>
                <w:lang w:eastAsia="ru-RU"/>
              </w:rPr>
              <w:t xml:space="preserve">. </w:t>
            </w:r>
          </w:p>
        </w:tc>
        <w:tc>
          <w:tcPr>
            <w:tcW w:w="1668" w:type="dxa"/>
          </w:tcPr>
          <w:p w14:paraId="3F9DC669" w14:textId="0E3DB7F7" w:rsidR="002171E2" w:rsidRPr="00751A84" w:rsidRDefault="00673755" w:rsidP="00E936EB">
            <w:pPr>
              <w:tabs>
                <w:tab w:val="left" w:pos="388"/>
              </w:tabs>
              <w:autoSpaceDE w:val="0"/>
              <w:autoSpaceDN w:val="0"/>
              <w:adjustRightInd w:val="0"/>
              <w:jc w:val="center"/>
              <w:rPr>
                <w:rFonts w:ascii="Times New Roman" w:eastAsia="Calibri" w:hAnsi="Times New Roman"/>
                <w:bCs/>
              </w:rPr>
            </w:pPr>
            <w:r w:rsidRPr="00751A84">
              <w:rPr>
                <w:rFonts w:ascii="Times New Roman" w:eastAsia="Calibri" w:hAnsi="Times New Roman"/>
                <w:bCs/>
              </w:rPr>
              <w:t>2</w:t>
            </w:r>
          </w:p>
        </w:tc>
      </w:tr>
      <w:tr w:rsidR="002171E2" w:rsidRPr="00C63897" w14:paraId="070A9C48" w14:textId="22D17E97" w:rsidTr="00676B15">
        <w:tc>
          <w:tcPr>
            <w:tcW w:w="2365" w:type="dxa"/>
            <w:vMerge/>
          </w:tcPr>
          <w:p w14:paraId="5F0B77EC" w14:textId="77777777" w:rsidR="002171E2" w:rsidRPr="00751A84" w:rsidRDefault="002171E2" w:rsidP="002171E2">
            <w:pPr>
              <w:rPr>
                <w:rFonts w:ascii="Times New Roman" w:eastAsia="Times New Roman" w:hAnsi="Times New Roman" w:cs="Times New Roman"/>
                <w:b/>
                <w:bCs/>
                <w:lang w:eastAsia="ru-RU"/>
              </w:rPr>
            </w:pPr>
          </w:p>
        </w:tc>
        <w:tc>
          <w:tcPr>
            <w:tcW w:w="10671" w:type="dxa"/>
            <w:vAlign w:val="bottom"/>
          </w:tcPr>
          <w:p w14:paraId="5604890D" w14:textId="6428CC0C" w:rsidR="002171E2" w:rsidRPr="00751A84" w:rsidRDefault="00431F42" w:rsidP="002171E2">
            <w:pPr>
              <w:suppressAutoHyphens/>
              <w:rPr>
                <w:rFonts w:ascii="Times New Roman" w:eastAsia="Times New Roman" w:hAnsi="Times New Roman" w:cs="Times New Roman"/>
                <w:lang w:eastAsia="ru-RU"/>
              </w:rPr>
            </w:pPr>
            <w:r w:rsidRPr="00751A84">
              <w:rPr>
                <w:rFonts w:ascii="Times New Roman" w:eastAsia="Times New Roman" w:hAnsi="Times New Roman" w:cs="Times New Roman"/>
                <w:b/>
                <w:bCs/>
                <w:lang w:eastAsia="ru-RU"/>
              </w:rPr>
              <w:t>Практические занятия</w:t>
            </w:r>
          </w:p>
        </w:tc>
        <w:tc>
          <w:tcPr>
            <w:tcW w:w="1668" w:type="dxa"/>
          </w:tcPr>
          <w:p w14:paraId="59F23587" w14:textId="68D59610" w:rsidR="002171E2" w:rsidRPr="00751A84" w:rsidRDefault="007D4817" w:rsidP="00E936EB">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1</w:t>
            </w:r>
            <w:r w:rsidR="00E936EB" w:rsidRPr="00751A84">
              <w:rPr>
                <w:rFonts w:ascii="Times New Roman" w:eastAsia="Times New Roman" w:hAnsi="Times New Roman" w:cs="Times New Roman"/>
                <w:b/>
                <w:bCs/>
                <w:lang w:eastAsia="ru-RU"/>
              </w:rPr>
              <w:t>0</w:t>
            </w:r>
            <w:r w:rsidRPr="00751A84">
              <w:rPr>
                <w:rFonts w:ascii="Times New Roman" w:eastAsia="Times New Roman" w:hAnsi="Times New Roman" w:cs="Times New Roman"/>
                <w:b/>
                <w:bCs/>
                <w:lang w:eastAsia="ru-RU"/>
              </w:rPr>
              <w:t>/1</w:t>
            </w:r>
            <w:r w:rsidR="00E936EB" w:rsidRPr="00751A84">
              <w:rPr>
                <w:rFonts w:ascii="Times New Roman" w:eastAsia="Times New Roman" w:hAnsi="Times New Roman" w:cs="Times New Roman"/>
                <w:b/>
                <w:bCs/>
                <w:lang w:eastAsia="ru-RU"/>
              </w:rPr>
              <w:t>0</w:t>
            </w:r>
          </w:p>
        </w:tc>
      </w:tr>
      <w:tr w:rsidR="002171E2" w:rsidRPr="00C63897" w14:paraId="4C6B6068" w14:textId="3BFC719B" w:rsidTr="00676B15">
        <w:tc>
          <w:tcPr>
            <w:tcW w:w="2365" w:type="dxa"/>
            <w:vMerge/>
          </w:tcPr>
          <w:p w14:paraId="3D1A207E" w14:textId="77777777" w:rsidR="002171E2" w:rsidRPr="00751A84" w:rsidRDefault="002171E2" w:rsidP="002171E2">
            <w:pPr>
              <w:rPr>
                <w:rFonts w:ascii="Times New Roman" w:eastAsia="Times New Roman" w:hAnsi="Times New Roman" w:cs="Times New Roman"/>
                <w:b/>
                <w:bCs/>
                <w:lang w:eastAsia="ru-RU"/>
              </w:rPr>
            </w:pPr>
          </w:p>
        </w:tc>
        <w:tc>
          <w:tcPr>
            <w:tcW w:w="10671" w:type="dxa"/>
            <w:vAlign w:val="bottom"/>
          </w:tcPr>
          <w:p w14:paraId="2E5D4D4D" w14:textId="568D2269" w:rsidR="002171E2" w:rsidRPr="00751A84" w:rsidRDefault="002171E2" w:rsidP="00091878">
            <w:pPr>
              <w:pStyle w:val="a4"/>
              <w:numPr>
                <w:ilvl w:val="0"/>
                <w:numId w:val="12"/>
              </w:numPr>
              <w:suppressAutoHyphens/>
              <w:rPr>
                <w:rFonts w:ascii="Times New Roman" w:eastAsia="Times New Roman" w:hAnsi="Times New Roman" w:cs="Times New Roman"/>
                <w:b/>
                <w:bCs/>
                <w:lang w:eastAsia="ru-RU"/>
              </w:rPr>
            </w:pPr>
            <w:r w:rsidRPr="00751A84">
              <w:rPr>
                <w:rFonts w:ascii="Times New Roman" w:eastAsia="Times New Roman" w:hAnsi="Times New Roman" w:cs="Times New Roman"/>
                <w:lang w:eastAsia="ru-RU"/>
              </w:rPr>
              <w:t xml:space="preserve">Основные виды ТСО и их применение в образовательном </w:t>
            </w:r>
            <w:proofErr w:type="gramStart"/>
            <w:r w:rsidRPr="00751A84">
              <w:rPr>
                <w:rFonts w:ascii="Times New Roman" w:eastAsia="Times New Roman" w:hAnsi="Times New Roman" w:cs="Times New Roman"/>
                <w:lang w:eastAsia="ru-RU"/>
              </w:rPr>
              <w:t>процессе  Варианты</w:t>
            </w:r>
            <w:proofErr w:type="gramEnd"/>
            <w:r w:rsidRPr="00751A84">
              <w:rPr>
                <w:rFonts w:ascii="Times New Roman" w:eastAsia="Times New Roman" w:hAnsi="Times New Roman" w:cs="Times New Roman"/>
                <w:lang w:eastAsia="ru-RU"/>
              </w:rPr>
              <w:t xml:space="preserve"> использования  технических  средств обучения (ТСО) в образовательном процессе. </w:t>
            </w:r>
          </w:p>
        </w:tc>
        <w:tc>
          <w:tcPr>
            <w:tcW w:w="1668" w:type="dxa"/>
          </w:tcPr>
          <w:p w14:paraId="5E9F20EC" w14:textId="0C8DA1B7" w:rsidR="002171E2" w:rsidRPr="00751A84" w:rsidRDefault="007D4817" w:rsidP="00E936EB">
            <w:pPr>
              <w:suppressAutoHyphens/>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2171E2" w:rsidRPr="00C63897" w14:paraId="12879566" w14:textId="19BEE0DE" w:rsidTr="00676B15">
        <w:tc>
          <w:tcPr>
            <w:tcW w:w="2365" w:type="dxa"/>
            <w:vMerge/>
          </w:tcPr>
          <w:p w14:paraId="4E5E6307" w14:textId="77777777" w:rsidR="002171E2" w:rsidRPr="00751A84" w:rsidRDefault="002171E2" w:rsidP="002171E2">
            <w:pPr>
              <w:rPr>
                <w:rFonts w:ascii="Times New Roman" w:eastAsia="Times New Roman" w:hAnsi="Times New Roman" w:cs="Times New Roman"/>
                <w:b/>
                <w:bCs/>
                <w:lang w:eastAsia="ru-RU"/>
              </w:rPr>
            </w:pPr>
          </w:p>
        </w:tc>
        <w:tc>
          <w:tcPr>
            <w:tcW w:w="10671" w:type="dxa"/>
            <w:vAlign w:val="bottom"/>
          </w:tcPr>
          <w:p w14:paraId="1609D6F1" w14:textId="75F86D7C" w:rsidR="002171E2" w:rsidRPr="00751A84" w:rsidRDefault="002171E2" w:rsidP="00091878">
            <w:pPr>
              <w:pStyle w:val="a4"/>
              <w:numPr>
                <w:ilvl w:val="0"/>
                <w:numId w:val="12"/>
              </w:numPr>
              <w:suppressAutoHyphens/>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 xml:space="preserve">Применение ТСО при дистанционном обучении, </w:t>
            </w:r>
            <w:r w:rsidRPr="00751A84">
              <w:rPr>
                <w:rFonts w:ascii="Times New Roman" w:eastAsia="Calibri" w:hAnsi="Times New Roman"/>
                <w:bCs/>
              </w:rPr>
              <w:t xml:space="preserve">дистанционные образовательные ресурсы </w:t>
            </w:r>
            <w:proofErr w:type="gramStart"/>
            <w:r w:rsidRPr="00751A84">
              <w:rPr>
                <w:rFonts w:ascii="Times New Roman" w:eastAsia="Calibri" w:hAnsi="Times New Roman"/>
                <w:bCs/>
              </w:rPr>
              <w:t>и  платформы</w:t>
            </w:r>
            <w:proofErr w:type="gramEnd"/>
            <w:r w:rsidRPr="00751A84">
              <w:rPr>
                <w:rFonts w:ascii="Times New Roman" w:eastAsia="Calibri" w:hAnsi="Times New Roman"/>
                <w:bCs/>
              </w:rPr>
              <w:t>.</w:t>
            </w:r>
            <w:r w:rsidRPr="00751A84">
              <w:t xml:space="preserve"> </w:t>
            </w:r>
            <w:r w:rsidRPr="00751A84">
              <w:rPr>
                <w:rFonts w:ascii="Times New Roman" w:eastAsia="Calibri" w:hAnsi="Times New Roman"/>
                <w:bCs/>
              </w:rPr>
              <w:t>Изучение и презентация возможностей образовательных платформ</w:t>
            </w:r>
          </w:p>
        </w:tc>
        <w:tc>
          <w:tcPr>
            <w:tcW w:w="1668" w:type="dxa"/>
          </w:tcPr>
          <w:p w14:paraId="4AC5640A" w14:textId="3081AF51" w:rsidR="002171E2" w:rsidRPr="00751A84" w:rsidRDefault="007D4817" w:rsidP="00E936EB">
            <w:pPr>
              <w:suppressAutoHyphens/>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2171E2" w:rsidRPr="00433A2E" w14:paraId="69AC201F" w14:textId="119BA0BD" w:rsidTr="00676B15">
        <w:tc>
          <w:tcPr>
            <w:tcW w:w="2365" w:type="dxa"/>
            <w:vMerge/>
          </w:tcPr>
          <w:p w14:paraId="767B2638" w14:textId="77777777" w:rsidR="002171E2" w:rsidRPr="00751A84" w:rsidRDefault="002171E2" w:rsidP="002171E2">
            <w:pPr>
              <w:rPr>
                <w:rFonts w:ascii="Times New Roman" w:eastAsia="Times New Roman" w:hAnsi="Times New Roman" w:cs="Times New Roman"/>
                <w:b/>
                <w:bCs/>
                <w:sz w:val="28"/>
                <w:lang w:eastAsia="ru-RU"/>
              </w:rPr>
            </w:pPr>
          </w:p>
        </w:tc>
        <w:tc>
          <w:tcPr>
            <w:tcW w:w="10671" w:type="dxa"/>
            <w:vAlign w:val="bottom"/>
          </w:tcPr>
          <w:p w14:paraId="6D762D13" w14:textId="64C8F5E1" w:rsidR="002171E2" w:rsidRPr="00751A84" w:rsidRDefault="002171E2" w:rsidP="00091878">
            <w:pPr>
              <w:pStyle w:val="a4"/>
              <w:numPr>
                <w:ilvl w:val="0"/>
                <w:numId w:val="12"/>
              </w:numPr>
              <w:suppressAutoHyphens/>
              <w:rPr>
                <w:rFonts w:ascii="Times New Roman" w:eastAsia="Times New Roman" w:hAnsi="Times New Roman" w:cs="Times New Roman"/>
                <w:sz w:val="28"/>
                <w:lang w:eastAsia="ru-RU"/>
              </w:rPr>
            </w:pPr>
            <w:proofErr w:type="spellStart"/>
            <w:r w:rsidRPr="00751A84">
              <w:rPr>
                <w:rFonts w:ascii="Times New Roman" w:eastAsia="Times New Roman" w:hAnsi="Times New Roman" w:cs="Times New Roman"/>
                <w:sz w:val="28"/>
                <w:lang w:eastAsia="ru-RU"/>
              </w:rPr>
              <w:t>Мультимедиатехнология</w:t>
            </w:r>
            <w:proofErr w:type="spellEnd"/>
            <w:r w:rsidRPr="00751A84">
              <w:rPr>
                <w:rFonts w:ascii="Times New Roman" w:eastAsia="Times New Roman" w:hAnsi="Times New Roman" w:cs="Times New Roman"/>
                <w:sz w:val="28"/>
                <w:lang w:eastAsia="ru-RU"/>
              </w:rPr>
              <w:t xml:space="preserve"> в среднем общем образовании</w:t>
            </w:r>
            <w:r w:rsidR="007D4817" w:rsidRPr="00751A84">
              <w:rPr>
                <w:rFonts w:ascii="Times New Roman" w:eastAsia="Times New Roman" w:hAnsi="Times New Roman" w:cs="Times New Roman"/>
                <w:sz w:val="28"/>
                <w:lang w:eastAsia="ru-RU"/>
              </w:rPr>
              <w:t xml:space="preserve"> Интерактивные методы обучения школьников</w:t>
            </w:r>
          </w:p>
        </w:tc>
        <w:tc>
          <w:tcPr>
            <w:tcW w:w="1668" w:type="dxa"/>
          </w:tcPr>
          <w:p w14:paraId="1A72229E" w14:textId="7A2F74FD" w:rsidR="002171E2" w:rsidRPr="00751A84" w:rsidRDefault="007D4817" w:rsidP="00E936EB">
            <w:pPr>
              <w:suppressAutoHyphens/>
              <w:jc w:val="center"/>
              <w:rPr>
                <w:rFonts w:ascii="Times New Roman" w:eastAsia="Times New Roman" w:hAnsi="Times New Roman" w:cs="Times New Roman"/>
                <w:sz w:val="28"/>
                <w:lang w:eastAsia="ru-RU"/>
              </w:rPr>
            </w:pPr>
            <w:r w:rsidRPr="00751A84">
              <w:rPr>
                <w:rFonts w:ascii="Times New Roman" w:eastAsia="Times New Roman" w:hAnsi="Times New Roman" w:cs="Times New Roman"/>
                <w:sz w:val="28"/>
                <w:lang w:eastAsia="ru-RU"/>
              </w:rPr>
              <w:t>2</w:t>
            </w:r>
          </w:p>
        </w:tc>
      </w:tr>
      <w:tr w:rsidR="002171E2" w:rsidRPr="00C63897" w14:paraId="4599649C" w14:textId="000998C2" w:rsidTr="00676B15">
        <w:tc>
          <w:tcPr>
            <w:tcW w:w="2365" w:type="dxa"/>
            <w:vMerge/>
          </w:tcPr>
          <w:p w14:paraId="53747B75" w14:textId="77777777" w:rsidR="002171E2" w:rsidRPr="00751A84" w:rsidRDefault="002171E2" w:rsidP="002171E2">
            <w:pPr>
              <w:rPr>
                <w:rFonts w:ascii="Times New Roman" w:eastAsia="Times New Roman" w:hAnsi="Times New Roman" w:cs="Times New Roman"/>
                <w:b/>
                <w:bCs/>
                <w:lang w:eastAsia="ru-RU"/>
              </w:rPr>
            </w:pPr>
          </w:p>
        </w:tc>
        <w:tc>
          <w:tcPr>
            <w:tcW w:w="10671" w:type="dxa"/>
            <w:vAlign w:val="bottom"/>
          </w:tcPr>
          <w:p w14:paraId="36B129B2" w14:textId="24FF2E52" w:rsidR="002171E2" w:rsidRPr="00751A84" w:rsidRDefault="002171E2" w:rsidP="00091878">
            <w:pPr>
              <w:pStyle w:val="a4"/>
              <w:numPr>
                <w:ilvl w:val="0"/>
                <w:numId w:val="12"/>
              </w:numPr>
              <w:suppressAutoHyphens/>
              <w:rPr>
                <w:rFonts w:ascii="Times New Roman" w:eastAsia="Times New Roman" w:hAnsi="Times New Roman" w:cs="Times New Roman"/>
                <w:lang w:eastAsia="ru-RU"/>
              </w:rPr>
            </w:pPr>
            <w:r w:rsidRPr="00751A84">
              <w:rPr>
                <w:rFonts w:ascii="Times New Roman" w:eastAsia="Times New Roman" w:hAnsi="Times New Roman" w:cs="Times New Roman"/>
                <w:bCs/>
                <w:lang w:eastAsia="ru-RU"/>
              </w:rPr>
              <w:t>Определение эффективности и целесообразности применения образовательных технологий на разных этапах урока</w:t>
            </w:r>
            <w:r w:rsidR="00DD59CA" w:rsidRPr="00751A84">
              <w:rPr>
                <w:rFonts w:ascii="Times New Roman" w:eastAsia="Times New Roman" w:hAnsi="Times New Roman" w:cs="Times New Roman"/>
                <w:bCs/>
                <w:lang w:eastAsia="ru-RU"/>
              </w:rPr>
              <w:t>.</w:t>
            </w:r>
            <w:r w:rsidR="00DD59CA" w:rsidRPr="00751A84">
              <w:rPr>
                <w:rFonts w:ascii="Times New Roman" w:eastAsia="Times New Roman" w:hAnsi="Times New Roman" w:cs="Times New Roman"/>
                <w:lang w:eastAsia="ru-RU"/>
              </w:rPr>
              <w:t xml:space="preserve"> Разработка фрагментов уроков с применением различных технологий</w:t>
            </w:r>
          </w:p>
        </w:tc>
        <w:tc>
          <w:tcPr>
            <w:tcW w:w="1668" w:type="dxa"/>
          </w:tcPr>
          <w:p w14:paraId="0B35FBEF" w14:textId="09A80174" w:rsidR="002171E2" w:rsidRPr="00751A84" w:rsidRDefault="007D4817" w:rsidP="00E936EB">
            <w:pPr>
              <w:suppressAutoHyphens/>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2171E2" w:rsidRPr="00C63897" w14:paraId="060F4A78" w14:textId="310EAECF" w:rsidTr="00676B15">
        <w:tc>
          <w:tcPr>
            <w:tcW w:w="2365" w:type="dxa"/>
            <w:vMerge/>
          </w:tcPr>
          <w:p w14:paraId="28B5916F" w14:textId="77777777" w:rsidR="002171E2" w:rsidRPr="00751A84" w:rsidRDefault="002171E2" w:rsidP="002171E2">
            <w:pPr>
              <w:rPr>
                <w:rFonts w:ascii="Times New Roman" w:eastAsia="Times New Roman" w:hAnsi="Times New Roman" w:cs="Times New Roman"/>
                <w:b/>
                <w:bCs/>
                <w:lang w:eastAsia="ru-RU"/>
              </w:rPr>
            </w:pPr>
          </w:p>
        </w:tc>
        <w:tc>
          <w:tcPr>
            <w:tcW w:w="10671" w:type="dxa"/>
            <w:vAlign w:val="bottom"/>
          </w:tcPr>
          <w:p w14:paraId="58992438" w14:textId="491D891D" w:rsidR="002171E2" w:rsidRPr="00751A84" w:rsidRDefault="002171E2" w:rsidP="00091878">
            <w:pPr>
              <w:pStyle w:val="a4"/>
              <w:numPr>
                <w:ilvl w:val="0"/>
                <w:numId w:val="12"/>
              </w:numPr>
              <w:suppressAutoHyphens/>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 xml:space="preserve">Особенности организации проектной деятельности обучающихся Принципы конструирования проектов в </w:t>
            </w:r>
            <w:proofErr w:type="gramStart"/>
            <w:r w:rsidRPr="00751A84">
              <w:rPr>
                <w:rFonts w:ascii="Times New Roman" w:eastAsia="Times New Roman" w:hAnsi="Times New Roman" w:cs="Times New Roman"/>
                <w:lang w:eastAsia="ru-RU"/>
              </w:rPr>
              <w:t>средней  школе</w:t>
            </w:r>
            <w:proofErr w:type="gramEnd"/>
            <w:r w:rsidRPr="00751A84">
              <w:rPr>
                <w:rFonts w:ascii="Times New Roman" w:eastAsia="Times New Roman" w:hAnsi="Times New Roman" w:cs="Times New Roman"/>
                <w:lang w:eastAsia="ru-RU"/>
              </w:rPr>
              <w:t>.</w:t>
            </w:r>
          </w:p>
        </w:tc>
        <w:tc>
          <w:tcPr>
            <w:tcW w:w="1668" w:type="dxa"/>
          </w:tcPr>
          <w:p w14:paraId="1B54F810" w14:textId="0D4C7637" w:rsidR="002171E2" w:rsidRPr="00751A84" w:rsidRDefault="007D4817" w:rsidP="00E936EB">
            <w:pPr>
              <w:suppressAutoHyphens/>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BC6B86" w:rsidRPr="00C63897" w14:paraId="590068C3" w14:textId="77777777" w:rsidTr="00676B15">
        <w:tc>
          <w:tcPr>
            <w:tcW w:w="2365" w:type="dxa"/>
          </w:tcPr>
          <w:p w14:paraId="682ED413" w14:textId="77777777" w:rsidR="00BC6B86" w:rsidRPr="00751A84" w:rsidRDefault="00BC6B86"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678AC6B3" w14:textId="57DA0E6F" w:rsidR="00BC6B86" w:rsidRPr="00751A84" w:rsidRDefault="00BC6B86" w:rsidP="002171E2">
            <w:pP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Промежуточная аттестация – диф</w:t>
            </w:r>
            <w:r w:rsidR="002B4734" w:rsidRPr="00751A84">
              <w:rPr>
                <w:rFonts w:ascii="Times New Roman" w:eastAsia="Times New Roman" w:hAnsi="Times New Roman" w:cs="Times New Roman"/>
                <w:b/>
                <w:bCs/>
                <w:lang w:eastAsia="ru-RU"/>
              </w:rPr>
              <w:t>ф</w:t>
            </w:r>
            <w:r w:rsidRPr="00751A84">
              <w:rPr>
                <w:rFonts w:ascii="Times New Roman" w:eastAsia="Times New Roman" w:hAnsi="Times New Roman" w:cs="Times New Roman"/>
                <w:b/>
                <w:bCs/>
                <w:lang w:eastAsia="ru-RU"/>
              </w:rPr>
              <w:t>еренцированный зачет</w:t>
            </w:r>
          </w:p>
        </w:tc>
        <w:tc>
          <w:tcPr>
            <w:tcW w:w="1668" w:type="dxa"/>
            <w:tcBorders>
              <w:top w:val="single" w:sz="4" w:space="0" w:color="auto"/>
              <w:left w:val="single" w:sz="4" w:space="0" w:color="auto"/>
              <w:bottom w:val="single" w:sz="4" w:space="0" w:color="auto"/>
              <w:right w:val="single" w:sz="4" w:space="0" w:color="auto"/>
            </w:tcBorders>
          </w:tcPr>
          <w:p w14:paraId="51F5AD26" w14:textId="6368A053" w:rsidR="00BC6B86" w:rsidRPr="00751A84" w:rsidRDefault="002B4734" w:rsidP="00E936EB">
            <w:pPr>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2</w:t>
            </w:r>
          </w:p>
        </w:tc>
      </w:tr>
      <w:tr w:rsidR="00062D0B" w:rsidRPr="00062D0B" w14:paraId="5729EEED" w14:textId="2F68AFE7" w:rsidTr="00676B15">
        <w:tc>
          <w:tcPr>
            <w:tcW w:w="2365" w:type="dxa"/>
            <w:vMerge w:val="restart"/>
          </w:tcPr>
          <w:p w14:paraId="5790A910" w14:textId="77777777" w:rsidR="002171E2" w:rsidRPr="00751A84" w:rsidRDefault="002171E2" w:rsidP="002171E2">
            <w:pP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 xml:space="preserve">Тема 2.2. Проектирование и организация </w:t>
            </w:r>
            <w:proofErr w:type="gramStart"/>
            <w:r w:rsidRPr="00751A84">
              <w:rPr>
                <w:rFonts w:ascii="Times New Roman" w:eastAsia="Times New Roman" w:hAnsi="Times New Roman" w:cs="Times New Roman"/>
                <w:b/>
                <w:bCs/>
                <w:lang w:eastAsia="ru-RU"/>
              </w:rPr>
              <w:t>обучения  с</w:t>
            </w:r>
            <w:proofErr w:type="gramEnd"/>
            <w:r w:rsidRPr="00751A84">
              <w:rPr>
                <w:rFonts w:ascii="Times New Roman" w:eastAsia="Times New Roman" w:hAnsi="Times New Roman" w:cs="Times New Roman"/>
                <w:b/>
                <w:bCs/>
                <w:lang w:eastAsia="ru-RU"/>
              </w:rPr>
              <w:t xml:space="preserve"> применением современных педагогических технологий</w:t>
            </w:r>
          </w:p>
        </w:tc>
        <w:tc>
          <w:tcPr>
            <w:tcW w:w="10671" w:type="dxa"/>
            <w:tcBorders>
              <w:top w:val="single" w:sz="4" w:space="0" w:color="auto"/>
              <w:left w:val="single" w:sz="4" w:space="0" w:color="auto"/>
              <w:bottom w:val="single" w:sz="4" w:space="0" w:color="auto"/>
              <w:right w:val="single" w:sz="4" w:space="0" w:color="auto"/>
            </w:tcBorders>
            <w:vAlign w:val="bottom"/>
          </w:tcPr>
          <w:p w14:paraId="63B2A327" w14:textId="77777777" w:rsidR="002171E2" w:rsidRPr="00751A84" w:rsidRDefault="002171E2" w:rsidP="002171E2">
            <w:pP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 xml:space="preserve">Содержание </w:t>
            </w:r>
          </w:p>
        </w:tc>
        <w:tc>
          <w:tcPr>
            <w:tcW w:w="1668" w:type="dxa"/>
            <w:tcBorders>
              <w:top w:val="single" w:sz="4" w:space="0" w:color="auto"/>
              <w:left w:val="single" w:sz="4" w:space="0" w:color="auto"/>
              <w:bottom w:val="single" w:sz="4" w:space="0" w:color="auto"/>
              <w:right w:val="single" w:sz="4" w:space="0" w:color="auto"/>
            </w:tcBorders>
          </w:tcPr>
          <w:p w14:paraId="5E310FDA" w14:textId="21135F6E" w:rsidR="002171E2" w:rsidRPr="00751A84" w:rsidRDefault="00E936EB" w:rsidP="00837B0F">
            <w:pPr>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14</w:t>
            </w:r>
            <w:r w:rsidR="00114746" w:rsidRPr="00751A84">
              <w:rPr>
                <w:rFonts w:ascii="Times New Roman" w:eastAsia="Times New Roman" w:hAnsi="Times New Roman" w:cs="Times New Roman"/>
                <w:b/>
                <w:bCs/>
                <w:lang w:eastAsia="ru-RU"/>
              </w:rPr>
              <w:t>/14</w:t>
            </w:r>
          </w:p>
        </w:tc>
      </w:tr>
      <w:tr w:rsidR="00062D0B" w:rsidRPr="00062D0B" w14:paraId="713B18A8" w14:textId="1B39FD5B" w:rsidTr="00676B15">
        <w:tc>
          <w:tcPr>
            <w:tcW w:w="2365" w:type="dxa"/>
            <w:vMerge/>
          </w:tcPr>
          <w:p w14:paraId="7EBFD92E"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20FBA6CF" w14:textId="77777777" w:rsidR="002171E2" w:rsidRPr="00751A84" w:rsidRDefault="002171E2" w:rsidP="002171E2">
            <w:pP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 xml:space="preserve">1.Особенности </w:t>
            </w:r>
            <w:proofErr w:type="spellStart"/>
            <w:r w:rsidRPr="00751A84">
              <w:rPr>
                <w:rFonts w:ascii="Times New Roman" w:eastAsia="Times New Roman" w:hAnsi="Times New Roman" w:cs="Times New Roman"/>
                <w:bCs/>
                <w:lang w:eastAsia="ru-RU"/>
              </w:rPr>
              <w:t>компетентностного</w:t>
            </w:r>
            <w:proofErr w:type="spellEnd"/>
            <w:r w:rsidRPr="00751A84">
              <w:rPr>
                <w:rFonts w:ascii="Times New Roman" w:eastAsia="Times New Roman" w:hAnsi="Times New Roman" w:cs="Times New Roman"/>
                <w:bCs/>
                <w:lang w:eastAsia="ru-RU"/>
              </w:rPr>
              <w:t xml:space="preserve"> подхода в образовании.</w:t>
            </w:r>
          </w:p>
        </w:tc>
        <w:tc>
          <w:tcPr>
            <w:tcW w:w="1668" w:type="dxa"/>
            <w:tcBorders>
              <w:top w:val="single" w:sz="4" w:space="0" w:color="auto"/>
              <w:left w:val="single" w:sz="4" w:space="0" w:color="auto"/>
              <w:bottom w:val="single" w:sz="4" w:space="0" w:color="auto"/>
              <w:right w:val="single" w:sz="4" w:space="0" w:color="auto"/>
            </w:tcBorders>
          </w:tcPr>
          <w:p w14:paraId="1AB959C3" w14:textId="5E1AC723" w:rsidR="002171E2" w:rsidRPr="00751A84" w:rsidRDefault="00E936EB" w:rsidP="00837B0F">
            <w:pPr>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5DB37563" w14:textId="53B54F2D" w:rsidTr="00676B15">
        <w:tc>
          <w:tcPr>
            <w:tcW w:w="2365" w:type="dxa"/>
            <w:vMerge/>
          </w:tcPr>
          <w:p w14:paraId="032DCD7C"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0F30C99E" w14:textId="77777777" w:rsidR="002171E2" w:rsidRPr="00751A84" w:rsidRDefault="002171E2" w:rsidP="002171E2">
            <w:pP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 xml:space="preserve">2.Проектирование уроков с использованием методов и приемов формирования учебно-познавательной деятельности на уроках в средней </w:t>
            </w:r>
            <w:proofErr w:type="gramStart"/>
            <w:r w:rsidRPr="00751A84">
              <w:rPr>
                <w:rFonts w:ascii="Times New Roman" w:eastAsia="Times New Roman" w:hAnsi="Times New Roman" w:cs="Times New Roman"/>
                <w:lang w:eastAsia="ru-RU"/>
              </w:rPr>
              <w:t xml:space="preserve">школе.  </w:t>
            </w:r>
            <w:proofErr w:type="gramEnd"/>
          </w:p>
        </w:tc>
        <w:tc>
          <w:tcPr>
            <w:tcW w:w="1668" w:type="dxa"/>
            <w:tcBorders>
              <w:top w:val="single" w:sz="4" w:space="0" w:color="auto"/>
              <w:left w:val="single" w:sz="4" w:space="0" w:color="auto"/>
              <w:bottom w:val="single" w:sz="4" w:space="0" w:color="auto"/>
              <w:right w:val="single" w:sz="4" w:space="0" w:color="auto"/>
            </w:tcBorders>
          </w:tcPr>
          <w:p w14:paraId="6DAB5A2B" w14:textId="44567FA7" w:rsidR="002171E2" w:rsidRPr="00751A84" w:rsidRDefault="00E936EB" w:rsidP="00837B0F">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062D0B" w:rsidRPr="00062D0B" w14:paraId="4A59EE34" w14:textId="61AF283E" w:rsidTr="00676B15">
        <w:tc>
          <w:tcPr>
            <w:tcW w:w="2365" w:type="dxa"/>
            <w:vMerge/>
          </w:tcPr>
          <w:p w14:paraId="48AB3047"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330B0F62" w14:textId="16B85817" w:rsidR="002171E2" w:rsidRPr="00751A84" w:rsidRDefault="002171E2" w:rsidP="00E936EB">
            <w:pPr>
              <w:pStyle w:val="c6"/>
              <w:shd w:val="clear" w:color="auto" w:fill="FFFFFF"/>
              <w:spacing w:before="0" w:beforeAutospacing="0" w:after="0" w:afterAutospacing="0"/>
            </w:pPr>
            <w:r w:rsidRPr="00751A84">
              <w:rPr>
                <w:rStyle w:val="c0"/>
                <w:sz w:val="22"/>
                <w:szCs w:val="22"/>
              </w:rPr>
              <w:t xml:space="preserve">3.Приемы </w:t>
            </w:r>
            <w:proofErr w:type="gramStart"/>
            <w:r w:rsidRPr="00751A84">
              <w:rPr>
                <w:rStyle w:val="c0"/>
                <w:sz w:val="22"/>
                <w:szCs w:val="22"/>
              </w:rPr>
              <w:t>формирования  регулятивных</w:t>
            </w:r>
            <w:proofErr w:type="gramEnd"/>
            <w:r w:rsidRPr="00751A84">
              <w:rPr>
                <w:rStyle w:val="c0"/>
                <w:sz w:val="22"/>
                <w:szCs w:val="22"/>
              </w:rPr>
              <w:t xml:space="preserve"> универсальных учебных действий  у школьников на уроках</w:t>
            </w:r>
            <w:r w:rsidRPr="00751A84">
              <w:rPr>
                <w:sz w:val="22"/>
                <w:szCs w:val="22"/>
              </w:rPr>
              <w:t xml:space="preserve"> </w:t>
            </w:r>
            <w:r w:rsidRPr="00751A84">
              <w:rPr>
                <w:rStyle w:val="c0"/>
                <w:sz w:val="22"/>
                <w:szCs w:val="22"/>
              </w:rPr>
              <w:t>с применением современных педагогических технологий</w:t>
            </w:r>
          </w:p>
        </w:tc>
        <w:tc>
          <w:tcPr>
            <w:tcW w:w="1668" w:type="dxa"/>
            <w:tcBorders>
              <w:top w:val="single" w:sz="4" w:space="0" w:color="auto"/>
              <w:left w:val="single" w:sz="4" w:space="0" w:color="auto"/>
              <w:bottom w:val="single" w:sz="4" w:space="0" w:color="auto"/>
              <w:right w:val="single" w:sz="4" w:space="0" w:color="auto"/>
            </w:tcBorders>
          </w:tcPr>
          <w:p w14:paraId="17A7BFD9" w14:textId="456BFFC3" w:rsidR="002171E2" w:rsidRPr="00751A84" w:rsidRDefault="00E936EB" w:rsidP="00837B0F">
            <w:pPr>
              <w:pStyle w:val="c6"/>
              <w:shd w:val="clear" w:color="auto" w:fill="FFFFFF"/>
              <w:spacing w:before="0" w:beforeAutospacing="0" w:after="0" w:afterAutospacing="0"/>
              <w:jc w:val="center"/>
              <w:rPr>
                <w:rStyle w:val="c0"/>
                <w:sz w:val="22"/>
                <w:szCs w:val="22"/>
              </w:rPr>
            </w:pPr>
            <w:r w:rsidRPr="00751A84">
              <w:rPr>
                <w:rStyle w:val="c0"/>
                <w:sz w:val="22"/>
                <w:szCs w:val="22"/>
              </w:rPr>
              <w:t>2</w:t>
            </w:r>
          </w:p>
        </w:tc>
      </w:tr>
      <w:tr w:rsidR="00062D0B" w:rsidRPr="00062D0B" w14:paraId="01A6EB5C" w14:textId="19779BD6" w:rsidTr="00676B15">
        <w:tc>
          <w:tcPr>
            <w:tcW w:w="2365" w:type="dxa"/>
            <w:vMerge/>
          </w:tcPr>
          <w:p w14:paraId="7714254B"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5AE7975F" w14:textId="77777777" w:rsidR="002171E2" w:rsidRPr="00751A84" w:rsidRDefault="002171E2" w:rsidP="002171E2">
            <w:pP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 xml:space="preserve">4.Приемы </w:t>
            </w:r>
            <w:proofErr w:type="gramStart"/>
            <w:r w:rsidRPr="00751A84">
              <w:rPr>
                <w:rFonts w:ascii="Times New Roman" w:eastAsia="Times New Roman" w:hAnsi="Times New Roman" w:cs="Times New Roman"/>
                <w:lang w:eastAsia="ru-RU"/>
              </w:rPr>
              <w:t>формирования  познавательных</w:t>
            </w:r>
            <w:proofErr w:type="gramEnd"/>
            <w:r w:rsidRPr="00751A84">
              <w:rPr>
                <w:rFonts w:ascii="Times New Roman" w:eastAsia="Times New Roman" w:hAnsi="Times New Roman" w:cs="Times New Roman"/>
                <w:lang w:eastAsia="ru-RU"/>
              </w:rPr>
              <w:t xml:space="preserve"> универсальных учебных действий у      школьников на уроках</w:t>
            </w:r>
            <w:r w:rsidRPr="00751A84">
              <w:t xml:space="preserve"> </w:t>
            </w:r>
            <w:r w:rsidRPr="00751A84">
              <w:rPr>
                <w:rFonts w:ascii="Times New Roman" w:eastAsia="Times New Roman" w:hAnsi="Times New Roman" w:cs="Times New Roman"/>
                <w:lang w:eastAsia="ru-RU"/>
              </w:rPr>
              <w:t>с применением современных педагогических технологий</w:t>
            </w:r>
          </w:p>
        </w:tc>
        <w:tc>
          <w:tcPr>
            <w:tcW w:w="1668" w:type="dxa"/>
            <w:tcBorders>
              <w:top w:val="single" w:sz="4" w:space="0" w:color="auto"/>
              <w:left w:val="single" w:sz="4" w:space="0" w:color="auto"/>
              <w:bottom w:val="single" w:sz="4" w:space="0" w:color="auto"/>
              <w:right w:val="single" w:sz="4" w:space="0" w:color="auto"/>
            </w:tcBorders>
          </w:tcPr>
          <w:p w14:paraId="1CA21678" w14:textId="5B3FAA5D" w:rsidR="002171E2" w:rsidRPr="00751A84" w:rsidRDefault="00E936EB" w:rsidP="00837B0F">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062D0B" w:rsidRPr="00062D0B" w14:paraId="68533DC0" w14:textId="1144B624" w:rsidTr="00676B15">
        <w:tc>
          <w:tcPr>
            <w:tcW w:w="2365" w:type="dxa"/>
            <w:vMerge/>
          </w:tcPr>
          <w:p w14:paraId="7B9FE5B6"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403C6749" w14:textId="77777777" w:rsidR="002171E2" w:rsidRPr="00751A84" w:rsidRDefault="002171E2" w:rsidP="002171E2">
            <w:pPr>
              <w:rPr>
                <w:rFonts w:ascii="Times New Roman" w:eastAsia="Times New Roman" w:hAnsi="Times New Roman" w:cs="Times New Roman"/>
                <w:lang w:eastAsia="ru-RU"/>
              </w:rPr>
            </w:pPr>
            <w:r w:rsidRPr="00751A84">
              <w:rPr>
                <w:rFonts w:ascii="Times New Roman" w:hAnsi="Times New Roman" w:cs="Times New Roman"/>
                <w:shd w:val="clear" w:color="auto" w:fill="FFFFFF"/>
              </w:rPr>
              <w:t xml:space="preserve">5.Приемы </w:t>
            </w:r>
            <w:proofErr w:type="gramStart"/>
            <w:r w:rsidRPr="00751A84">
              <w:rPr>
                <w:rFonts w:ascii="Times New Roman" w:hAnsi="Times New Roman" w:cs="Times New Roman"/>
                <w:shd w:val="clear" w:color="auto" w:fill="FFFFFF"/>
              </w:rPr>
              <w:t>формирования  коммуникативных</w:t>
            </w:r>
            <w:proofErr w:type="gramEnd"/>
            <w:r w:rsidRPr="00751A84">
              <w:rPr>
                <w:rFonts w:ascii="Times New Roman" w:hAnsi="Times New Roman" w:cs="Times New Roman"/>
                <w:shd w:val="clear" w:color="auto" w:fill="FFFFFF"/>
              </w:rPr>
              <w:t xml:space="preserve">  универсальных учебных действий у      школьников на уроках</w:t>
            </w:r>
            <w:r w:rsidRPr="00751A84">
              <w:t xml:space="preserve"> </w:t>
            </w:r>
            <w:r w:rsidRPr="00751A84">
              <w:rPr>
                <w:rFonts w:ascii="Times New Roman" w:hAnsi="Times New Roman" w:cs="Times New Roman"/>
                <w:shd w:val="clear" w:color="auto" w:fill="FFFFFF"/>
              </w:rPr>
              <w:t>с применением современных педагогических технологий</w:t>
            </w:r>
          </w:p>
        </w:tc>
        <w:tc>
          <w:tcPr>
            <w:tcW w:w="1668" w:type="dxa"/>
            <w:tcBorders>
              <w:top w:val="single" w:sz="4" w:space="0" w:color="auto"/>
              <w:left w:val="single" w:sz="4" w:space="0" w:color="auto"/>
              <w:bottom w:val="single" w:sz="4" w:space="0" w:color="auto"/>
              <w:right w:val="single" w:sz="4" w:space="0" w:color="auto"/>
            </w:tcBorders>
          </w:tcPr>
          <w:p w14:paraId="140C2D91" w14:textId="34779969" w:rsidR="002171E2" w:rsidRPr="00751A84" w:rsidRDefault="00E936EB" w:rsidP="00837B0F">
            <w:pPr>
              <w:jc w:val="center"/>
              <w:rPr>
                <w:rFonts w:ascii="Times New Roman" w:hAnsi="Times New Roman" w:cs="Times New Roman"/>
                <w:shd w:val="clear" w:color="auto" w:fill="FFFFFF"/>
              </w:rPr>
            </w:pPr>
            <w:r w:rsidRPr="00751A84">
              <w:rPr>
                <w:rFonts w:ascii="Times New Roman" w:hAnsi="Times New Roman" w:cs="Times New Roman"/>
                <w:shd w:val="clear" w:color="auto" w:fill="FFFFFF"/>
              </w:rPr>
              <w:t>2</w:t>
            </w:r>
          </w:p>
        </w:tc>
      </w:tr>
      <w:tr w:rsidR="00062D0B" w:rsidRPr="00062D0B" w14:paraId="1DB43D1C" w14:textId="323CC6C7" w:rsidTr="00676B15">
        <w:tc>
          <w:tcPr>
            <w:tcW w:w="2365" w:type="dxa"/>
            <w:vMerge/>
          </w:tcPr>
          <w:p w14:paraId="5C74CD9C"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0800B1DE" w14:textId="77777777" w:rsidR="002171E2" w:rsidRPr="00751A84" w:rsidRDefault="002171E2" w:rsidP="002171E2">
            <w:pP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 xml:space="preserve">6.Приемы </w:t>
            </w:r>
            <w:proofErr w:type="gramStart"/>
            <w:r w:rsidRPr="00751A84">
              <w:rPr>
                <w:rFonts w:ascii="Times New Roman" w:eastAsia="Times New Roman" w:hAnsi="Times New Roman" w:cs="Times New Roman"/>
                <w:lang w:eastAsia="ru-RU"/>
              </w:rPr>
              <w:t>формирования  личностных</w:t>
            </w:r>
            <w:proofErr w:type="gramEnd"/>
            <w:r w:rsidRPr="00751A84">
              <w:rPr>
                <w:rFonts w:ascii="Times New Roman" w:eastAsia="Times New Roman" w:hAnsi="Times New Roman" w:cs="Times New Roman"/>
                <w:lang w:eastAsia="ru-RU"/>
              </w:rPr>
              <w:t xml:space="preserve">  универсальных учебных действий у      школьников на уроках</w:t>
            </w:r>
            <w:r w:rsidRPr="00751A84">
              <w:t xml:space="preserve"> </w:t>
            </w:r>
            <w:r w:rsidRPr="00751A84">
              <w:rPr>
                <w:rFonts w:ascii="Times New Roman" w:eastAsia="Times New Roman" w:hAnsi="Times New Roman" w:cs="Times New Roman"/>
                <w:lang w:eastAsia="ru-RU"/>
              </w:rPr>
              <w:t>с применением современных педагогических технологий</w:t>
            </w:r>
          </w:p>
        </w:tc>
        <w:tc>
          <w:tcPr>
            <w:tcW w:w="1668" w:type="dxa"/>
            <w:tcBorders>
              <w:top w:val="single" w:sz="4" w:space="0" w:color="auto"/>
              <w:left w:val="single" w:sz="4" w:space="0" w:color="auto"/>
              <w:bottom w:val="single" w:sz="4" w:space="0" w:color="auto"/>
              <w:right w:val="single" w:sz="4" w:space="0" w:color="auto"/>
            </w:tcBorders>
          </w:tcPr>
          <w:p w14:paraId="60A2957C" w14:textId="6B453300" w:rsidR="002171E2" w:rsidRPr="00751A84" w:rsidRDefault="00E936EB" w:rsidP="00837B0F">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062D0B" w:rsidRPr="00062D0B" w14:paraId="592E0F87" w14:textId="584DA40A" w:rsidTr="00676B15">
        <w:tc>
          <w:tcPr>
            <w:tcW w:w="2365" w:type="dxa"/>
            <w:vMerge/>
          </w:tcPr>
          <w:p w14:paraId="26991C23"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5AD930B2" w14:textId="77777777" w:rsidR="002171E2" w:rsidRPr="00751A84" w:rsidRDefault="002171E2" w:rsidP="002171E2">
            <w:pP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7.Проектирование и моделирование образовательных и педагогических ситуаций</w:t>
            </w:r>
          </w:p>
        </w:tc>
        <w:tc>
          <w:tcPr>
            <w:tcW w:w="1668" w:type="dxa"/>
            <w:tcBorders>
              <w:top w:val="single" w:sz="4" w:space="0" w:color="auto"/>
              <w:left w:val="single" w:sz="4" w:space="0" w:color="auto"/>
              <w:bottom w:val="single" w:sz="4" w:space="0" w:color="auto"/>
              <w:right w:val="single" w:sz="4" w:space="0" w:color="auto"/>
            </w:tcBorders>
          </w:tcPr>
          <w:p w14:paraId="359B0659" w14:textId="58C26961" w:rsidR="002171E2" w:rsidRPr="00751A84" w:rsidRDefault="00E936EB" w:rsidP="00837B0F">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062D0B" w:rsidRPr="00062D0B" w14:paraId="028B77D9" w14:textId="174F61B2" w:rsidTr="00676B15">
        <w:tc>
          <w:tcPr>
            <w:tcW w:w="2365" w:type="dxa"/>
            <w:vMerge/>
          </w:tcPr>
          <w:p w14:paraId="57169957"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19057CA5" w14:textId="14BCF889" w:rsidR="002171E2" w:rsidRPr="00751A84" w:rsidRDefault="00431F42" w:rsidP="002171E2">
            <w:pP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Практические занятия</w:t>
            </w:r>
          </w:p>
        </w:tc>
        <w:tc>
          <w:tcPr>
            <w:tcW w:w="1668" w:type="dxa"/>
            <w:tcBorders>
              <w:top w:val="single" w:sz="4" w:space="0" w:color="auto"/>
              <w:left w:val="single" w:sz="4" w:space="0" w:color="auto"/>
              <w:bottom w:val="single" w:sz="4" w:space="0" w:color="auto"/>
              <w:right w:val="single" w:sz="4" w:space="0" w:color="auto"/>
            </w:tcBorders>
          </w:tcPr>
          <w:p w14:paraId="5B63A994" w14:textId="3FB5E0D7" w:rsidR="002171E2" w:rsidRPr="00751A84" w:rsidRDefault="006F1135" w:rsidP="00837B0F">
            <w:pPr>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14</w:t>
            </w:r>
          </w:p>
        </w:tc>
      </w:tr>
      <w:tr w:rsidR="00062D0B" w:rsidRPr="00062D0B" w14:paraId="2BB0B570" w14:textId="196D6A49" w:rsidTr="00676B15">
        <w:tc>
          <w:tcPr>
            <w:tcW w:w="2365" w:type="dxa"/>
            <w:vMerge/>
          </w:tcPr>
          <w:p w14:paraId="3B817242"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7009312E" w14:textId="132F5103" w:rsidR="002171E2" w:rsidRPr="00751A84" w:rsidRDefault="002171E2" w:rsidP="00091878">
            <w:pPr>
              <w:pStyle w:val="a4"/>
              <w:numPr>
                <w:ilvl w:val="0"/>
                <w:numId w:val="13"/>
              </w:numP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 xml:space="preserve">Составление карты </w:t>
            </w:r>
            <w:proofErr w:type="gramStart"/>
            <w:r w:rsidRPr="00751A84">
              <w:rPr>
                <w:rFonts w:ascii="Times New Roman" w:eastAsia="Times New Roman" w:hAnsi="Times New Roman" w:cs="Times New Roman"/>
                <w:lang w:eastAsia="ru-RU"/>
              </w:rPr>
              <w:t>формирования  регулятивных</w:t>
            </w:r>
            <w:proofErr w:type="gramEnd"/>
            <w:r w:rsidRPr="00751A84">
              <w:rPr>
                <w:rFonts w:ascii="Times New Roman" w:eastAsia="Times New Roman" w:hAnsi="Times New Roman" w:cs="Times New Roman"/>
                <w:lang w:eastAsia="ru-RU"/>
              </w:rPr>
              <w:t xml:space="preserve"> универсальных учебных действий</w:t>
            </w:r>
          </w:p>
        </w:tc>
        <w:tc>
          <w:tcPr>
            <w:tcW w:w="1668" w:type="dxa"/>
            <w:tcBorders>
              <w:top w:val="single" w:sz="4" w:space="0" w:color="auto"/>
              <w:left w:val="single" w:sz="4" w:space="0" w:color="auto"/>
              <w:bottom w:val="single" w:sz="4" w:space="0" w:color="auto"/>
              <w:right w:val="single" w:sz="4" w:space="0" w:color="auto"/>
            </w:tcBorders>
          </w:tcPr>
          <w:p w14:paraId="15932BFE" w14:textId="6704A463" w:rsidR="002171E2" w:rsidRPr="00751A84" w:rsidRDefault="00403230" w:rsidP="00837B0F">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062D0B" w:rsidRPr="00062D0B" w14:paraId="4F0D127B" w14:textId="4A0B6EF6" w:rsidTr="00676B15">
        <w:tc>
          <w:tcPr>
            <w:tcW w:w="2365" w:type="dxa"/>
            <w:vMerge/>
          </w:tcPr>
          <w:p w14:paraId="352D49C1"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25733034" w14:textId="363465BA" w:rsidR="002171E2" w:rsidRPr="00751A84" w:rsidRDefault="002171E2" w:rsidP="00091878">
            <w:pPr>
              <w:pStyle w:val="a4"/>
              <w:numPr>
                <w:ilvl w:val="0"/>
                <w:numId w:val="13"/>
              </w:numP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Составление карты формирования   познавательных   универсальных учебных действий</w:t>
            </w:r>
          </w:p>
        </w:tc>
        <w:tc>
          <w:tcPr>
            <w:tcW w:w="1668" w:type="dxa"/>
            <w:tcBorders>
              <w:top w:val="single" w:sz="4" w:space="0" w:color="auto"/>
              <w:left w:val="single" w:sz="4" w:space="0" w:color="auto"/>
              <w:bottom w:val="single" w:sz="4" w:space="0" w:color="auto"/>
              <w:right w:val="single" w:sz="4" w:space="0" w:color="auto"/>
            </w:tcBorders>
          </w:tcPr>
          <w:p w14:paraId="33ACBC58" w14:textId="38236812" w:rsidR="002171E2" w:rsidRPr="00751A84" w:rsidRDefault="00403230" w:rsidP="00837B0F">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062D0B" w:rsidRPr="00062D0B" w14:paraId="10D0552C" w14:textId="04C241CE" w:rsidTr="00676B15">
        <w:tc>
          <w:tcPr>
            <w:tcW w:w="2365" w:type="dxa"/>
            <w:vMerge/>
          </w:tcPr>
          <w:p w14:paraId="438ADF7C"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41AC79FA" w14:textId="1470608B" w:rsidR="002171E2" w:rsidRPr="00751A84" w:rsidRDefault="002171E2" w:rsidP="00091878">
            <w:pPr>
              <w:pStyle w:val="a4"/>
              <w:numPr>
                <w:ilvl w:val="0"/>
                <w:numId w:val="13"/>
              </w:numP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 xml:space="preserve">Составление карты формирования   </w:t>
            </w:r>
            <w:proofErr w:type="gramStart"/>
            <w:r w:rsidRPr="00751A84">
              <w:rPr>
                <w:rFonts w:ascii="Times New Roman" w:eastAsia="Times New Roman" w:hAnsi="Times New Roman" w:cs="Times New Roman"/>
                <w:lang w:eastAsia="ru-RU"/>
              </w:rPr>
              <w:t>коммуникативных  универсальных</w:t>
            </w:r>
            <w:proofErr w:type="gramEnd"/>
            <w:r w:rsidRPr="00751A84">
              <w:rPr>
                <w:rFonts w:ascii="Times New Roman" w:eastAsia="Times New Roman" w:hAnsi="Times New Roman" w:cs="Times New Roman"/>
                <w:lang w:eastAsia="ru-RU"/>
              </w:rPr>
              <w:t xml:space="preserve"> учебных действий</w:t>
            </w:r>
          </w:p>
        </w:tc>
        <w:tc>
          <w:tcPr>
            <w:tcW w:w="1668" w:type="dxa"/>
            <w:tcBorders>
              <w:top w:val="single" w:sz="4" w:space="0" w:color="auto"/>
              <w:left w:val="single" w:sz="4" w:space="0" w:color="auto"/>
              <w:bottom w:val="single" w:sz="4" w:space="0" w:color="auto"/>
              <w:right w:val="single" w:sz="4" w:space="0" w:color="auto"/>
            </w:tcBorders>
          </w:tcPr>
          <w:p w14:paraId="2B633A67" w14:textId="415C48EA" w:rsidR="002171E2" w:rsidRPr="00751A84" w:rsidRDefault="00403230" w:rsidP="00837B0F">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062D0B" w:rsidRPr="00062D0B" w14:paraId="61AA79DF" w14:textId="18C44E99" w:rsidTr="00676B15">
        <w:tc>
          <w:tcPr>
            <w:tcW w:w="2365" w:type="dxa"/>
            <w:vMerge/>
          </w:tcPr>
          <w:p w14:paraId="23603B4C"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3DCFA2EF" w14:textId="5DCCCA0E" w:rsidR="002171E2" w:rsidRPr="00751A84" w:rsidRDefault="002171E2" w:rsidP="00091878">
            <w:pPr>
              <w:pStyle w:val="a4"/>
              <w:numPr>
                <w:ilvl w:val="0"/>
                <w:numId w:val="13"/>
              </w:numP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 xml:space="preserve">Составление карты </w:t>
            </w:r>
            <w:proofErr w:type="gramStart"/>
            <w:r w:rsidRPr="00751A84">
              <w:rPr>
                <w:rFonts w:ascii="Times New Roman" w:eastAsia="Times New Roman" w:hAnsi="Times New Roman" w:cs="Times New Roman"/>
                <w:lang w:eastAsia="ru-RU"/>
              </w:rPr>
              <w:t>формирования  личностных</w:t>
            </w:r>
            <w:proofErr w:type="gramEnd"/>
            <w:r w:rsidRPr="00751A84">
              <w:rPr>
                <w:rFonts w:ascii="Times New Roman" w:eastAsia="Times New Roman" w:hAnsi="Times New Roman" w:cs="Times New Roman"/>
                <w:lang w:eastAsia="ru-RU"/>
              </w:rPr>
              <w:t xml:space="preserve">  универсальных учебных действий</w:t>
            </w:r>
          </w:p>
        </w:tc>
        <w:tc>
          <w:tcPr>
            <w:tcW w:w="1668" w:type="dxa"/>
            <w:tcBorders>
              <w:top w:val="single" w:sz="4" w:space="0" w:color="auto"/>
              <w:left w:val="single" w:sz="4" w:space="0" w:color="auto"/>
              <w:bottom w:val="single" w:sz="4" w:space="0" w:color="auto"/>
              <w:right w:val="single" w:sz="4" w:space="0" w:color="auto"/>
            </w:tcBorders>
          </w:tcPr>
          <w:p w14:paraId="3E07FA81" w14:textId="0C6612B3" w:rsidR="002171E2" w:rsidRPr="00751A84" w:rsidRDefault="00403230" w:rsidP="00837B0F">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062D0B" w:rsidRPr="00062D0B" w14:paraId="17B1DE5B" w14:textId="5322062C" w:rsidTr="00676B15">
        <w:tc>
          <w:tcPr>
            <w:tcW w:w="2365" w:type="dxa"/>
            <w:vMerge/>
          </w:tcPr>
          <w:p w14:paraId="6412520D"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6B5785B8" w14:textId="5E7EE690" w:rsidR="002171E2" w:rsidRPr="00751A84" w:rsidRDefault="002171E2" w:rsidP="00091878">
            <w:pPr>
              <w:pStyle w:val="a4"/>
              <w:numPr>
                <w:ilvl w:val="0"/>
                <w:numId w:val="13"/>
              </w:numP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Формирование ключевых компетенций на   уроках</w:t>
            </w:r>
            <w:r w:rsidRPr="00751A84">
              <w:t xml:space="preserve"> </w:t>
            </w:r>
            <w:r w:rsidRPr="00751A84">
              <w:rPr>
                <w:rFonts w:ascii="Times New Roman" w:eastAsia="Times New Roman" w:hAnsi="Times New Roman" w:cs="Times New Roman"/>
                <w:lang w:eastAsia="ru-RU"/>
              </w:rPr>
              <w:t>с применением современных педагогических технологий</w:t>
            </w:r>
          </w:p>
        </w:tc>
        <w:tc>
          <w:tcPr>
            <w:tcW w:w="1668" w:type="dxa"/>
            <w:tcBorders>
              <w:top w:val="single" w:sz="4" w:space="0" w:color="auto"/>
              <w:left w:val="single" w:sz="4" w:space="0" w:color="auto"/>
              <w:bottom w:val="single" w:sz="4" w:space="0" w:color="auto"/>
              <w:right w:val="single" w:sz="4" w:space="0" w:color="auto"/>
            </w:tcBorders>
          </w:tcPr>
          <w:p w14:paraId="5B53A19F" w14:textId="42E820C3" w:rsidR="002171E2" w:rsidRPr="00751A84" w:rsidRDefault="00403230" w:rsidP="00837B0F">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062D0B" w:rsidRPr="00062D0B" w14:paraId="4052AA51" w14:textId="326C3039" w:rsidTr="00676B15">
        <w:tc>
          <w:tcPr>
            <w:tcW w:w="2365" w:type="dxa"/>
            <w:vMerge/>
          </w:tcPr>
          <w:p w14:paraId="1DABFBF0"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69ECE679" w14:textId="7B32CD8D" w:rsidR="002171E2" w:rsidRPr="00751A84" w:rsidRDefault="002171E2" w:rsidP="00091878">
            <w:pPr>
              <w:pStyle w:val="a4"/>
              <w:numPr>
                <w:ilvl w:val="0"/>
                <w:numId w:val="13"/>
              </w:numP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Состав</w:t>
            </w:r>
            <w:r w:rsidR="00403230" w:rsidRPr="00751A84">
              <w:rPr>
                <w:rFonts w:ascii="Times New Roman" w:eastAsia="Times New Roman" w:hAnsi="Times New Roman" w:cs="Times New Roman"/>
                <w:lang w:eastAsia="ru-RU"/>
              </w:rPr>
              <w:t>ление</w:t>
            </w:r>
            <w:r w:rsidRPr="00751A84">
              <w:rPr>
                <w:rFonts w:ascii="Times New Roman" w:eastAsia="Times New Roman" w:hAnsi="Times New Roman" w:cs="Times New Roman"/>
                <w:lang w:eastAsia="ru-RU"/>
              </w:rPr>
              <w:t xml:space="preserve"> план</w:t>
            </w:r>
            <w:r w:rsidR="00403230" w:rsidRPr="00751A84">
              <w:rPr>
                <w:rFonts w:ascii="Times New Roman" w:eastAsia="Times New Roman" w:hAnsi="Times New Roman" w:cs="Times New Roman"/>
                <w:lang w:eastAsia="ru-RU"/>
              </w:rPr>
              <w:t>а</w:t>
            </w:r>
            <w:r w:rsidRPr="00751A84">
              <w:rPr>
                <w:rFonts w:ascii="Times New Roman" w:eastAsia="Times New Roman" w:hAnsi="Times New Roman" w:cs="Times New Roman"/>
                <w:lang w:eastAsia="ru-RU"/>
              </w:rPr>
              <w:t xml:space="preserve"> формирования любого умения</w:t>
            </w:r>
            <w:r w:rsidR="00403230" w:rsidRPr="00751A84">
              <w:rPr>
                <w:rFonts w:ascii="Times New Roman" w:eastAsia="Times New Roman" w:hAnsi="Times New Roman" w:cs="Times New Roman"/>
                <w:lang w:eastAsia="ru-RU"/>
              </w:rPr>
              <w:t xml:space="preserve"> (</w:t>
            </w:r>
            <w:r w:rsidRPr="00751A84">
              <w:rPr>
                <w:rFonts w:ascii="Times New Roman" w:eastAsia="Times New Roman" w:hAnsi="Times New Roman" w:cs="Times New Roman"/>
                <w:lang w:eastAsia="ru-RU"/>
              </w:rPr>
              <w:t xml:space="preserve">примеры </w:t>
            </w:r>
            <w:proofErr w:type="gramStart"/>
            <w:r w:rsidRPr="00751A84">
              <w:rPr>
                <w:rFonts w:ascii="Times New Roman" w:eastAsia="Times New Roman" w:hAnsi="Times New Roman" w:cs="Times New Roman"/>
                <w:lang w:eastAsia="ru-RU"/>
              </w:rPr>
              <w:t>заданий  с</w:t>
            </w:r>
            <w:proofErr w:type="gramEnd"/>
            <w:r w:rsidRPr="00751A84">
              <w:rPr>
                <w:rFonts w:ascii="Times New Roman" w:eastAsia="Times New Roman" w:hAnsi="Times New Roman" w:cs="Times New Roman"/>
                <w:lang w:eastAsia="ru-RU"/>
              </w:rPr>
              <w:t xml:space="preserve"> учебников</w:t>
            </w:r>
            <w:r w:rsidR="00403230" w:rsidRPr="00751A84">
              <w:rPr>
                <w:rFonts w:ascii="Times New Roman" w:eastAsia="Times New Roman" w:hAnsi="Times New Roman" w:cs="Times New Roman"/>
                <w:lang w:eastAsia="ru-RU"/>
              </w:rPr>
              <w:t>). Составить и представить фрагмент урока с указанием метода, приёма формирования УУД.</w:t>
            </w:r>
          </w:p>
        </w:tc>
        <w:tc>
          <w:tcPr>
            <w:tcW w:w="1668" w:type="dxa"/>
            <w:tcBorders>
              <w:top w:val="single" w:sz="4" w:space="0" w:color="auto"/>
              <w:left w:val="single" w:sz="4" w:space="0" w:color="auto"/>
              <w:bottom w:val="single" w:sz="4" w:space="0" w:color="auto"/>
              <w:right w:val="single" w:sz="4" w:space="0" w:color="auto"/>
            </w:tcBorders>
          </w:tcPr>
          <w:p w14:paraId="7B82BDEA" w14:textId="5E3DBA78" w:rsidR="002171E2" w:rsidRPr="00751A84" w:rsidRDefault="00403230" w:rsidP="00837B0F">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062D0B" w:rsidRPr="00062D0B" w14:paraId="54020033" w14:textId="51262519" w:rsidTr="00676B15">
        <w:tc>
          <w:tcPr>
            <w:tcW w:w="2365" w:type="dxa"/>
            <w:vMerge/>
          </w:tcPr>
          <w:p w14:paraId="55550063"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38FCC443" w14:textId="07822C91" w:rsidR="002171E2" w:rsidRPr="00751A84" w:rsidRDefault="00403230" w:rsidP="00091878">
            <w:pPr>
              <w:pStyle w:val="a4"/>
              <w:numPr>
                <w:ilvl w:val="0"/>
                <w:numId w:val="13"/>
              </w:numP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Составление технологической карты</w:t>
            </w:r>
            <w:r w:rsidR="002171E2" w:rsidRPr="00751A84">
              <w:rPr>
                <w:rFonts w:ascii="Times New Roman" w:eastAsia="Times New Roman" w:hAnsi="Times New Roman" w:cs="Times New Roman"/>
                <w:lang w:eastAsia="ru-RU"/>
              </w:rPr>
              <w:t xml:space="preserve"> (на выбор студента)</w:t>
            </w:r>
          </w:p>
        </w:tc>
        <w:tc>
          <w:tcPr>
            <w:tcW w:w="1668" w:type="dxa"/>
            <w:tcBorders>
              <w:top w:val="single" w:sz="4" w:space="0" w:color="auto"/>
              <w:left w:val="single" w:sz="4" w:space="0" w:color="auto"/>
              <w:bottom w:val="single" w:sz="4" w:space="0" w:color="auto"/>
              <w:right w:val="single" w:sz="4" w:space="0" w:color="auto"/>
            </w:tcBorders>
          </w:tcPr>
          <w:p w14:paraId="3F6A178F" w14:textId="77777777" w:rsidR="002171E2" w:rsidRPr="00751A84" w:rsidRDefault="002171E2" w:rsidP="00837B0F">
            <w:pPr>
              <w:jc w:val="center"/>
              <w:rPr>
                <w:rFonts w:ascii="Times New Roman" w:eastAsia="Times New Roman" w:hAnsi="Times New Roman" w:cs="Times New Roman"/>
                <w:lang w:eastAsia="ru-RU"/>
              </w:rPr>
            </w:pPr>
          </w:p>
        </w:tc>
      </w:tr>
      <w:tr w:rsidR="00062D0B" w:rsidRPr="00062D0B" w14:paraId="13A163B1" w14:textId="64169CDE" w:rsidTr="006F1135">
        <w:tc>
          <w:tcPr>
            <w:tcW w:w="2365" w:type="dxa"/>
            <w:vMerge w:val="restart"/>
          </w:tcPr>
          <w:p w14:paraId="6BCE97C4" w14:textId="77777777" w:rsidR="002171E2" w:rsidRPr="00751A84" w:rsidRDefault="002171E2" w:rsidP="002171E2">
            <w:pP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Тема 2.3</w:t>
            </w:r>
            <w:r w:rsidRPr="00751A84">
              <w:rPr>
                <w:rFonts w:ascii="Times New Roman" w:eastAsia="Times New Roman" w:hAnsi="Times New Roman" w:cs="Times New Roman"/>
                <w:sz w:val="20"/>
                <w:szCs w:val="20"/>
                <w:lang w:eastAsia="ru-RU"/>
              </w:rPr>
              <w:t xml:space="preserve"> </w:t>
            </w:r>
            <w:r w:rsidRPr="00751A84">
              <w:rPr>
                <w:rFonts w:ascii="Times New Roman" w:eastAsia="Times New Roman" w:hAnsi="Times New Roman" w:cs="Times New Roman"/>
                <w:b/>
                <w:bCs/>
                <w:lang w:eastAsia="ru-RU"/>
              </w:rPr>
              <w:t>Общетеоретические вопросы контроля и оценки в средней школе</w:t>
            </w:r>
          </w:p>
        </w:tc>
        <w:tc>
          <w:tcPr>
            <w:tcW w:w="10671" w:type="dxa"/>
            <w:tcBorders>
              <w:top w:val="single" w:sz="4" w:space="0" w:color="auto"/>
              <w:left w:val="single" w:sz="4" w:space="0" w:color="auto"/>
              <w:bottom w:val="single" w:sz="4" w:space="0" w:color="auto"/>
              <w:right w:val="single" w:sz="4" w:space="0" w:color="auto"/>
            </w:tcBorders>
          </w:tcPr>
          <w:p w14:paraId="6FA121FA" w14:textId="77777777" w:rsidR="002171E2" w:rsidRPr="00751A84" w:rsidRDefault="002171E2" w:rsidP="002171E2">
            <w:pPr>
              <w:rPr>
                <w:rFonts w:ascii="Times New Roman" w:eastAsia="Times New Roman" w:hAnsi="Times New Roman" w:cs="Times New Roman"/>
                <w:bCs/>
                <w:lang w:eastAsia="ru-RU"/>
              </w:rPr>
            </w:pPr>
            <w:r w:rsidRPr="00751A84">
              <w:rPr>
                <w:rFonts w:ascii="Times New Roman" w:eastAsia="Times New Roman" w:hAnsi="Times New Roman" w:cs="Times New Roman"/>
                <w:b/>
                <w:bCs/>
                <w:lang w:eastAsia="ru-RU"/>
              </w:rPr>
              <w:t>Содержание</w:t>
            </w:r>
          </w:p>
        </w:tc>
        <w:tc>
          <w:tcPr>
            <w:tcW w:w="1668" w:type="dxa"/>
            <w:tcBorders>
              <w:top w:val="single" w:sz="4" w:space="0" w:color="auto"/>
              <w:left w:val="single" w:sz="4" w:space="0" w:color="auto"/>
              <w:bottom w:val="single" w:sz="4" w:space="0" w:color="auto"/>
              <w:right w:val="single" w:sz="4" w:space="0" w:color="auto"/>
            </w:tcBorders>
          </w:tcPr>
          <w:p w14:paraId="528CDB45" w14:textId="00909E72" w:rsidR="002171E2" w:rsidRPr="00751A84" w:rsidRDefault="00681A08" w:rsidP="00837B0F">
            <w:pPr>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6/4</w:t>
            </w:r>
          </w:p>
        </w:tc>
      </w:tr>
      <w:tr w:rsidR="00062D0B" w:rsidRPr="00062D0B" w14:paraId="63354D67" w14:textId="00C4D21E" w:rsidTr="006F1135">
        <w:tc>
          <w:tcPr>
            <w:tcW w:w="2365" w:type="dxa"/>
            <w:vMerge/>
          </w:tcPr>
          <w:p w14:paraId="317A381F"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38C7C74B" w14:textId="55CC77BB" w:rsidR="002171E2" w:rsidRPr="00751A84" w:rsidRDefault="002171E2" w:rsidP="002171E2">
            <w:pP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 xml:space="preserve">1.Особенности контроля и оценивания в средней школе. </w:t>
            </w:r>
            <w:r w:rsidRPr="00751A84">
              <w:rPr>
                <w:rFonts w:ascii="Times New Roman" w:eastAsia="Times New Roman" w:hAnsi="Times New Roman" w:cs="Times New Roman"/>
                <w:lang w:eastAsia="ru-RU"/>
              </w:rPr>
              <w:t xml:space="preserve"> Контроль и его функции</w:t>
            </w:r>
            <w:r w:rsidR="00635EF4" w:rsidRPr="00751A84">
              <w:rPr>
                <w:rFonts w:ascii="Times New Roman" w:eastAsia="Times New Roman" w:hAnsi="Times New Roman" w:cs="Times New Roman"/>
                <w:lang w:eastAsia="ru-RU"/>
              </w:rPr>
              <w:t>.</w:t>
            </w:r>
            <w:r w:rsidRPr="00751A84">
              <w:rPr>
                <w:rFonts w:ascii="Times New Roman" w:eastAsia="Times New Roman" w:hAnsi="Times New Roman" w:cs="Times New Roman"/>
                <w:lang w:eastAsia="ru-RU"/>
              </w:rPr>
              <w:t xml:space="preserve">  </w:t>
            </w:r>
            <w:r w:rsidR="00635EF4" w:rsidRPr="00751A84">
              <w:rPr>
                <w:rFonts w:ascii="Times New Roman" w:eastAsia="Times New Roman" w:hAnsi="Times New Roman" w:cs="Times New Roman"/>
                <w:lang w:eastAsia="ru-RU"/>
              </w:rPr>
              <w:t>Виды контроля Структура контроля за учебно-познавательной деятельностью школьников</w:t>
            </w:r>
            <w:r w:rsidR="00681A08" w:rsidRPr="00751A84">
              <w:rPr>
                <w:rFonts w:ascii="Times New Roman" w:eastAsia="Times New Roman" w:hAnsi="Times New Roman" w:cs="Times New Roman"/>
                <w:lang w:eastAsia="ru-RU"/>
              </w:rPr>
              <w:t>.</w:t>
            </w:r>
            <w:r w:rsidR="00681A08" w:rsidRPr="00751A84">
              <w:rPr>
                <w:rFonts w:ascii="Times New Roman" w:eastAsia="Times New Roman" w:hAnsi="Times New Roman" w:cs="Times New Roman"/>
                <w:bCs/>
                <w:lang w:eastAsia="ru-RU"/>
              </w:rPr>
              <w:t xml:space="preserve"> </w:t>
            </w:r>
            <w:r w:rsidR="00681A08" w:rsidRPr="00751A84">
              <w:rPr>
                <w:rFonts w:ascii="Times New Roman" w:eastAsia="Times New Roman" w:hAnsi="Times New Roman" w:cs="Times New Roman"/>
                <w:bCs/>
                <w:sz w:val="16"/>
                <w:szCs w:val="16"/>
                <w:lang w:eastAsia="ru-RU"/>
              </w:rPr>
              <w:t>Основные причины неуспеваемости подростков, методы профилактики и преодоления неуспеваемости школьников</w:t>
            </w:r>
          </w:p>
        </w:tc>
        <w:tc>
          <w:tcPr>
            <w:tcW w:w="1668" w:type="dxa"/>
            <w:tcBorders>
              <w:top w:val="single" w:sz="4" w:space="0" w:color="auto"/>
              <w:left w:val="single" w:sz="4" w:space="0" w:color="auto"/>
              <w:bottom w:val="single" w:sz="4" w:space="0" w:color="auto"/>
              <w:right w:val="single" w:sz="4" w:space="0" w:color="auto"/>
            </w:tcBorders>
          </w:tcPr>
          <w:p w14:paraId="19BD7988" w14:textId="6797981D" w:rsidR="002171E2" w:rsidRPr="00751A84" w:rsidRDefault="00681A08" w:rsidP="00837B0F">
            <w:pPr>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06CA51C5" w14:textId="6790FDEB" w:rsidTr="006F1135">
        <w:tc>
          <w:tcPr>
            <w:tcW w:w="2365" w:type="dxa"/>
            <w:vMerge/>
          </w:tcPr>
          <w:p w14:paraId="51B80AD1"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1C83C932" w14:textId="128C4AD5" w:rsidR="002171E2" w:rsidRPr="00751A84" w:rsidRDefault="00530903" w:rsidP="002171E2">
            <w:pP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r w:rsidR="002171E2" w:rsidRPr="00751A84">
              <w:rPr>
                <w:rFonts w:ascii="Times New Roman" w:eastAsia="Times New Roman" w:hAnsi="Times New Roman" w:cs="Times New Roman"/>
                <w:bCs/>
                <w:lang w:eastAsia="ru-RU"/>
              </w:rPr>
              <w:t>.Оценка и отметка в педагогическом процессе, требования к оценке, критерии оценивания</w:t>
            </w:r>
            <w:r w:rsidR="00635EF4" w:rsidRPr="00751A84">
              <w:rPr>
                <w:rFonts w:ascii="Times New Roman" w:eastAsia="Times New Roman" w:hAnsi="Times New Roman" w:cs="Times New Roman"/>
                <w:bCs/>
                <w:lang w:eastAsia="ru-RU"/>
              </w:rPr>
              <w:t>.</w:t>
            </w:r>
            <w:r w:rsidR="00635EF4" w:rsidRPr="00751A84">
              <w:rPr>
                <w:rFonts w:ascii="Times New Roman" w:eastAsia="Times New Roman" w:hAnsi="Times New Roman" w:cs="Times New Roman"/>
                <w:lang w:eastAsia="ru-RU"/>
              </w:rPr>
              <w:t xml:space="preserve"> </w:t>
            </w:r>
            <w:r w:rsidR="00635EF4" w:rsidRPr="00751A84">
              <w:rPr>
                <w:rFonts w:ascii="Times New Roman" w:eastAsia="Times New Roman" w:hAnsi="Times New Roman" w:cs="Times New Roman"/>
                <w:sz w:val="16"/>
                <w:szCs w:val="16"/>
                <w:lang w:eastAsia="ru-RU"/>
              </w:rPr>
              <w:t xml:space="preserve">Подходы и инструменты к оценке индивидуальных достижений школьника: психолого-педагогический подход, статистический подход, формирующий подход, системный подход, </w:t>
            </w:r>
            <w:proofErr w:type="spellStart"/>
            <w:r w:rsidR="00635EF4" w:rsidRPr="00751A84">
              <w:rPr>
                <w:rFonts w:ascii="Times New Roman" w:eastAsia="Times New Roman" w:hAnsi="Times New Roman" w:cs="Times New Roman"/>
                <w:sz w:val="16"/>
                <w:szCs w:val="16"/>
                <w:lang w:eastAsia="ru-RU"/>
              </w:rPr>
              <w:t>компетентностный</w:t>
            </w:r>
            <w:proofErr w:type="spellEnd"/>
            <w:r w:rsidR="00635EF4" w:rsidRPr="00751A84">
              <w:rPr>
                <w:rFonts w:ascii="Times New Roman" w:eastAsia="Times New Roman" w:hAnsi="Times New Roman" w:cs="Times New Roman"/>
                <w:sz w:val="16"/>
                <w:szCs w:val="16"/>
                <w:lang w:eastAsia="ru-RU"/>
              </w:rPr>
              <w:t xml:space="preserve"> подход.</w:t>
            </w:r>
          </w:p>
        </w:tc>
        <w:tc>
          <w:tcPr>
            <w:tcW w:w="1668" w:type="dxa"/>
            <w:tcBorders>
              <w:top w:val="single" w:sz="4" w:space="0" w:color="auto"/>
              <w:left w:val="single" w:sz="4" w:space="0" w:color="auto"/>
              <w:bottom w:val="single" w:sz="4" w:space="0" w:color="auto"/>
              <w:right w:val="single" w:sz="4" w:space="0" w:color="auto"/>
            </w:tcBorders>
          </w:tcPr>
          <w:p w14:paraId="4069FF3B" w14:textId="7CC9DFB2" w:rsidR="002171E2" w:rsidRPr="00751A84" w:rsidRDefault="00681A08" w:rsidP="00837B0F">
            <w:pPr>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55E5D634" w14:textId="3D7152A0" w:rsidTr="006F1135">
        <w:tc>
          <w:tcPr>
            <w:tcW w:w="2365" w:type="dxa"/>
            <w:vMerge/>
          </w:tcPr>
          <w:p w14:paraId="1AAF9470"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tcPr>
          <w:p w14:paraId="5CDE440F" w14:textId="743D109B" w:rsidR="002171E2" w:rsidRPr="00751A84" w:rsidRDefault="00530903" w:rsidP="00530903">
            <w:pPr>
              <w:rPr>
                <w:rFonts w:ascii="Times New Roman" w:eastAsia="Times New Roman" w:hAnsi="Times New Roman" w:cs="Times New Roman"/>
                <w:bCs/>
                <w:lang w:eastAsia="ru-RU"/>
              </w:rPr>
            </w:pPr>
            <w:r w:rsidRPr="00751A84">
              <w:rPr>
                <w:rFonts w:ascii="Times New Roman" w:eastAsia="Times New Roman" w:hAnsi="Times New Roman" w:cs="Times New Roman"/>
                <w:lang w:eastAsia="ru-RU"/>
              </w:rPr>
              <w:t>3</w:t>
            </w:r>
            <w:r w:rsidR="002171E2" w:rsidRPr="00751A84">
              <w:rPr>
                <w:rFonts w:ascii="Times New Roman" w:eastAsia="Times New Roman" w:hAnsi="Times New Roman" w:cs="Times New Roman"/>
                <w:lang w:eastAsia="ru-RU"/>
              </w:rPr>
              <w:t>.Методы и формы организации контроля на уроках в средней школе. Портфолио как инструмент оценивания в средней школе</w:t>
            </w:r>
            <w:r w:rsidR="00635EF4" w:rsidRPr="00751A84">
              <w:rPr>
                <w:rFonts w:ascii="Times New Roman" w:eastAsia="Times New Roman" w:hAnsi="Times New Roman" w:cs="Times New Roman"/>
                <w:lang w:eastAsia="ru-RU"/>
              </w:rPr>
              <w:t>. Всероссийские проверочные работы (ВПР).</w:t>
            </w:r>
            <w:r w:rsidR="00635EF4" w:rsidRPr="00751A84">
              <w:rPr>
                <w:rFonts w:ascii="Times New Roman" w:eastAsia="Times New Roman" w:hAnsi="Times New Roman" w:cs="Times New Roman"/>
                <w:bCs/>
                <w:lang w:eastAsia="ru-RU"/>
              </w:rPr>
              <w:t xml:space="preserve"> Государственная итоговая аттестация. Обязательный государственный экзамен.</w:t>
            </w:r>
          </w:p>
        </w:tc>
        <w:tc>
          <w:tcPr>
            <w:tcW w:w="1668" w:type="dxa"/>
            <w:tcBorders>
              <w:top w:val="single" w:sz="4" w:space="0" w:color="auto"/>
              <w:left w:val="single" w:sz="4" w:space="0" w:color="auto"/>
              <w:bottom w:val="single" w:sz="4" w:space="0" w:color="auto"/>
              <w:right w:val="single" w:sz="4" w:space="0" w:color="auto"/>
            </w:tcBorders>
          </w:tcPr>
          <w:p w14:paraId="3F7B95F2" w14:textId="203DC561" w:rsidR="002171E2" w:rsidRPr="00751A84" w:rsidRDefault="00681A08" w:rsidP="00837B0F">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062D0B" w:rsidRPr="00062D0B" w14:paraId="1C2786DB" w14:textId="0CAFC3BC" w:rsidTr="006F1135">
        <w:tc>
          <w:tcPr>
            <w:tcW w:w="2365" w:type="dxa"/>
            <w:vMerge/>
          </w:tcPr>
          <w:p w14:paraId="098DCB07"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1FB27462" w14:textId="40ADDEBB" w:rsidR="002171E2" w:rsidRPr="00751A84" w:rsidRDefault="00431F42" w:rsidP="002171E2">
            <w:pPr>
              <w:rPr>
                <w:rFonts w:ascii="Times New Roman" w:eastAsia="Calibri" w:hAnsi="Times New Roman"/>
                <w:bCs/>
              </w:rPr>
            </w:pPr>
            <w:r w:rsidRPr="00751A84">
              <w:rPr>
                <w:rFonts w:ascii="Times New Roman" w:eastAsia="Times New Roman" w:hAnsi="Times New Roman" w:cs="Times New Roman"/>
                <w:b/>
                <w:bCs/>
                <w:lang w:eastAsia="ru-RU"/>
              </w:rPr>
              <w:t>Практические занятия</w:t>
            </w:r>
          </w:p>
        </w:tc>
        <w:tc>
          <w:tcPr>
            <w:tcW w:w="1668" w:type="dxa"/>
            <w:tcBorders>
              <w:top w:val="single" w:sz="4" w:space="0" w:color="auto"/>
              <w:left w:val="single" w:sz="4" w:space="0" w:color="auto"/>
              <w:bottom w:val="single" w:sz="4" w:space="0" w:color="auto"/>
              <w:right w:val="single" w:sz="4" w:space="0" w:color="auto"/>
            </w:tcBorders>
          </w:tcPr>
          <w:p w14:paraId="4DF4B8DC" w14:textId="77777777" w:rsidR="002171E2" w:rsidRPr="00751A84" w:rsidRDefault="002171E2" w:rsidP="00837B0F">
            <w:pPr>
              <w:jc w:val="center"/>
              <w:rPr>
                <w:rFonts w:ascii="Times New Roman" w:eastAsia="Times New Roman" w:hAnsi="Times New Roman" w:cs="Times New Roman"/>
                <w:b/>
                <w:bCs/>
                <w:lang w:eastAsia="ru-RU"/>
              </w:rPr>
            </w:pPr>
          </w:p>
        </w:tc>
      </w:tr>
      <w:tr w:rsidR="00062D0B" w:rsidRPr="00062D0B" w14:paraId="656826EC" w14:textId="52458539" w:rsidTr="006F1135">
        <w:tc>
          <w:tcPr>
            <w:tcW w:w="2365" w:type="dxa"/>
            <w:vMerge/>
          </w:tcPr>
          <w:p w14:paraId="54C65996"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2EFAC519" w14:textId="2830C52F" w:rsidR="002171E2" w:rsidRPr="00751A84" w:rsidRDefault="002171E2" w:rsidP="00091878">
            <w:pPr>
              <w:pStyle w:val="a4"/>
              <w:widowControl w:val="0"/>
              <w:numPr>
                <w:ilvl w:val="0"/>
                <w:numId w:val="14"/>
              </w:numPr>
              <w:autoSpaceDE w:val="0"/>
              <w:autoSpaceDN w:val="0"/>
              <w:adjustRightInd w:val="0"/>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Тестирование как метод педагогического контроля: достоинства и недостатки.</w:t>
            </w:r>
            <w:r w:rsidR="00681A08" w:rsidRPr="00751A84">
              <w:rPr>
                <w:rFonts w:ascii="Times New Roman" w:eastAsia="Times New Roman" w:hAnsi="Times New Roman" w:cs="Times New Roman"/>
                <w:lang w:eastAsia="ru-RU"/>
              </w:rPr>
              <w:t xml:space="preserve"> </w:t>
            </w:r>
            <w:r w:rsidRPr="00751A84">
              <w:rPr>
                <w:rFonts w:ascii="Times New Roman" w:eastAsia="Times New Roman" w:hAnsi="Times New Roman" w:cs="Times New Roman"/>
                <w:lang w:eastAsia="ru-RU"/>
              </w:rPr>
              <w:t>Анализ диагностических возможностей предлагаемых тестов</w:t>
            </w:r>
          </w:p>
        </w:tc>
        <w:tc>
          <w:tcPr>
            <w:tcW w:w="1668" w:type="dxa"/>
            <w:tcBorders>
              <w:top w:val="single" w:sz="4" w:space="0" w:color="auto"/>
              <w:left w:val="single" w:sz="4" w:space="0" w:color="auto"/>
              <w:bottom w:val="single" w:sz="4" w:space="0" w:color="auto"/>
              <w:right w:val="single" w:sz="4" w:space="0" w:color="auto"/>
            </w:tcBorders>
          </w:tcPr>
          <w:p w14:paraId="5014B2D9" w14:textId="72096C78" w:rsidR="002171E2" w:rsidRPr="00751A84" w:rsidRDefault="00681A08" w:rsidP="00837B0F">
            <w:pPr>
              <w:widowControl w:val="0"/>
              <w:autoSpaceDE w:val="0"/>
              <w:autoSpaceDN w:val="0"/>
              <w:adjustRightInd w:val="0"/>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062D0B" w:rsidRPr="00062D0B" w14:paraId="4B8DE519" w14:textId="451E1230" w:rsidTr="006F1135">
        <w:tc>
          <w:tcPr>
            <w:tcW w:w="2365" w:type="dxa"/>
            <w:vMerge/>
          </w:tcPr>
          <w:p w14:paraId="67AA1994" w14:textId="77777777" w:rsidR="002171E2" w:rsidRPr="00751A84" w:rsidRDefault="002171E2" w:rsidP="002171E2">
            <w:pPr>
              <w:rPr>
                <w:rFonts w:ascii="Times New Roman" w:eastAsia="Times New Roman" w:hAnsi="Times New Roman" w:cs="Times New Roman"/>
                <w:b/>
                <w:bCs/>
                <w:lang w:eastAsia="ru-RU"/>
              </w:rPr>
            </w:pPr>
          </w:p>
        </w:tc>
        <w:tc>
          <w:tcPr>
            <w:tcW w:w="10671" w:type="dxa"/>
            <w:tcBorders>
              <w:top w:val="single" w:sz="4" w:space="0" w:color="auto"/>
              <w:left w:val="single" w:sz="4" w:space="0" w:color="auto"/>
              <w:bottom w:val="single" w:sz="4" w:space="0" w:color="auto"/>
              <w:right w:val="single" w:sz="4" w:space="0" w:color="auto"/>
            </w:tcBorders>
            <w:vAlign w:val="bottom"/>
          </w:tcPr>
          <w:p w14:paraId="03A4278C" w14:textId="1D963D48" w:rsidR="002171E2" w:rsidRPr="00751A84" w:rsidRDefault="002171E2" w:rsidP="00091878">
            <w:pPr>
              <w:pStyle w:val="a4"/>
              <w:numPr>
                <w:ilvl w:val="0"/>
                <w:numId w:val="14"/>
              </w:numPr>
              <w:rPr>
                <w:rFonts w:ascii="Times New Roman" w:eastAsia="Times New Roman" w:hAnsi="Times New Roman" w:cs="Times New Roman"/>
                <w:b/>
                <w:bCs/>
                <w:lang w:eastAsia="ru-RU"/>
              </w:rPr>
            </w:pPr>
            <w:r w:rsidRPr="00751A84">
              <w:rPr>
                <w:rFonts w:ascii="Times New Roman" w:eastAsia="Times New Roman" w:hAnsi="Times New Roman" w:cs="Times New Roman"/>
                <w:lang w:eastAsia="ru-RU"/>
              </w:rPr>
              <w:t>Решение педагогических задач по оцениванию результатов учебных достижений школьников</w:t>
            </w:r>
            <w:r w:rsidR="00530903" w:rsidRPr="00751A84">
              <w:rPr>
                <w:rFonts w:ascii="Times New Roman" w:eastAsia="Times New Roman" w:hAnsi="Times New Roman" w:cs="Times New Roman"/>
                <w:lang w:eastAsia="ru-RU"/>
              </w:rPr>
              <w:t>.</w:t>
            </w:r>
            <w:r w:rsidRPr="00751A84">
              <w:rPr>
                <w:rFonts w:ascii="Times New Roman" w:eastAsia="Times New Roman" w:hAnsi="Times New Roman" w:cs="Times New Roman"/>
                <w:lang w:eastAsia="ru-RU"/>
              </w:rPr>
              <w:t xml:space="preserve"> </w:t>
            </w:r>
            <w:r w:rsidRPr="00751A84">
              <w:rPr>
                <w:rFonts w:ascii="Times New Roman" w:eastAsia="Times New Roman" w:hAnsi="Times New Roman" w:cs="Times New Roman"/>
                <w:sz w:val="16"/>
                <w:szCs w:val="16"/>
                <w:lang w:eastAsia="ru-RU"/>
              </w:rPr>
              <w:t>Влияние оценочной деятельности учителя на формирование учебно-познавательной мотивации и развитие личности обучающихся.</w:t>
            </w:r>
            <w:r w:rsidR="00530903" w:rsidRPr="00751A84">
              <w:rPr>
                <w:rFonts w:ascii="Times New Roman" w:eastAsia="Calibri" w:hAnsi="Times New Roman"/>
                <w:bCs/>
                <w:sz w:val="16"/>
                <w:szCs w:val="16"/>
              </w:rPr>
              <w:t xml:space="preserve"> Причины снижения уровня школьной мотивации Отношение ученика к учителю, учителя к ученику ка фактор оценочной деятельности Методы и приемы развития мотивации учебно-познавательной деятельности на уроках</w:t>
            </w:r>
          </w:p>
        </w:tc>
        <w:tc>
          <w:tcPr>
            <w:tcW w:w="1668" w:type="dxa"/>
            <w:tcBorders>
              <w:top w:val="single" w:sz="4" w:space="0" w:color="auto"/>
              <w:left w:val="single" w:sz="4" w:space="0" w:color="auto"/>
              <w:bottom w:val="single" w:sz="4" w:space="0" w:color="auto"/>
              <w:right w:val="single" w:sz="4" w:space="0" w:color="auto"/>
            </w:tcBorders>
          </w:tcPr>
          <w:p w14:paraId="2DAC8FBC" w14:textId="6E9333F9" w:rsidR="002171E2" w:rsidRPr="00751A84" w:rsidRDefault="00681A08" w:rsidP="00837B0F">
            <w:pPr>
              <w:jc w:val="center"/>
              <w:rPr>
                <w:rFonts w:ascii="Times New Roman" w:eastAsia="Times New Roman" w:hAnsi="Times New Roman" w:cs="Times New Roman"/>
                <w:lang w:eastAsia="ru-RU"/>
              </w:rPr>
            </w:pPr>
            <w:r w:rsidRPr="00751A84">
              <w:rPr>
                <w:rFonts w:ascii="Times New Roman" w:eastAsia="Times New Roman" w:hAnsi="Times New Roman" w:cs="Times New Roman"/>
                <w:lang w:eastAsia="ru-RU"/>
              </w:rPr>
              <w:t>2</w:t>
            </w:r>
          </w:p>
        </w:tc>
      </w:tr>
      <w:tr w:rsidR="00062D0B" w:rsidRPr="00062D0B" w14:paraId="02CC6DA3" w14:textId="77777777" w:rsidTr="00B6377D">
        <w:tc>
          <w:tcPr>
            <w:tcW w:w="2365" w:type="dxa"/>
          </w:tcPr>
          <w:p w14:paraId="3C9D73E9" w14:textId="77777777" w:rsidR="00F25649" w:rsidRPr="00751A84" w:rsidRDefault="00F25649" w:rsidP="002171E2">
            <w:pPr>
              <w:suppressAutoHyphens/>
              <w:jc w:val="both"/>
              <w:rPr>
                <w:rFonts w:ascii="Times New Roman" w:eastAsia="Times New Roman" w:hAnsi="Times New Roman" w:cs="Times New Roman"/>
                <w:b/>
                <w:bCs/>
                <w:lang w:eastAsia="ru-RU"/>
              </w:rPr>
            </w:pPr>
          </w:p>
        </w:tc>
        <w:tc>
          <w:tcPr>
            <w:tcW w:w="10671" w:type="dxa"/>
          </w:tcPr>
          <w:p w14:paraId="7F7481AA" w14:textId="52AB94D8" w:rsidR="00F25649" w:rsidRPr="00751A84" w:rsidRDefault="00F25649" w:rsidP="00B6377D">
            <w:pPr>
              <w:suppressAutoHyphens/>
              <w:jc w:val="both"/>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Промежуточная аттестация – рубежный контроль</w:t>
            </w:r>
          </w:p>
        </w:tc>
        <w:tc>
          <w:tcPr>
            <w:tcW w:w="1668" w:type="dxa"/>
          </w:tcPr>
          <w:p w14:paraId="339F56A9" w14:textId="4340D3A4" w:rsidR="00F25649" w:rsidRPr="00751A84" w:rsidRDefault="00F84A28"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0</w:t>
            </w:r>
          </w:p>
        </w:tc>
      </w:tr>
      <w:tr w:rsidR="00062D0B" w:rsidRPr="00062D0B" w14:paraId="53EB040C" w14:textId="77777777" w:rsidTr="00C457D7">
        <w:tc>
          <w:tcPr>
            <w:tcW w:w="13036" w:type="dxa"/>
            <w:gridSpan w:val="2"/>
          </w:tcPr>
          <w:p w14:paraId="06396154" w14:textId="7F6F962B" w:rsidR="001018DD" w:rsidRPr="00751A84" w:rsidRDefault="00443724" w:rsidP="00443724">
            <w:pPr>
              <w:suppressAutoHyphens/>
              <w:jc w:val="both"/>
              <w:rPr>
                <w:rFonts w:ascii="Times New Roman" w:hAnsi="Times New Roman" w:cs="Times New Roman"/>
                <w:b/>
              </w:rPr>
            </w:pPr>
            <w:r w:rsidRPr="00751A84">
              <w:rPr>
                <w:rFonts w:ascii="Times New Roman" w:eastAsia="Times New Roman" w:hAnsi="Times New Roman" w:cs="Times New Roman"/>
                <w:b/>
                <w:lang w:eastAsia="ru-RU"/>
              </w:rPr>
              <w:t>МДК 01.03.</w:t>
            </w:r>
            <w:r w:rsidR="001018DD" w:rsidRPr="00751A84">
              <w:rPr>
                <w:rFonts w:ascii="Times New Roman" w:hAnsi="Times New Roman" w:cs="Times New Roman"/>
                <w:b/>
              </w:rPr>
              <w:t>Теоретические и прикладные аспекты методической работы учителя</w:t>
            </w:r>
          </w:p>
        </w:tc>
        <w:tc>
          <w:tcPr>
            <w:tcW w:w="1668" w:type="dxa"/>
          </w:tcPr>
          <w:p w14:paraId="3E3559B4" w14:textId="1FBF2D1A" w:rsidR="00B961CA" w:rsidRPr="00751A84" w:rsidRDefault="00B961CA"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70</w:t>
            </w:r>
          </w:p>
          <w:p w14:paraId="62578DE2" w14:textId="2D29B12A" w:rsidR="001018DD" w:rsidRPr="00751A84" w:rsidRDefault="00596728"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32</w:t>
            </w:r>
            <w:r w:rsidR="00443724" w:rsidRPr="00751A84">
              <w:rPr>
                <w:rFonts w:ascii="Times New Roman" w:eastAsia="Times New Roman" w:hAnsi="Times New Roman" w:cs="Times New Roman"/>
                <w:bCs/>
                <w:lang w:eastAsia="ru-RU"/>
              </w:rPr>
              <w:t>+38</w:t>
            </w:r>
          </w:p>
        </w:tc>
      </w:tr>
      <w:tr w:rsidR="00062D0B" w:rsidRPr="00062D0B" w14:paraId="1839DD79" w14:textId="77777777" w:rsidTr="00E016E8">
        <w:trPr>
          <w:trHeight w:val="217"/>
        </w:trPr>
        <w:tc>
          <w:tcPr>
            <w:tcW w:w="2365" w:type="dxa"/>
            <w:vMerge w:val="restart"/>
          </w:tcPr>
          <w:p w14:paraId="72983933" w14:textId="77777777" w:rsidR="000260C6" w:rsidRPr="00751A84" w:rsidRDefault="000260C6" w:rsidP="000260C6">
            <w:pPr>
              <w:jc w:val="both"/>
              <w:rPr>
                <w:rFonts w:ascii="Times New Roman" w:hAnsi="Times New Roman" w:cs="Times New Roman"/>
                <w:b/>
              </w:rPr>
            </w:pPr>
            <w:r w:rsidRPr="00751A84">
              <w:rPr>
                <w:rFonts w:ascii="Times New Roman" w:hAnsi="Times New Roman" w:cs="Times New Roman"/>
                <w:b/>
              </w:rPr>
              <w:t xml:space="preserve">Тема 3.1 </w:t>
            </w:r>
          </w:p>
          <w:p w14:paraId="4B61B185" w14:textId="77777777" w:rsidR="000260C6" w:rsidRPr="00751A84" w:rsidRDefault="000260C6" w:rsidP="000260C6">
            <w:pPr>
              <w:jc w:val="both"/>
              <w:rPr>
                <w:rFonts w:ascii="Times New Roman" w:hAnsi="Times New Roman" w:cs="Times New Roman"/>
                <w:b/>
              </w:rPr>
            </w:pPr>
            <w:r w:rsidRPr="00751A84">
              <w:rPr>
                <w:rFonts w:ascii="Times New Roman" w:hAnsi="Times New Roman" w:cs="Times New Roman"/>
                <w:b/>
              </w:rPr>
              <w:t>Теоретические основы организации методической работы учителя</w:t>
            </w:r>
          </w:p>
          <w:p w14:paraId="43A6092A" w14:textId="7DE40AA9" w:rsidR="000260C6" w:rsidRPr="00751A84" w:rsidRDefault="000260C6" w:rsidP="00CA679B">
            <w:pPr>
              <w:jc w:val="both"/>
              <w:rPr>
                <w:rFonts w:ascii="Times New Roman" w:hAnsi="Times New Roman" w:cs="Times New Roman"/>
                <w:b/>
              </w:rPr>
            </w:pPr>
            <w:r w:rsidRPr="00751A84">
              <w:rPr>
                <w:rFonts w:ascii="Times New Roman" w:hAnsi="Times New Roman" w:cs="Times New Roman"/>
                <w:b/>
              </w:rPr>
              <w:t xml:space="preserve"> </w:t>
            </w:r>
          </w:p>
        </w:tc>
        <w:tc>
          <w:tcPr>
            <w:tcW w:w="10671" w:type="dxa"/>
          </w:tcPr>
          <w:p w14:paraId="53BA68BF" w14:textId="6EFEBCEF" w:rsidR="000260C6" w:rsidRPr="00751A84" w:rsidRDefault="000260C6" w:rsidP="006C5890">
            <w:pPr>
              <w:suppressAutoHyphens/>
              <w:jc w:val="both"/>
              <w:rPr>
                <w:rFonts w:ascii="Times New Roman" w:hAnsi="Times New Roman" w:cs="Times New Roman"/>
                <w:b/>
              </w:rPr>
            </w:pPr>
            <w:r w:rsidRPr="00751A84">
              <w:rPr>
                <w:rFonts w:ascii="Times New Roman" w:hAnsi="Times New Roman" w:cs="Times New Roman"/>
                <w:b/>
              </w:rPr>
              <w:t>Содержание</w:t>
            </w:r>
          </w:p>
        </w:tc>
        <w:tc>
          <w:tcPr>
            <w:tcW w:w="1668" w:type="dxa"/>
          </w:tcPr>
          <w:p w14:paraId="31515515" w14:textId="702E4F0E" w:rsidR="000260C6" w:rsidRPr="00751A84" w:rsidRDefault="00F84A28"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8/2</w:t>
            </w:r>
          </w:p>
        </w:tc>
      </w:tr>
      <w:tr w:rsidR="00062D0B" w:rsidRPr="00062D0B" w14:paraId="2F045173" w14:textId="77777777" w:rsidTr="00E016E8">
        <w:trPr>
          <w:trHeight w:val="217"/>
        </w:trPr>
        <w:tc>
          <w:tcPr>
            <w:tcW w:w="2365" w:type="dxa"/>
            <w:vMerge/>
          </w:tcPr>
          <w:p w14:paraId="78471457" w14:textId="70E990B7" w:rsidR="000260C6" w:rsidRPr="00751A84" w:rsidRDefault="000260C6" w:rsidP="00CA679B">
            <w:pPr>
              <w:jc w:val="both"/>
              <w:rPr>
                <w:rFonts w:ascii="Times New Roman" w:eastAsia="Times New Roman" w:hAnsi="Times New Roman" w:cs="Times New Roman"/>
                <w:b/>
                <w:bCs/>
                <w:lang w:eastAsia="ru-RU"/>
              </w:rPr>
            </w:pPr>
          </w:p>
        </w:tc>
        <w:tc>
          <w:tcPr>
            <w:tcW w:w="10671" w:type="dxa"/>
          </w:tcPr>
          <w:p w14:paraId="59E44C9C" w14:textId="30ABCE4B" w:rsidR="000260C6" w:rsidRPr="00751A84" w:rsidRDefault="000260C6" w:rsidP="00091878">
            <w:pPr>
              <w:pStyle w:val="a4"/>
              <w:numPr>
                <w:ilvl w:val="0"/>
                <w:numId w:val="16"/>
              </w:numPr>
              <w:suppressAutoHyphens/>
              <w:jc w:val="both"/>
              <w:rPr>
                <w:rFonts w:ascii="Times New Roman" w:eastAsia="Times New Roman" w:hAnsi="Times New Roman" w:cs="Times New Roman"/>
                <w:b/>
                <w:bCs/>
                <w:lang w:eastAsia="ru-RU"/>
              </w:rPr>
            </w:pPr>
            <w:r w:rsidRPr="00751A84">
              <w:rPr>
                <w:rFonts w:ascii="Times New Roman" w:hAnsi="Times New Roman" w:cs="Times New Roman"/>
              </w:rPr>
              <w:t xml:space="preserve">Организация методической работы в образовательном учреждении. </w:t>
            </w:r>
            <w:r w:rsidRPr="00751A84">
              <w:rPr>
                <w:rFonts w:ascii="Times New Roman" w:hAnsi="Times New Roman" w:cs="Times New Roman"/>
                <w:sz w:val="16"/>
                <w:szCs w:val="16"/>
              </w:rPr>
              <w:t>Цель, задачи, содержание и направления деятельности методической службы. Содержание и направления методической работы. Виды и формы организации методической работы. Государственно-общественные объединения учителей школы: педагогический совет, учебно-методический совет, методическое объединение и т.д. Работа учителя в коллективе и команде, взаимодействие с руководством, коллегами и социальными партнерами.</w:t>
            </w:r>
          </w:p>
        </w:tc>
        <w:tc>
          <w:tcPr>
            <w:tcW w:w="1668" w:type="dxa"/>
          </w:tcPr>
          <w:p w14:paraId="265BE8F2" w14:textId="11DDBE26" w:rsidR="000260C6" w:rsidRPr="00751A84" w:rsidRDefault="000260C6"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6B2A07BD" w14:textId="77777777" w:rsidTr="00E016E8">
        <w:trPr>
          <w:trHeight w:val="217"/>
        </w:trPr>
        <w:tc>
          <w:tcPr>
            <w:tcW w:w="2365" w:type="dxa"/>
            <w:vMerge/>
          </w:tcPr>
          <w:p w14:paraId="12B213B2" w14:textId="77777777" w:rsidR="000260C6" w:rsidRPr="00751A84" w:rsidRDefault="000260C6" w:rsidP="00CA679B">
            <w:pPr>
              <w:jc w:val="both"/>
              <w:rPr>
                <w:rFonts w:ascii="Times New Roman" w:hAnsi="Times New Roman" w:cs="Times New Roman"/>
                <w:b/>
              </w:rPr>
            </w:pPr>
          </w:p>
        </w:tc>
        <w:tc>
          <w:tcPr>
            <w:tcW w:w="10671" w:type="dxa"/>
          </w:tcPr>
          <w:p w14:paraId="54AA5261" w14:textId="47E573CB" w:rsidR="000260C6" w:rsidRPr="00751A84" w:rsidRDefault="000260C6" w:rsidP="00091878">
            <w:pPr>
              <w:pStyle w:val="a4"/>
              <w:numPr>
                <w:ilvl w:val="0"/>
                <w:numId w:val="16"/>
              </w:numPr>
              <w:suppressAutoHyphens/>
              <w:jc w:val="both"/>
              <w:rPr>
                <w:rFonts w:ascii="Times New Roman" w:hAnsi="Times New Roman" w:cs="Times New Roman"/>
              </w:rPr>
            </w:pPr>
            <w:r w:rsidRPr="00751A84">
              <w:rPr>
                <w:rFonts w:ascii="Times New Roman" w:hAnsi="Times New Roman" w:cs="Times New Roman"/>
              </w:rPr>
              <w:t>Виды научно-методической работы учителя: методическая, исследовательская, экспериментальная работа.</w:t>
            </w:r>
          </w:p>
        </w:tc>
        <w:tc>
          <w:tcPr>
            <w:tcW w:w="1668" w:type="dxa"/>
          </w:tcPr>
          <w:p w14:paraId="25272E5A" w14:textId="52B1B0E1" w:rsidR="000260C6" w:rsidRPr="00751A84" w:rsidRDefault="000260C6"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6CF55756" w14:textId="77777777" w:rsidTr="00B6377D">
        <w:trPr>
          <w:trHeight w:val="215"/>
        </w:trPr>
        <w:tc>
          <w:tcPr>
            <w:tcW w:w="2365" w:type="dxa"/>
            <w:vMerge/>
          </w:tcPr>
          <w:p w14:paraId="012222C4" w14:textId="77777777" w:rsidR="000260C6" w:rsidRPr="00751A84" w:rsidRDefault="000260C6" w:rsidP="00CA679B">
            <w:pPr>
              <w:jc w:val="both"/>
              <w:rPr>
                <w:rFonts w:ascii="Times New Roman" w:hAnsi="Times New Roman" w:cs="Times New Roman"/>
                <w:b/>
              </w:rPr>
            </w:pPr>
          </w:p>
        </w:tc>
        <w:tc>
          <w:tcPr>
            <w:tcW w:w="10671" w:type="dxa"/>
          </w:tcPr>
          <w:p w14:paraId="159C71ED" w14:textId="6E68DCA4" w:rsidR="000260C6" w:rsidRPr="00751A84" w:rsidRDefault="000260C6" w:rsidP="00091878">
            <w:pPr>
              <w:pStyle w:val="a4"/>
              <w:numPr>
                <w:ilvl w:val="0"/>
                <w:numId w:val="16"/>
              </w:numPr>
              <w:jc w:val="both"/>
              <w:rPr>
                <w:rFonts w:ascii="Times New Roman" w:eastAsia="Times New Roman" w:hAnsi="Times New Roman" w:cs="Times New Roman"/>
                <w:b/>
                <w:bCs/>
                <w:lang w:eastAsia="ru-RU"/>
              </w:rPr>
            </w:pPr>
            <w:r w:rsidRPr="00751A84">
              <w:rPr>
                <w:rFonts w:ascii="Times New Roman" w:hAnsi="Times New Roman" w:cs="Times New Roman"/>
              </w:rPr>
              <w:t xml:space="preserve">Содержание методической работы: </w:t>
            </w:r>
            <w:r w:rsidRPr="00751A84">
              <w:rPr>
                <w:rFonts w:ascii="Times New Roman" w:hAnsi="Times New Roman" w:cs="Times New Roman"/>
                <w:sz w:val="16"/>
                <w:szCs w:val="16"/>
              </w:rPr>
              <w:t>отбор содержания образования, проектирование образовательного процесса, выбор способов контроля знаний и умений учащихся, моделирование воспитательного процесса.</w:t>
            </w:r>
          </w:p>
        </w:tc>
        <w:tc>
          <w:tcPr>
            <w:tcW w:w="1668" w:type="dxa"/>
          </w:tcPr>
          <w:p w14:paraId="2DCB57D5" w14:textId="02D469C9" w:rsidR="000260C6" w:rsidRPr="00751A84" w:rsidRDefault="000260C6"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570DE823" w14:textId="77777777" w:rsidTr="00B6377D">
        <w:trPr>
          <w:trHeight w:val="215"/>
        </w:trPr>
        <w:tc>
          <w:tcPr>
            <w:tcW w:w="2365" w:type="dxa"/>
            <w:vMerge/>
          </w:tcPr>
          <w:p w14:paraId="1B247558" w14:textId="77777777" w:rsidR="000260C6" w:rsidRPr="00751A84" w:rsidRDefault="000260C6" w:rsidP="00CA679B">
            <w:pPr>
              <w:jc w:val="both"/>
              <w:rPr>
                <w:rFonts w:ascii="Times New Roman" w:hAnsi="Times New Roman" w:cs="Times New Roman"/>
                <w:b/>
              </w:rPr>
            </w:pPr>
          </w:p>
        </w:tc>
        <w:tc>
          <w:tcPr>
            <w:tcW w:w="10671" w:type="dxa"/>
          </w:tcPr>
          <w:p w14:paraId="60B66CD6" w14:textId="1FA9DF06" w:rsidR="000260C6" w:rsidRPr="00751A84" w:rsidRDefault="000260C6" w:rsidP="00091878">
            <w:pPr>
              <w:pStyle w:val="a4"/>
              <w:numPr>
                <w:ilvl w:val="0"/>
                <w:numId w:val="16"/>
              </w:numPr>
              <w:jc w:val="both"/>
              <w:rPr>
                <w:rFonts w:ascii="Times New Roman" w:eastAsia="Times New Roman" w:hAnsi="Times New Roman" w:cs="Times New Roman"/>
                <w:b/>
                <w:bCs/>
                <w:lang w:eastAsia="ru-RU"/>
              </w:rPr>
            </w:pPr>
            <w:r w:rsidRPr="00751A84">
              <w:rPr>
                <w:rFonts w:ascii="Times New Roman" w:hAnsi="Times New Roman" w:cs="Times New Roman"/>
              </w:rPr>
              <w:t xml:space="preserve">Планирование и организация </w:t>
            </w:r>
            <w:proofErr w:type="gramStart"/>
            <w:r w:rsidRPr="00751A84">
              <w:rPr>
                <w:rFonts w:ascii="Times New Roman" w:hAnsi="Times New Roman" w:cs="Times New Roman"/>
              </w:rPr>
              <w:t>учителем  собственной</w:t>
            </w:r>
            <w:proofErr w:type="gramEnd"/>
            <w:r w:rsidRPr="00751A84">
              <w:rPr>
                <w:rFonts w:ascii="Times New Roman" w:hAnsi="Times New Roman" w:cs="Times New Roman"/>
              </w:rPr>
              <w:t xml:space="preserve"> </w:t>
            </w:r>
            <w:proofErr w:type="spellStart"/>
            <w:r w:rsidRPr="00751A84">
              <w:rPr>
                <w:rFonts w:ascii="Times New Roman" w:hAnsi="Times New Roman" w:cs="Times New Roman"/>
              </w:rPr>
              <w:t>деятельности.</w:t>
            </w:r>
            <w:r w:rsidRPr="00751A84">
              <w:rPr>
                <w:rFonts w:ascii="Times New Roman" w:hAnsi="Times New Roman" w:cs="Times New Roman"/>
                <w:sz w:val="16"/>
                <w:szCs w:val="16"/>
              </w:rPr>
              <w:t>Определение</w:t>
            </w:r>
            <w:proofErr w:type="spellEnd"/>
            <w:r w:rsidRPr="00751A84">
              <w:rPr>
                <w:rFonts w:ascii="Times New Roman" w:hAnsi="Times New Roman" w:cs="Times New Roman"/>
                <w:sz w:val="16"/>
                <w:szCs w:val="16"/>
              </w:rPr>
              <w:t xml:space="preserve"> методов решения профессиональных задач, оценка их эффективности и качества. Оценка рисков и принятие решений в нестандартных ситуациях. Осуществление поиска, анализа и оценки информации, необходимой для постановки и решения профессиональных задач, профессионального и личностного развития. Осуществление профессиональной деятельности с соблюдением правовых норм ее регулирующих. </w:t>
            </w:r>
          </w:p>
        </w:tc>
        <w:tc>
          <w:tcPr>
            <w:tcW w:w="1668" w:type="dxa"/>
          </w:tcPr>
          <w:p w14:paraId="517A2C9A" w14:textId="29EAFD6B" w:rsidR="000260C6" w:rsidRPr="00751A84" w:rsidRDefault="000260C6"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70F1A448" w14:textId="77777777" w:rsidTr="00B6377D">
        <w:trPr>
          <w:trHeight w:val="215"/>
        </w:trPr>
        <w:tc>
          <w:tcPr>
            <w:tcW w:w="2365" w:type="dxa"/>
            <w:vMerge/>
          </w:tcPr>
          <w:p w14:paraId="63C14025" w14:textId="77777777" w:rsidR="000260C6" w:rsidRPr="00751A84" w:rsidRDefault="000260C6" w:rsidP="00CA679B">
            <w:pPr>
              <w:jc w:val="both"/>
              <w:rPr>
                <w:rFonts w:ascii="Times New Roman" w:hAnsi="Times New Roman" w:cs="Times New Roman"/>
                <w:b/>
              </w:rPr>
            </w:pPr>
          </w:p>
        </w:tc>
        <w:tc>
          <w:tcPr>
            <w:tcW w:w="10671" w:type="dxa"/>
          </w:tcPr>
          <w:p w14:paraId="07C6A97B" w14:textId="791771E7" w:rsidR="000260C6" w:rsidRPr="00751A84" w:rsidRDefault="000260C6" w:rsidP="00CA679B">
            <w:pPr>
              <w:suppressAutoHyphens/>
              <w:jc w:val="both"/>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Практические занятия</w:t>
            </w:r>
          </w:p>
        </w:tc>
        <w:tc>
          <w:tcPr>
            <w:tcW w:w="1668" w:type="dxa"/>
          </w:tcPr>
          <w:p w14:paraId="6B608595" w14:textId="744F561B" w:rsidR="000260C6" w:rsidRPr="00751A84" w:rsidRDefault="008C6D63"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2/2</w:t>
            </w:r>
          </w:p>
        </w:tc>
      </w:tr>
      <w:tr w:rsidR="00062D0B" w:rsidRPr="00062D0B" w14:paraId="71087A7B" w14:textId="77777777" w:rsidTr="00B6377D">
        <w:trPr>
          <w:trHeight w:val="215"/>
        </w:trPr>
        <w:tc>
          <w:tcPr>
            <w:tcW w:w="2365" w:type="dxa"/>
            <w:vMerge/>
          </w:tcPr>
          <w:p w14:paraId="01384171" w14:textId="77777777" w:rsidR="000260C6" w:rsidRPr="00751A84" w:rsidRDefault="000260C6" w:rsidP="00CA679B">
            <w:pPr>
              <w:jc w:val="both"/>
              <w:rPr>
                <w:rFonts w:ascii="Times New Roman" w:hAnsi="Times New Roman" w:cs="Times New Roman"/>
                <w:b/>
              </w:rPr>
            </w:pPr>
          </w:p>
        </w:tc>
        <w:tc>
          <w:tcPr>
            <w:tcW w:w="10671" w:type="dxa"/>
          </w:tcPr>
          <w:p w14:paraId="66333316" w14:textId="5933490A" w:rsidR="000260C6" w:rsidRPr="00751A84" w:rsidRDefault="000260C6" w:rsidP="007130C3">
            <w:pPr>
              <w:suppressAutoHyphens/>
              <w:jc w:val="both"/>
              <w:rPr>
                <w:rFonts w:ascii="Times New Roman" w:eastAsia="Times New Roman" w:hAnsi="Times New Roman" w:cs="Times New Roman"/>
                <w:b/>
                <w:bCs/>
                <w:lang w:eastAsia="ru-RU"/>
              </w:rPr>
            </w:pPr>
            <w:r w:rsidRPr="00751A84">
              <w:rPr>
                <w:rFonts w:ascii="Times New Roman" w:hAnsi="Times New Roman" w:cs="Times New Roman"/>
              </w:rPr>
              <w:t xml:space="preserve">Изучение плана работы методического объединения учителей </w:t>
            </w:r>
          </w:p>
        </w:tc>
        <w:tc>
          <w:tcPr>
            <w:tcW w:w="1668" w:type="dxa"/>
          </w:tcPr>
          <w:p w14:paraId="553BC52F" w14:textId="3708AA98" w:rsidR="000260C6" w:rsidRPr="00751A84" w:rsidRDefault="000260C6"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732271D7" w14:textId="77777777" w:rsidTr="009B25F1">
        <w:trPr>
          <w:trHeight w:val="95"/>
        </w:trPr>
        <w:tc>
          <w:tcPr>
            <w:tcW w:w="2365" w:type="dxa"/>
            <w:vMerge w:val="restart"/>
          </w:tcPr>
          <w:p w14:paraId="2835F488" w14:textId="77777777" w:rsidR="000260C6" w:rsidRPr="00751A84" w:rsidRDefault="000260C6" w:rsidP="000260C6">
            <w:pPr>
              <w:jc w:val="both"/>
              <w:rPr>
                <w:rFonts w:ascii="Times New Roman" w:hAnsi="Times New Roman" w:cs="Times New Roman"/>
                <w:b/>
              </w:rPr>
            </w:pPr>
            <w:r w:rsidRPr="00751A84">
              <w:rPr>
                <w:rFonts w:ascii="Times New Roman" w:hAnsi="Times New Roman" w:cs="Times New Roman"/>
                <w:b/>
              </w:rPr>
              <w:t xml:space="preserve">Тема 3.2. </w:t>
            </w:r>
          </w:p>
          <w:p w14:paraId="32C611C7" w14:textId="38F2C865" w:rsidR="000260C6" w:rsidRPr="00751A84" w:rsidRDefault="000260C6" w:rsidP="000260C6">
            <w:pPr>
              <w:suppressAutoHyphens/>
              <w:jc w:val="both"/>
              <w:rPr>
                <w:rFonts w:ascii="Times New Roman" w:hAnsi="Times New Roman" w:cs="Times New Roman"/>
                <w:b/>
              </w:rPr>
            </w:pPr>
            <w:r w:rsidRPr="00751A84">
              <w:rPr>
                <w:rFonts w:ascii="Times New Roman" w:hAnsi="Times New Roman" w:cs="Times New Roman"/>
                <w:b/>
              </w:rPr>
              <w:t>Анализ и разработка учебно-методического обеспечения учебного процесса</w:t>
            </w:r>
          </w:p>
        </w:tc>
        <w:tc>
          <w:tcPr>
            <w:tcW w:w="10671" w:type="dxa"/>
          </w:tcPr>
          <w:p w14:paraId="73A4D9BB" w14:textId="6C439F00" w:rsidR="000260C6" w:rsidRPr="00751A84" w:rsidRDefault="000260C6" w:rsidP="000260C6">
            <w:pPr>
              <w:jc w:val="both"/>
              <w:rPr>
                <w:rFonts w:ascii="Times New Roman" w:hAnsi="Times New Roman" w:cs="Times New Roman"/>
              </w:rPr>
            </w:pPr>
            <w:r w:rsidRPr="00751A84">
              <w:rPr>
                <w:rFonts w:ascii="Times New Roman" w:hAnsi="Times New Roman" w:cs="Times New Roman"/>
                <w:b/>
              </w:rPr>
              <w:t>Содержание</w:t>
            </w:r>
          </w:p>
        </w:tc>
        <w:tc>
          <w:tcPr>
            <w:tcW w:w="1668" w:type="dxa"/>
          </w:tcPr>
          <w:p w14:paraId="1641BDFE" w14:textId="7CBDE5CB" w:rsidR="000260C6" w:rsidRPr="00751A84" w:rsidRDefault="00E40ACF"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10/10</w:t>
            </w:r>
          </w:p>
        </w:tc>
      </w:tr>
      <w:tr w:rsidR="00062D0B" w:rsidRPr="00062D0B" w14:paraId="3E022E91" w14:textId="77777777" w:rsidTr="009B25F1">
        <w:trPr>
          <w:trHeight w:val="95"/>
        </w:trPr>
        <w:tc>
          <w:tcPr>
            <w:tcW w:w="2365" w:type="dxa"/>
            <w:vMerge/>
          </w:tcPr>
          <w:p w14:paraId="091D1F2E" w14:textId="00D5E16E" w:rsidR="000260C6" w:rsidRPr="00751A84" w:rsidRDefault="000260C6" w:rsidP="000260C6">
            <w:pPr>
              <w:suppressAutoHyphens/>
              <w:jc w:val="both"/>
              <w:rPr>
                <w:rFonts w:ascii="Times New Roman" w:eastAsia="Times New Roman" w:hAnsi="Times New Roman" w:cs="Times New Roman"/>
                <w:b/>
                <w:bCs/>
                <w:lang w:eastAsia="ru-RU"/>
              </w:rPr>
            </w:pPr>
          </w:p>
        </w:tc>
        <w:tc>
          <w:tcPr>
            <w:tcW w:w="10671" w:type="dxa"/>
          </w:tcPr>
          <w:p w14:paraId="6BD54C71" w14:textId="31266893" w:rsidR="000260C6" w:rsidRPr="00751A84" w:rsidRDefault="000260C6" w:rsidP="00091878">
            <w:pPr>
              <w:pStyle w:val="a4"/>
              <w:numPr>
                <w:ilvl w:val="0"/>
                <w:numId w:val="15"/>
              </w:numPr>
              <w:jc w:val="both"/>
              <w:rPr>
                <w:rFonts w:ascii="Times New Roman" w:eastAsia="Times New Roman" w:hAnsi="Times New Roman" w:cs="Times New Roman"/>
                <w:b/>
                <w:bCs/>
                <w:lang w:eastAsia="ru-RU"/>
              </w:rPr>
            </w:pPr>
            <w:r w:rsidRPr="00751A84">
              <w:rPr>
                <w:rFonts w:ascii="Times New Roman" w:hAnsi="Times New Roman" w:cs="Times New Roman"/>
              </w:rPr>
              <w:t xml:space="preserve">Нормативная, учебно-методическая документация, регламентирующая деятельность учителя </w:t>
            </w:r>
            <w:r w:rsidRPr="00751A84">
              <w:rPr>
                <w:rFonts w:ascii="Times New Roman" w:hAnsi="Times New Roman" w:cs="Times New Roman"/>
                <w:sz w:val="16"/>
                <w:szCs w:val="16"/>
              </w:rPr>
              <w:t xml:space="preserve">Концептуальные основы и содержание ФГОС </w:t>
            </w:r>
            <w:proofErr w:type="gramStart"/>
            <w:r w:rsidRPr="00751A84">
              <w:rPr>
                <w:rFonts w:ascii="Times New Roman" w:hAnsi="Times New Roman" w:cs="Times New Roman"/>
                <w:sz w:val="16"/>
                <w:szCs w:val="16"/>
              </w:rPr>
              <w:t>ООО,  примерных</w:t>
            </w:r>
            <w:proofErr w:type="gramEnd"/>
            <w:r w:rsidRPr="00751A84">
              <w:rPr>
                <w:rFonts w:ascii="Times New Roman" w:hAnsi="Times New Roman" w:cs="Times New Roman"/>
                <w:sz w:val="16"/>
                <w:szCs w:val="16"/>
              </w:rPr>
              <w:t xml:space="preserve"> и вариативных образовательных программ.</w:t>
            </w:r>
          </w:p>
        </w:tc>
        <w:tc>
          <w:tcPr>
            <w:tcW w:w="1668" w:type="dxa"/>
          </w:tcPr>
          <w:p w14:paraId="70E28B2D" w14:textId="05DB8E2B" w:rsidR="000260C6" w:rsidRPr="00751A84" w:rsidRDefault="000260C6"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665490D8" w14:textId="77777777" w:rsidTr="009B25F1">
        <w:trPr>
          <w:trHeight w:val="95"/>
        </w:trPr>
        <w:tc>
          <w:tcPr>
            <w:tcW w:w="2365" w:type="dxa"/>
            <w:vMerge/>
          </w:tcPr>
          <w:p w14:paraId="011F6F06" w14:textId="77777777" w:rsidR="000260C6" w:rsidRPr="00751A84" w:rsidRDefault="000260C6" w:rsidP="000260C6">
            <w:pPr>
              <w:jc w:val="both"/>
              <w:rPr>
                <w:rFonts w:ascii="Times New Roman" w:hAnsi="Times New Roman" w:cs="Times New Roman"/>
                <w:b/>
              </w:rPr>
            </w:pPr>
          </w:p>
        </w:tc>
        <w:tc>
          <w:tcPr>
            <w:tcW w:w="10671" w:type="dxa"/>
          </w:tcPr>
          <w:p w14:paraId="2DF2F1C1" w14:textId="1599322B" w:rsidR="000260C6" w:rsidRPr="00751A84" w:rsidRDefault="000260C6" w:rsidP="00091878">
            <w:pPr>
              <w:pStyle w:val="a4"/>
              <w:numPr>
                <w:ilvl w:val="0"/>
                <w:numId w:val="15"/>
              </w:numPr>
              <w:jc w:val="both"/>
              <w:rPr>
                <w:rFonts w:ascii="Times New Roman" w:hAnsi="Times New Roman" w:cs="Times New Roman"/>
              </w:rPr>
            </w:pPr>
            <w:r w:rsidRPr="00751A84">
              <w:rPr>
                <w:rFonts w:ascii="Times New Roman" w:hAnsi="Times New Roman" w:cs="Times New Roman"/>
              </w:rPr>
              <w:t>Учебный план, рабочая программа, календарно-тематический план, поурочное планирование, отчетная документация. Должностные инструкции учителя. Локальные нормативные акты.</w:t>
            </w:r>
          </w:p>
        </w:tc>
        <w:tc>
          <w:tcPr>
            <w:tcW w:w="1668" w:type="dxa"/>
          </w:tcPr>
          <w:p w14:paraId="5C3131E9" w14:textId="52E9C6B6" w:rsidR="000260C6" w:rsidRPr="00751A84" w:rsidRDefault="000260C6"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75492363" w14:textId="77777777" w:rsidTr="009B25F1">
        <w:trPr>
          <w:trHeight w:val="95"/>
        </w:trPr>
        <w:tc>
          <w:tcPr>
            <w:tcW w:w="2365" w:type="dxa"/>
            <w:vMerge/>
          </w:tcPr>
          <w:p w14:paraId="250E9FF1" w14:textId="77777777" w:rsidR="000260C6" w:rsidRPr="00751A84" w:rsidRDefault="000260C6" w:rsidP="000260C6">
            <w:pPr>
              <w:jc w:val="both"/>
              <w:rPr>
                <w:rFonts w:ascii="Times New Roman" w:hAnsi="Times New Roman" w:cs="Times New Roman"/>
                <w:b/>
              </w:rPr>
            </w:pPr>
          </w:p>
        </w:tc>
        <w:tc>
          <w:tcPr>
            <w:tcW w:w="10671" w:type="dxa"/>
          </w:tcPr>
          <w:p w14:paraId="3D1A997F" w14:textId="6DD5FFB5" w:rsidR="000260C6" w:rsidRPr="00751A84" w:rsidRDefault="000260C6" w:rsidP="00091878">
            <w:pPr>
              <w:pStyle w:val="a4"/>
              <w:numPr>
                <w:ilvl w:val="0"/>
                <w:numId w:val="15"/>
              </w:numPr>
              <w:rPr>
                <w:rFonts w:ascii="Times New Roman" w:eastAsia="Times New Roman" w:hAnsi="Times New Roman" w:cs="Times New Roman"/>
                <w:b/>
                <w:bCs/>
                <w:lang w:eastAsia="ru-RU"/>
              </w:rPr>
            </w:pPr>
            <w:r w:rsidRPr="00751A84">
              <w:rPr>
                <w:rFonts w:ascii="Times New Roman" w:hAnsi="Times New Roman" w:cs="Times New Roman"/>
              </w:rPr>
              <w:t xml:space="preserve">Анализ Федерального государственного образовательного стандарта основного общего </w:t>
            </w:r>
            <w:proofErr w:type="gramStart"/>
            <w:r w:rsidRPr="00751A84">
              <w:rPr>
                <w:rFonts w:ascii="Times New Roman" w:hAnsi="Times New Roman" w:cs="Times New Roman"/>
              </w:rPr>
              <w:t>образования..</w:t>
            </w:r>
            <w:proofErr w:type="gramEnd"/>
            <w:r w:rsidRPr="00751A84">
              <w:rPr>
                <w:rFonts w:ascii="Times New Roman" w:hAnsi="Times New Roman" w:cs="Times New Roman"/>
              </w:rPr>
              <w:t xml:space="preserve"> Концептуальные основы и содержание примерных программ </w:t>
            </w:r>
            <w:r w:rsidR="00837B0F" w:rsidRPr="00751A84">
              <w:rPr>
                <w:rFonts w:ascii="Times New Roman" w:hAnsi="Times New Roman" w:cs="Times New Roman"/>
              </w:rPr>
              <w:t>основного</w:t>
            </w:r>
            <w:r w:rsidRPr="00751A84">
              <w:rPr>
                <w:rFonts w:ascii="Times New Roman" w:hAnsi="Times New Roman" w:cs="Times New Roman"/>
              </w:rPr>
              <w:t xml:space="preserve"> общего образования</w:t>
            </w:r>
          </w:p>
        </w:tc>
        <w:tc>
          <w:tcPr>
            <w:tcW w:w="1668" w:type="dxa"/>
          </w:tcPr>
          <w:p w14:paraId="407F78C6" w14:textId="6D790BB5" w:rsidR="000260C6" w:rsidRPr="00751A84" w:rsidRDefault="000260C6"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7AB03437" w14:textId="77777777" w:rsidTr="00B6377D">
        <w:trPr>
          <w:trHeight w:val="95"/>
        </w:trPr>
        <w:tc>
          <w:tcPr>
            <w:tcW w:w="2365" w:type="dxa"/>
            <w:vMerge/>
          </w:tcPr>
          <w:p w14:paraId="647A5ED6" w14:textId="77777777" w:rsidR="000260C6" w:rsidRPr="00751A84" w:rsidRDefault="000260C6" w:rsidP="000260C6">
            <w:pPr>
              <w:suppressAutoHyphens/>
              <w:jc w:val="both"/>
              <w:rPr>
                <w:rFonts w:ascii="Times New Roman" w:eastAsia="Times New Roman" w:hAnsi="Times New Roman" w:cs="Times New Roman"/>
                <w:b/>
                <w:bCs/>
                <w:lang w:eastAsia="ru-RU"/>
              </w:rPr>
            </w:pPr>
          </w:p>
        </w:tc>
        <w:tc>
          <w:tcPr>
            <w:tcW w:w="10671" w:type="dxa"/>
          </w:tcPr>
          <w:p w14:paraId="45952A02" w14:textId="2E7D82B2" w:rsidR="000260C6" w:rsidRPr="00751A84" w:rsidRDefault="000260C6" w:rsidP="00091878">
            <w:pPr>
              <w:pStyle w:val="a4"/>
              <w:numPr>
                <w:ilvl w:val="0"/>
                <w:numId w:val="15"/>
              </w:numPr>
              <w:jc w:val="both"/>
              <w:rPr>
                <w:rFonts w:ascii="Times New Roman" w:eastAsia="Times New Roman" w:hAnsi="Times New Roman" w:cs="Times New Roman"/>
                <w:b/>
                <w:bCs/>
                <w:lang w:eastAsia="ru-RU"/>
              </w:rPr>
            </w:pPr>
            <w:r w:rsidRPr="00751A84">
              <w:rPr>
                <w:rFonts w:ascii="Times New Roman" w:hAnsi="Times New Roman" w:cs="Times New Roman"/>
              </w:rPr>
              <w:t xml:space="preserve">Планирование обучения и воспитания школьников. Общие подходы к планированию в основном общем образовании. </w:t>
            </w:r>
            <w:r w:rsidRPr="00751A84">
              <w:rPr>
                <w:rFonts w:ascii="Times New Roman" w:hAnsi="Times New Roman" w:cs="Times New Roman"/>
                <w:sz w:val="16"/>
                <w:szCs w:val="16"/>
              </w:rPr>
              <w:t xml:space="preserve">Определение целей и задач, планирование обучения и воспитания школьников. Постановка целей, мотивация деятельности обучающихся, организация и контроль их работы с принятием на себя ответственности за качество образовательного процесса. Осуществление планирование с учетом возрастных и индивидуально-психологических особенностей обучающихся. Требования к оформлению </w:t>
            </w:r>
            <w:proofErr w:type="spellStart"/>
            <w:r w:rsidRPr="00751A84">
              <w:rPr>
                <w:rFonts w:ascii="Times New Roman" w:hAnsi="Times New Roman" w:cs="Times New Roman"/>
                <w:sz w:val="16"/>
                <w:szCs w:val="16"/>
              </w:rPr>
              <w:t>соответствующией</w:t>
            </w:r>
            <w:proofErr w:type="spellEnd"/>
            <w:r w:rsidRPr="00751A84">
              <w:rPr>
                <w:rFonts w:ascii="Times New Roman" w:hAnsi="Times New Roman" w:cs="Times New Roman"/>
                <w:sz w:val="16"/>
                <w:szCs w:val="16"/>
              </w:rPr>
              <w:t xml:space="preserve"> документации.</w:t>
            </w:r>
          </w:p>
        </w:tc>
        <w:tc>
          <w:tcPr>
            <w:tcW w:w="1668" w:type="dxa"/>
          </w:tcPr>
          <w:p w14:paraId="067968A5" w14:textId="57C3058E" w:rsidR="000260C6" w:rsidRPr="00751A84" w:rsidRDefault="000260C6"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10E5A329" w14:textId="77777777" w:rsidTr="00B6377D">
        <w:trPr>
          <w:trHeight w:val="95"/>
        </w:trPr>
        <w:tc>
          <w:tcPr>
            <w:tcW w:w="2365" w:type="dxa"/>
            <w:vMerge/>
          </w:tcPr>
          <w:p w14:paraId="7D259EF6" w14:textId="77777777" w:rsidR="000260C6" w:rsidRPr="00751A84" w:rsidRDefault="000260C6" w:rsidP="000260C6">
            <w:pPr>
              <w:suppressAutoHyphens/>
              <w:jc w:val="both"/>
              <w:rPr>
                <w:rFonts w:ascii="Times New Roman" w:eastAsia="Times New Roman" w:hAnsi="Times New Roman" w:cs="Times New Roman"/>
                <w:b/>
                <w:bCs/>
                <w:lang w:eastAsia="ru-RU"/>
              </w:rPr>
            </w:pPr>
          </w:p>
        </w:tc>
        <w:tc>
          <w:tcPr>
            <w:tcW w:w="10671" w:type="dxa"/>
          </w:tcPr>
          <w:p w14:paraId="27502D05" w14:textId="2015FAA8" w:rsidR="000260C6" w:rsidRPr="00751A84" w:rsidRDefault="000260C6" w:rsidP="00091878">
            <w:pPr>
              <w:pStyle w:val="a4"/>
              <w:numPr>
                <w:ilvl w:val="0"/>
                <w:numId w:val="15"/>
              </w:numPr>
              <w:jc w:val="both"/>
              <w:rPr>
                <w:rFonts w:ascii="Times New Roman" w:eastAsia="Times New Roman" w:hAnsi="Times New Roman" w:cs="Times New Roman"/>
                <w:b/>
                <w:bCs/>
                <w:lang w:eastAsia="ru-RU"/>
              </w:rPr>
            </w:pPr>
            <w:r w:rsidRPr="00751A84">
              <w:rPr>
                <w:rFonts w:ascii="Times New Roman" w:hAnsi="Times New Roman" w:cs="Times New Roman"/>
              </w:rPr>
              <w:t>Ведение школьной документации. Виды школьной документации. Требования к ведению журналов, личных дел учащихся и т.д.</w:t>
            </w:r>
          </w:p>
        </w:tc>
        <w:tc>
          <w:tcPr>
            <w:tcW w:w="1668" w:type="dxa"/>
          </w:tcPr>
          <w:p w14:paraId="49DBD0CA" w14:textId="6FB8FA84" w:rsidR="000260C6" w:rsidRPr="00751A84" w:rsidRDefault="000260C6"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72C6B46B" w14:textId="77777777" w:rsidTr="00B6377D">
        <w:trPr>
          <w:trHeight w:val="95"/>
        </w:trPr>
        <w:tc>
          <w:tcPr>
            <w:tcW w:w="2365" w:type="dxa"/>
            <w:vMerge/>
          </w:tcPr>
          <w:p w14:paraId="6510EFCC" w14:textId="77777777" w:rsidR="000260C6" w:rsidRPr="00751A84" w:rsidRDefault="000260C6" w:rsidP="000260C6">
            <w:pPr>
              <w:suppressAutoHyphens/>
              <w:jc w:val="both"/>
              <w:rPr>
                <w:rFonts w:ascii="Times New Roman" w:eastAsia="Times New Roman" w:hAnsi="Times New Roman" w:cs="Times New Roman"/>
                <w:b/>
                <w:bCs/>
                <w:lang w:eastAsia="ru-RU"/>
              </w:rPr>
            </w:pPr>
          </w:p>
        </w:tc>
        <w:tc>
          <w:tcPr>
            <w:tcW w:w="10671" w:type="dxa"/>
          </w:tcPr>
          <w:p w14:paraId="55CC4757" w14:textId="2213F622" w:rsidR="000260C6" w:rsidRPr="00751A84" w:rsidRDefault="000260C6" w:rsidP="000260C6">
            <w:pPr>
              <w:suppressAutoHyphens/>
              <w:jc w:val="both"/>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Практические занятия</w:t>
            </w:r>
          </w:p>
        </w:tc>
        <w:tc>
          <w:tcPr>
            <w:tcW w:w="1668" w:type="dxa"/>
          </w:tcPr>
          <w:p w14:paraId="18D9B378" w14:textId="2798E92B" w:rsidR="000260C6" w:rsidRPr="00751A84" w:rsidRDefault="008E1E7D"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10/10</w:t>
            </w:r>
          </w:p>
        </w:tc>
      </w:tr>
      <w:tr w:rsidR="00062D0B" w:rsidRPr="00062D0B" w14:paraId="2748186D" w14:textId="77777777" w:rsidTr="00971CAB">
        <w:trPr>
          <w:trHeight w:val="95"/>
        </w:trPr>
        <w:tc>
          <w:tcPr>
            <w:tcW w:w="2365" w:type="dxa"/>
            <w:tcBorders>
              <w:top w:val="single" w:sz="4" w:space="0" w:color="FFFFFF"/>
              <w:bottom w:val="single" w:sz="4" w:space="0" w:color="FFFFFF"/>
            </w:tcBorders>
          </w:tcPr>
          <w:p w14:paraId="49733BE4" w14:textId="77777777" w:rsidR="000260C6" w:rsidRPr="00751A84" w:rsidRDefault="000260C6" w:rsidP="000260C6">
            <w:pPr>
              <w:suppressAutoHyphens/>
              <w:jc w:val="both"/>
              <w:rPr>
                <w:rFonts w:ascii="Times New Roman" w:eastAsia="Times New Roman" w:hAnsi="Times New Roman" w:cs="Times New Roman"/>
                <w:b/>
                <w:bCs/>
                <w:lang w:eastAsia="ru-RU"/>
              </w:rPr>
            </w:pPr>
          </w:p>
        </w:tc>
        <w:tc>
          <w:tcPr>
            <w:tcW w:w="10671" w:type="dxa"/>
          </w:tcPr>
          <w:p w14:paraId="64CD8499" w14:textId="26C68C96" w:rsidR="000260C6" w:rsidRPr="00751A84" w:rsidRDefault="000260C6" w:rsidP="00091878">
            <w:pPr>
              <w:pStyle w:val="a4"/>
              <w:numPr>
                <w:ilvl w:val="0"/>
                <w:numId w:val="17"/>
              </w:numPr>
              <w:suppressAutoHyphens/>
              <w:jc w:val="both"/>
              <w:rPr>
                <w:rFonts w:ascii="Times New Roman" w:eastAsia="Times New Roman" w:hAnsi="Times New Roman" w:cs="Times New Roman"/>
                <w:b/>
                <w:bCs/>
                <w:lang w:eastAsia="ru-RU"/>
              </w:rPr>
            </w:pPr>
            <w:r w:rsidRPr="00751A84">
              <w:rPr>
                <w:rFonts w:ascii="Times New Roman" w:hAnsi="Times New Roman" w:cs="Times New Roman"/>
              </w:rPr>
              <w:t xml:space="preserve">Разработка учебно-методического обеспечения образовательного процесса. Методика разработки УМК, методических пособий и рекомендаций. </w:t>
            </w:r>
            <w:r w:rsidRPr="00751A84">
              <w:rPr>
                <w:rFonts w:ascii="Times New Roman" w:hAnsi="Times New Roman" w:cs="Times New Roman"/>
                <w:sz w:val="16"/>
                <w:szCs w:val="16"/>
              </w:rPr>
              <w:t>Адаптация имеющихся методических разработок с учетом вида образовательного учреждения и особенностей возраста учащихся.  Определение педагогических проблемы методического характера и нахождение способов их решения.</w:t>
            </w:r>
          </w:p>
        </w:tc>
        <w:tc>
          <w:tcPr>
            <w:tcW w:w="1668" w:type="dxa"/>
          </w:tcPr>
          <w:p w14:paraId="3B64DB91" w14:textId="266F834E" w:rsidR="000260C6" w:rsidRPr="00751A84" w:rsidRDefault="000260C6"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57210086" w14:textId="77777777" w:rsidTr="00971CAB">
        <w:trPr>
          <w:trHeight w:val="95"/>
        </w:trPr>
        <w:tc>
          <w:tcPr>
            <w:tcW w:w="2365" w:type="dxa"/>
            <w:tcBorders>
              <w:top w:val="single" w:sz="4" w:space="0" w:color="FFFFFF"/>
              <w:bottom w:val="single" w:sz="4" w:space="0" w:color="FFFFFF"/>
            </w:tcBorders>
          </w:tcPr>
          <w:p w14:paraId="795C7075" w14:textId="77777777" w:rsidR="000260C6" w:rsidRPr="00751A84" w:rsidRDefault="000260C6" w:rsidP="000260C6">
            <w:pPr>
              <w:suppressAutoHyphens/>
              <w:jc w:val="both"/>
              <w:rPr>
                <w:rFonts w:ascii="Times New Roman" w:eastAsia="Times New Roman" w:hAnsi="Times New Roman" w:cs="Times New Roman"/>
                <w:b/>
                <w:bCs/>
                <w:lang w:eastAsia="ru-RU"/>
              </w:rPr>
            </w:pPr>
          </w:p>
        </w:tc>
        <w:tc>
          <w:tcPr>
            <w:tcW w:w="10671" w:type="dxa"/>
          </w:tcPr>
          <w:p w14:paraId="6A533987" w14:textId="400730C7" w:rsidR="000260C6" w:rsidRPr="00751A84" w:rsidRDefault="000260C6" w:rsidP="00091878">
            <w:pPr>
              <w:pStyle w:val="a4"/>
              <w:numPr>
                <w:ilvl w:val="0"/>
                <w:numId w:val="17"/>
              </w:numPr>
              <w:suppressAutoHyphens/>
              <w:jc w:val="both"/>
              <w:rPr>
                <w:rFonts w:ascii="Times New Roman" w:hAnsi="Times New Roman" w:cs="Times New Roman"/>
                <w:b/>
              </w:rPr>
            </w:pPr>
            <w:r w:rsidRPr="00751A84">
              <w:rPr>
                <w:rFonts w:ascii="Times New Roman" w:hAnsi="Times New Roman" w:cs="Times New Roman"/>
              </w:rPr>
              <w:t>Изучение рекомендаций по ведению классного журнала. Заполнение страницы журнала.</w:t>
            </w:r>
          </w:p>
        </w:tc>
        <w:tc>
          <w:tcPr>
            <w:tcW w:w="1668" w:type="dxa"/>
          </w:tcPr>
          <w:p w14:paraId="15D2E828" w14:textId="1F0D09CD" w:rsidR="000260C6" w:rsidRPr="00751A84" w:rsidRDefault="000260C6"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0DF2D880" w14:textId="77777777" w:rsidTr="00971CAB">
        <w:tc>
          <w:tcPr>
            <w:tcW w:w="2365" w:type="dxa"/>
            <w:tcBorders>
              <w:top w:val="single" w:sz="4" w:space="0" w:color="FFFFFF"/>
              <w:bottom w:val="single" w:sz="4" w:space="0" w:color="FFFFFF"/>
            </w:tcBorders>
          </w:tcPr>
          <w:p w14:paraId="085DCB3C" w14:textId="77777777" w:rsidR="000260C6" w:rsidRPr="00751A84" w:rsidRDefault="000260C6" w:rsidP="000260C6">
            <w:pPr>
              <w:suppressAutoHyphens/>
              <w:jc w:val="both"/>
              <w:rPr>
                <w:rFonts w:ascii="Times New Roman" w:eastAsia="Times New Roman" w:hAnsi="Times New Roman" w:cs="Times New Roman"/>
                <w:b/>
                <w:bCs/>
                <w:lang w:eastAsia="ru-RU"/>
              </w:rPr>
            </w:pPr>
          </w:p>
        </w:tc>
        <w:tc>
          <w:tcPr>
            <w:tcW w:w="10671" w:type="dxa"/>
          </w:tcPr>
          <w:p w14:paraId="114A796B" w14:textId="06C49EA7" w:rsidR="000260C6" w:rsidRPr="00751A84" w:rsidRDefault="000260C6" w:rsidP="00091878">
            <w:pPr>
              <w:pStyle w:val="a4"/>
              <w:numPr>
                <w:ilvl w:val="0"/>
                <w:numId w:val="17"/>
              </w:numPr>
              <w:suppressAutoHyphens/>
              <w:jc w:val="both"/>
              <w:rPr>
                <w:rFonts w:ascii="Times New Roman" w:eastAsia="Times New Roman" w:hAnsi="Times New Roman" w:cs="Times New Roman"/>
                <w:b/>
                <w:bCs/>
                <w:lang w:eastAsia="ru-RU"/>
              </w:rPr>
            </w:pPr>
            <w:r w:rsidRPr="00751A84">
              <w:rPr>
                <w:rFonts w:ascii="Times New Roman" w:hAnsi="Times New Roman" w:cs="Times New Roman"/>
              </w:rPr>
              <w:t>Изучение требований к ведению личных дел учащихся. Заполнение личного дела учащегося.</w:t>
            </w:r>
          </w:p>
        </w:tc>
        <w:tc>
          <w:tcPr>
            <w:tcW w:w="1668" w:type="dxa"/>
          </w:tcPr>
          <w:p w14:paraId="7120AF52" w14:textId="523DB55E" w:rsidR="000260C6" w:rsidRPr="00751A84" w:rsidRDefault="000260C6"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05EB5B38" w14:textId="77777777" w:rsidTr="00971CAB">
        <w:tc>
          <w:tcPr>
            <w:tcW w:w="2365" w:type="dxa"/>
            <w:tcBorders>
              <w:top w:val="single" w:sz="4" w:space="0" w:color="FFFFFF"/>
              <w:bottom w:val="single" w:sz="4" w:space="0" w:color="FFFFFF"/>
            </w:tcBorders>
          </w:tcPr>
          <w:p w14:paraId="190ED4A5" w14:textId="77777777" w:rsidR="000260C6" w:rsidRPr="00751A84" w:rsidRDefault="000260C6" w:rsidP="000260C6">
            <w:pPr>
              <w:suppressAutoHyphens/>
              <w:jc w:val="both"/>
              <w:rPr>
                <w:rFonts w:ascii="Times New Roman" w:eastAsia="Times New Roman" w:hAnsi="Times New Roman" w:cs="Times New Roman"/>
                <w:b/>
                <w:bCs/>
                <w:lang w:eastAsia="ru-RU"/>
              </w:rPr>
            </w:pPr>
          </w:p>
        </w:tc>
        <w:tc>
          <w:tcPr>
            <w:tcW w:w="10671" w:type="dxa"/>
          </w:tcPr>
          <w:p w14:paraId="69007131" w14:textId="36175F5F" w:rsidR="000260C6" w:rsidRPr="00751A84" w:rsidRDefault="000260C6" w:rsidP="00091878">
            <w:pPr>
              <w:pStyle w:val="a4"/>
              <w:numPr>
                <w:ilvl w:val="0"/>
                <w:numId w:val="17"/>
              </w:numPr>
              <w:suppressAutoHyphens/>
              <w:jc w:val="both"/>
              <w:rPr>
                <w:rFonts w:ascii="Times New Roman" w:eastAsia="Times New Roman" w:hAnsi="Times New Roman" w:cs="Times New Roman"/>
                <w:b/>
                <w:bCs/>
                <w:lang w:eastAsia="ru-RU"/>
              </w:rPr>
            </w:pPr>
            <w:proofErr w:type="gramStart"/>
            <w:r w:rsidRPr="00751A84">
              <w:rPr>
                <w:rFonts w:ascii="Times New Roman" w:hAnsi="Times New Roman" w:cs="Times New Roman"/>
              </w:rPr>
              <w:t>Изучение  методических</w:t>
            </w:r>
            <w:proofErr w:type="gramEnd"/>
            <w:r w:rsidRPr="00751A84">
              <w:rPr>
                <w:rFonts w:ascii="Times New Roman" w:hAnsi="Times New Roman" w:cs="Times New Roman"/>
              </w:rPr>
              <w:t xml:space="preserve"> рекомендаций по созданию учебно-методического комплекса .Изучение методических рекомендаций по разработке рабочей программы. </w:t>
            </w:r>
          </w:p>
        </w:tc>
        <w:tc>
          <w:tcPr>
            <w:tcW w:w="1668" w:type="dxa"/>
          </w:tcPr>
          <w:p w14:paraId="510347EE" w14:textId="2463C452" w:rsidR="000260C6" w:rsidRPr="00751A84" w:rsidRDefault="000260C6"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4D0F0892" w14:textId="77777777" w:rsidTr="00971CAB">
        <w:tc>
          <w:tcPr>
            <w:tcW w:w="2365" w:type="dxa"/>
            <w:tcBorders>
              <w:top w:val="single" w:sz="4" w:space="0" w:color="FFFFFF"/>
              <w:bottom w:val="single" w:sz="4" w:space="0" w:color="FFFFFF"/>
            </w:tcBorders>
          </w:tcPr>
          <w:p w14:paraId="6FDB632A" w14:textId="77777777" w:rsidR="000260C6" w:rsidRPr="00751A84" w:rsidRDefault="000260C6" w:rsidP="000260C6">
            <w:pPr>
              <w:suppressAutoHyphens/>
              <w:jc w:val="both"/>
              <w:rPr>
                <w:rFonts w:ascii="Times New Roman" w:eastAsia="Times New Roman" w:hAnsi="Times New Roman" w:cs="Times New Roman"/>
                <w:b/>
                <w:bCs/>
                <w:lang w:eastAsia="ru-RU"/>
              </w:rPr>
            </w:pPr>
          </w:p>
        </w:tc>
        <w:tc>
          <w:tcPr>
            <w:tcW w:w="10671" w:type="dxa"/>
          </w:tcPr>
          <w:p w14:paraId="4E783293" w14:textId="39B29588" w:rsidR="000260C6" w:rsidRPr="00751A84" w:rsidRDefault="000260C6" w:rsidP="00091878">
            <w:pPr>
              <w:pStyle w:val="a4"/>
              <w:numPr>
                <w:ilvl w:val="0"/>
                <w:numId w:val="17"/>
              </w:numPr>
              <w:suppressAutoHyphens/>
              <w:jc w:val="both"/>
              <w:rPr>
                <w:rFonts w:ascii="Times New Roman" w:eastAsia="Times New Roman" w:hAnsi="Times New Roman" w:cs="Times New Roman"/>
                <w:b/>
                <w:bCs/>
                <w:lang w:eastAsia="ru-RU"/>
              </w:rPr>
            </w:pPr>
            <w:r w:rsidRPr="00751A84">
              <w:rPr>
                <w:rFonts w:ascii="Times New Roman" w:hAnsi="Times New Roman" w:cs="Times New Roman"/>
              </w:rPr>
              <w:t>Изучение методических рекомендаций по разработке календарно-тематического плана.</w:t>
            </w:r>
          </w:p>
        </w:tc>
        <w:tc>
          <w:tcPr>
            <w:tcW w:w="1668" w:type="dxa"/>
          </w:tcPr>
          <w:p w14:paraId="74391607" w14:textId="226F4A38" w:rsidR="000260C6" w:rsidRPr="00751A84" w:rsidRDefault="000260C6"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612E32DE" w14:textId="77777777" w:rsidTr="00971CAB">
        <w:tc>
          <w:tcPr>
            <w:tcW w:w="2365" w:type="dxa"/>
            <w:tcBorders>
              <w:top w:val="single" w:sz="4" w:space="0" w:color="FFFFFF"/>
            </w:tcBorders>
          </w:tcPr>
          <w:p w14:paraId="21EFDF6D" w14:textId="77777777" w:rsidR="000260C6" w:rsidRPr="00751A84" w:rsidRDefault="000260C6" w:rsidP="000260C6">
            <w:pPr>
              <w:suppressAutoHyphens/>
              <w:jc w:val="both"/>
              <w:rPr>
                <w:rFonts w:ascii="Times New Roman" w:eastAsia="Times New Roman" w:hAnsi="Times New Roman" w:cs="Times New Roman"/>
                <w:b/>
                <w:bCs/>
                <w:lang w:eastAsia="ru-RU"/>
              </w:rPr>
            </w:pPr>
          </w:p>
        </w:tc>
        <w:tc>
          <w:tcPr>
            <w:tcW w:w="10671" w:type="dxa"/>
            <w:vAlign w:val="center"/>
          </w:tcPr>
          <w:p w14:paraId="0A5B0AA7" w14:textId="47BDC9C4" w:rsidR="000260C6" w:rsidRPr="00751A84" w:rsidRDefault="000260C6" w:rsidP="000260C6">
            <w:pPr>
              <w:suppressAutoHyphens/>
              <w:jc w:val="both"/>
              <w:rPr>
                <w:rFonts w:ascii="Times New Roman" w:eastAsia="Times New Roman" w:hAnsi="Times New Roman" w:cs="Times New Roman"/>
                <w:b/>
                <w:bCs/>
                <w:lang w:eastAsia="ru-RU"/>
              </w:rPr>
            </w:pPr>
            <w:r w:rsidRPr="00751A84">
              <w:rPr>
                <w:rFonts w:ascii="Times New Roman" w:eastAsia="Calibri" w:hAnsi="Times New Roman"/>
                <w:b/>
                <w:bCs/>
                <w:sz w:val="23"/>
                <w:szCs w:val="23"/>
              </w:rPr>
              <w:t>Промежуточная аттестация-дифференцированный зачет</w:t>
            </w:r>
          </w:p>
        </w:tc>
        <w:tc>
          <w:tcPr>
            <w:tcW w:w="1668" w:type="dxa"/>
          </w:tcPr>
          <w:p w14:paraId="61B46908" w14:textId="56F239B2" w:rsidR="000260C6" w:rsidRPr="00751A84" w:rsidRDefault="000260C6" w:rsidP="00837B0F">
            <w:pPr>
              <w:suppressAutoHyphens/>
              <w:jc w:val="center"/>
              <w:rPr>
                <w:rFonts w:ascii="Times New Roman" w:eastAsia="Times New Roman" w:hAnsi="Times New Roman" w:cs="Times New Roman"/>
                <w:bCs/>
                <w:lang w:eastAsia="ru-RU"/>
              </w:rPr>
            </w:pPr>
            <w:r w:rsidRPr="00751A84">
              <w:rPr>
                <w:rFonts w:ascii="Times New Roman" w:eastAsia="Calibri" w:hAnsi="Times New Roman"/>
                <w:bCs/>
                <w:sz w:val="23"/>
                <w:szCs w:val="23"/>
              </w:rPr>
              <w:t>2</w:t>
            </w:r>
          </w:p>
        </w:tc>
      </w:tr>
      <w:tr w:rsidR="00062D0B" w:rsidRPr="00062D0B" w14:paraId="4E104FBC" w14:textId="77777777" w:rsidTr="003E61DF">
        <w:trPr>
          <w:trHeight w:val="175"/>
        </w:trPr>
        <w:tc>
          <w:tcPr>
            <w:tcW w:w="2365" w:type="dxa"/>
            <w:vMerge w:val="restart"/>
          </w:tcPr>
          <w:p w14:paraId="51EC9C02" w14:textId="4B73D456" w:rsidR="003E61DF" w:rsidRPr="00751A84" w:rsidRDefault="003E61DF" w:rsidP="003E61DF">
            <w:pPr>
              <w:jc w:val="both"/>
              <w:rPr>
                <w:rFonts w:ascii="Times New Roman" w:hAnsi="Times New Roman" w:cs="Times New Roman"/>
                <w:b/>
              </w:rPr>
            </w:pPr>
            <w:r w:rsidRPr="00751A84">
              <w:rPr>
                <w:rFonts w:ascii="Times New Roman" w:hAnsi="Times New Roman" w:cs="Times New Roman"/>
                <w:b/>
              </w:rPr>
              <w:t xml:space="preserve">Тема 3.3. </w:t>
            </w:r>
          </w:p>
          <w:p w14:paraId="056BD9CD" w14:textId="3A9834AC" w:rsidR="003E61DF" w:rsidRPr="00751A84" w:rsidRDefault="003E61DF" w:rsidP="003E61DF">
            <w:pPr>
              <w:suppressAutoHyphens/>
              <w:jc w:val="both"/>
              <w:rPr>
                <w:rFonts w:ascii="Times New Roman" w:eastAsia="Times New Roman" w:hAnsi="Times New Roman" w:cs="Times New Roman"/>
                <w:b/>
                <w:bCs/>
                <w:lang w:eastAsia="ru-RU"/>
              </w:rPr>
            </w:pPr>
            <w:r w:rsidRPr="00751A84">
              <w:rPr>
                <w:rFonts w:ascii="Times New Roman" w:eastAsia="Calibri" w:hAnsi="Times New Roman" w:cs="Times New Roman"/>
                <w:b/>
                <w:bCs/>
              </w:rPr>
              <w:t>Требования к созданию предметно-развивающей среды</w:t>
            </w:r>
          </w:p>
        </w:tc>
        <w:tc>
          <w:tcPr>
            <w:tcW w:w="10671" w:type="dxa"/>
          </w:tcPr>
          <w:p w14:paraId="158F4872" w14:textId="255E9FEB" w:rsidR="003E61DF" w:rsidRPr="00751A84" w:rsidRDefault="002D6960" w:rsidP="000260C6">
            <w:pPr>
              <w:suppressAutoHyphens/>
              <w:jc w:val="both"/>
              <w:rPr>
                <w:rFonts w:ascii="Times New Roman" w:eastAsia="Times New Roman" w:hAnsi="Times New Roman" w:cs="Times New Roman"/>
                <w:b/>
                <w:bCs/>
                <w:lang w:eastAsia="ru-RU"/>
              </w:rPr>
            </w:pPr>
            <w:r w:rsidRPr="00751A84">
              <w:rPr>
                <w:rFonts w:ascii="Times New Roman" w:hAnsi="Times New Roman" w:cs="Times New Roman"/>
                <w:b/>
              </w:rPr>
              <w:t>Содержание</w:t>
            </w:r>
          </w:p>
        </w:tc>
        <w:tc>
          <w:tcPr>
            <w:tcW w:w="1668" w:type="dxa"/>
          </w:tcPr>
          <w:p w14:paraId="34DAEF05" w14:textId="630E235A" w:rsidR="003E61DF" w:rsidRPr="00751A84" w:rsidRDefault="00B679FC"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6</w:t>
            </w:r>
            <w:r w:rsidR="008E1E7D" w:rsidRPr="00751A84">
              <w:rPr>
                <w:rFonts w:ascii="Times New Roman" w:eastAsia="Times New Roman" w:hAnsi="Times New Roman" w:cs="Times New Roman"/>
                <w:b/>
                <w:bCs/>
                <w:lang w:eastAsia="ru-RU"/>
              </w:rPr>
              <w:t>/</w:t>
            </w:r>
            <w:r w:rsidRPr="00751A84">
              <w:rPr>
                <w:rFonts w:ascii="Times New Roman" w:eastAsia="Times New Roman" w:hAnsi="Times New Roman" w:cs="Times New Roman"/>
                <w:b/>
                <w:bCs/>
                <w:lang w:eastAsia="ru-RU"/>
              </w:rPr>
              <w:t>4</w:t>
            </w:r>
          </w:p>
        </w:tc>
      </w:tr>
      <w:tr w:rsidR="00062D0B" w:rsidRPr="00062D0B" w14:paraId="34F05E9A" w14:textId="77777777" w:rsidTr="00F16BBF">
        <w:trPr>
          <w:trHeight w:val="169"/>
        </w:trPr>
        <w:tc>
          <w:tcPr>
            <w:tcW w:w="2365" w:type="dxa"/>
            <w:vMerge/>
          </w:tcPr>
          <w:p w14:paraId="479F6DD7" w14:textId="77777777" w:rsidR="002D6960" w:rsidRPr="00751A84" w:rsidRDefault="002D6960" w:rsidP="002D6960">
            <w:pPr>
              <w:jc w:val="both"/>
              <w:rPr>
                <w:rFonts w:ascii="Times New Roman" w:hAnsi="Times New Roman" w:cs="Times New Roman"/>
                <w:b/>
              </w:rPr>
            </w:pPr>
          </w:p>
        </w:tc>
        <w:tc>
          <w:tcPr>
            <w:tcW w:w="10671" w:type="dxa"/>
          </w:tcPr>
          <w:p w14:paraId="4A45A866" w14:textId="24714761" w:rsidR="002D6960" w:rsidRPr="00751A84" w:rsidRDefault="002D6960" w:rsidP="00091878">
            <w:pPr>
              <w:pStyle w:val="a4"/>
              <w:numPr>
                <w:ilvl w:val="0"/>
                <w:numId w:val="18"/>
              </w:numPr>
              <w:jc w:val="both"/>
              <w:rPr>
                <w:rFonts w:ascii="Times New Roman" w:eastAsia="Times New Roman" w:hAnsi="Times New Roman" w:cs="Times New Roman"/>
                <w:b/>
                <w:bCs/>
                <w:lang w:eastAsia="ru-RU"/>
              </w:rPr>
            </w:pPr>
            <w:r w:rsidRPr="00751A84">
              <w:rPr>
                <w:rFonts w:ascii="Times New Roman" w:hAnsi="Times New Roman" w:cs="Times New Roman"/>
              </w:rPr>
              <w:t>Характеристика предметно-развивающей среды</w:t>
            </w:r>
            <w:r w:rsidR="00B679FC" w:rsidRPr="00751A84">
              <w:rPr>
                <w:rFonts w:ascii="Times New Roman" w:hAnsi="Times New Roman" w:cs="Times New Roman"/>
              </w:rPr>
              <w:t xml:space="preserve">. </w:t>
            </w:r>
            <w:r w:rsidRPr="00751A84">
              <w:rPr>
                <w:rFonts w:ascii="Times New Roman" w:hAnsi="Times New Roman" w:cs="Times New Roman"/>
              </w:rPr>
              <w:t xml:space="preserve">Значение предметно-развивающей среды в организации обучения, воспитания и развития в современном образовательном учреждении. </w:t>
            </w:r>
            <w:r w:rsidRPr="00751A84">
              <w:rPr>
                <w:rFonts w:ascii="Times New Roman" w:hAnsi="Times New Roman" w:cs="Times New Roman"/>
                <w:sz w:val="16"/>
                <w:szCs w:val="16"/>
              </w:rPr>
              <w:t xml:space="preserve">Кабинет </w:t>
            </w:r>
            <w:proofErr w:type="gramStart"/>
            <w:r w:rsidR="004D7353" w:rsidRPr="00751A84">
              <w:rPr>
                <w:rFonts w:ascii="Times New Roman" w:hAnsi="Times New Roman" w:cs="Times New Roman"/>
                <w:sz w:val="16"/>
                <w:szCs w:val="16"/>
              </w:rPr>
              <w:t xml:space="preserve">ОБЗР </w:t>
            </w:r>
            <w:r w:rsidRPr="00751A84">
              <w:rPr>
                <w:rFonts w:ascii="Times New Roman" w:hAnsi="Times New Roman" w:cs="Times New Roman"/>
                <w:sz w:val="16"/>
                <w:szCs w:val="16"/>
              </w:rPr>
              <w:t xml:space="preserve"> как</w:t>
            </w:r>
            <w:proofErr w:type="gramEnd"/>
            <w:r w:rsidRPr="00751A84">
              <w:rPr>
                <w:rFonts w:ascii="Times New Roman" w:hAnsi="Times New Roman" w:cs="Times New Roman"/>
                <w:sz w:val="16"/>
                <w:szCs w:val="16"/>
              </w:rPr>
              <w:t xml:space="preserve"> база для  успешного выполнения образовательной программы. Осуществление профилактики травматизма учащихся.</w:t>
            </w:r>
          </w:p>
        </w:tc>
        <w:tc>
          <w:tcPr>
            <w:tcW w:w="1668" w:type="dxa"/>
          </w:tcPr>
          <w:p w14:paraId="6D5A1BFB" w14:textId="1BEED435" w:rsidR="002D6960" w:rsidRPr="00751A84" w:rsidRDefault="00B679FC"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7DE3CEB6" w14:textId="77777777" w:rsidTr="00F16BBF">
        <w:trPr>
          <w:trHeight w:val="169"/>
        </w:trPr>
        <w:tc>
          <w:tcPr>
            <w:tcW w:w="2365" w:type="dxa"/>
            <w:vMerge/>
          </w:tcPr>
          <w:p w14:paraId="5E98EA81" w14:textId="77777777" w:rsidR="002D6960" w:rsidRPr="00751A84" w:rsidRDefault="002D6960" w:rsidP="002D6960">
            <w:pPr>
              <w:jc w:val="both"/>
              <w:rPr>
                <w:rFonts w:ascii="Times New Roman" w:hAnsi="Times New Roman" w:cs="Times New Roman"/>
                <w:b/>
              </w:rPr>
            </w:pPr>
          </w:p>
        </w:tc>
        <w:tc>
          <w:tcPr>
            <w:tcW w:w="10671" w:type="dxa"/>
          </w:tcPr>
          <w:p w14:paraId="2B694649" w14:textId="2F4DD369" w:rsidR="002D6960" w:rsidRPr="00751A84" w:rsidRDefault="002D6960" w:rsidP="00091878">
            <w:pPr>
              <w:pStyle w:val="a4"/>
              <w:numPr>
                <w:ilvl w:val="0"/>
                <w:numId w:val="18"/>
              </w:numPr>
              <w:jc w:val="both"/>
              <w:rPr>
                <w:rFonts w:ascii="Times New Roman" w:eastAsia="Times New Roman" w:hAnsi="Times New Roman" w:cs="Times New Roman"/>
                <w:b/>
                <w:bCs/>
                <w:lang w:eastAsia="ru-RU"/>
              </w:rPr>
            </w:pPr>
            <w:r w:rsidRPr="00751A84">
              <w:rPr>
                <w:rFonts w:ascii="Times New Roman" w:hAnsi="Times New Roman" w:cs="Times New Roman"/>
              </w:rPr>
              <w:t xml:space="preserve">Создание предметно-развивающей среды в кабинете </w:t>
            </w:r>
            <w:r w:rsidR="004D7353" w:rsidRPr="00751A84">
              <w:rPr>
                <w:rFonts w:ascii="Times New Roman" w:hAnsi="Times New Roman" w:cs="Times New Roman"/>
              </w:rPr>
              <w:t>ОБЗР</w:t>
            </w:r>
            <w:r w:rsidRPr="00751A84">
              <w:rPr>
                <w:rFonts w:ascii="Times New Roman" w:hAnsi="Times New Roman" w:cs="Times New Roman"/>
              </w:rPr>
              <w:t>.</w:t>
            </w:r>
            <w:r w:rsidR="004D7353" w:rsidRPr="00751A84">
              <w:rPr>
                <w:rFonts w:ascii="Times New Roman" w:hAnsi="Times New Roman" w:cs="Times New Roman"/>
              </w:rPr>
              <w:t xml:space="preserve"> </w:t>
            </w:r>
            <w:r w:rsidRPr="00751A84">
              <w:rPr>
                <w:rFonts w:ascii="Times New Roman" w:hAnsi="Times New Roman" w:cs="Times New Roman"/>
              </w:rPr>
              <w:t xml:space="preserve">Участие учителя в создании предметно-развивающей среды в кабинете. </w:t>
            </w:r>
            <w:r w:rsidRPr="00751A84">
              <w:rPr>
                <w:rFonts w:ascii="Times New Roman" w:hAnsi="Times New Roman" w:cs="Times New Roman"/>
                <w:sz w:val="16"/>
                <w:szCs w:val="16"/>
              </w:rPr>
              <w:t>Принципы создания предметно-развивающей среды: открытость, гибкое зонирование, стабильность и динамичность развивающей среды, комплексный подход (многофункциональность помещения; рациональность использования пространства; взаимосвязь цветовой отделки и освещения; целесообразность озеленения интерьера, взаимосвязь образовательной, развивающей, оздоровительной, информационной составляющих среды).</w:t>
            </w:r>
            <w:r w:rsidRPr="00751A84">
              <w:rPr>
                <w:rFonts w:ascii="Times New Roman" w:hAnsi="Times New Roman" w:cs="Times New Roman"/>
              </w:rPr>
              <w:t xml:space="preserve"> </w:t>
            </w:r>
          </w:p>
        </w:tc>
        <w:tc>
          <w:tcPr>
            <w:tcW w:w="1668" w:type="dxa"/>
          </w:tcPr>
          <w:p w14:paraId="00BA15D2" w14:textId="344FC1D5" w:rsidR="002D6960" w:rsidRPr="00751A84" w:rsidRDefault="00B679FC"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59CA24E7" w14:textId="77777777" w:rsidTr="00F16BBF">
        <w:trPr>
          <w:trHeight w:val="169"/>
        </w:trPr>
        <w:tc>
          <w:tcPr>
            <w:tcW w:w="2365" w:type="dxa"/>
            <w:vMerge/>
          </w:tcPr>
          <w:p w14:paraId="0469FB83" w14:textId="77777777" w:rsidR="002D6960" w:rsidRPr="00751A84" w:rsidRDefault="002D6960" w:rsidP="002D6960">
            <w:pPr>
              <w:jc w:val="both"/>
              <w:rPr>
                <w:rFonts w:ascii="Times New Roman" w:hAnsi="Times New Roman" w:cs="Times New Roman"/>
                <w:b/>
              </w:rPr>
            </w:pPr>
          </w:p>
        </w:tc>
        <w:tc>
          <w:tcPr>
            <w:tcW w:w="10671" w:type="dxa"/>
          </w:tcPr>
          <w:p w14:paraId="70E28197" w14:textId="57B43484" w:rsidR="002D6960" w:rsidRPr="00751A84" w:rsidRDefault="004D7353" w:rsidP="00091878">
            <w:pPr>
              <w:pStyle w:val="a4"/>
              <w:numPr>
                <w:ilvl w:val="0"/>
                <w:numId w:val="18"/>
              </w:numPr>
              <w:suppressAutoHyphens/>
              <w:jc w:val="both"/>
              <w:rPr>
                <w:rFonts w:ascii="Times New Roman" w:eastAsia="Times New Roman" w:hAnsi="Times New Roman" w:cs="Times New Roman"/>
                <w:b/>
                <w:bCs/>
                <w:lang w:eastAsia="ru-RU"/>
              </w:rPr>
            </w:pPr>
            <w:r w:rsidRPr="00751A84">
              <w:rPr>
                <w:rFonts w:ascii="Times New Roman" w:hAnsi="Times New Roman" w:cs="Times New Roman"/>
              </w:rPr>
              <w:t>Педагогические, гигиенические, специальные требования к созданию предметно-развивающей среды. Оформление кабинета.</w:t>
            </w:r>
          </w:p>
        </w:tc>
        <w:tc>
          <w:tcPr>
            <w:tcW w:w="1668" w:type="dxa"/>
          </w:tcPr>
          <w:p w14:paraId="3C92761E" w14:textId="72CBD447" w:rsidR="002D6960" w:rsidRPr="00751A84" w:rsidRDefault="00B679FC"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0F08D02E" w14:textId="77777777" w:rsidTr="00F16BBF">
        <w:trPr>
          <w:trHeight w:val="169"/>
        </w:trPr>
        <w:tc>
          <w:tcPr>
            <w:tcW w:w="2365" w:type="dxa"/>
            <w:vMerge/>
          </w:tcPr>
          <w:p w14:paraId="3AF6A11D" w14:textId="77777777" w:rsidR="002D6960" w:rsidRPr="00751A84" w:rsidRDefault="002D6960" w:rsidP="002D6960">
            <w:pPr>
              <w:jc w:val="both"/>
              <w:rPr>
                <w:rFonts w:ascii="Times New Roman" w:hAnsi="Times New Roman" w:cs="Times New Roman"/>
                <w:b/>
              </w:rPr>
            </w:pPr>
          </w:p>
        </w:tc>
        <w:tc>
          <w:tcPr>
            <w:tcW w:w="10671" w:type="dxa"/>
          </w:tcPr>
          <w:p w14:paraId="228F9E4B" w14:textId="4086A785" w:rsidR="002D6960" w:rsidRPr="00751A84" w:rsidRDefault="004D7353" w:rsidP="002D6960">
            <w:pPr>
              <w:suppressAutoHyphens/>
              <w:jc w:val="both"/>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Практические занятия</w:t>
            </w:r>
          </w:p>
        </w:tc>
        <w:tc>
          <w:tcPr>
            <w:tcW w:w="1668" w:type="dxa"/>
          </w:tcPr>
          <w:p w14:paraId="7AB86508" w14:textId="44DAB415" w:rsidR="002D6960" w:rsidRPr="00751A84" w:rsidRDefault="008E1E7D"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4/4</w:t>
            </w:r>
          </w:p>
        </w:tc>
      </w:tr>
      <w:tr w:rsidR="00062D0B" w:rsidRPr="00062D0B" w14:paraId="3EDA53A6" w14:textId="77777777" w:rsidTr="00F16BBF">
        <w:trPr>
          <w:trHeight w:val="169"/>
        </w:trPr>
        <w:tc>
          <w:tcPr>
            <w:tcW w:w="2365" w:type="dxa"/>
            <w:vMerge/>
          </w:tcPr>
          <w:p w14:paraId="3A25C74E" w14:textId="77777777" w:rsidR="002D6960" w:rsidRPr="00751A84" w:rsidRDefault="002D6960" w:rsidP="002D6960">
            <w:pPr>
              <w:jc w:val="both"/>
              <w:rPr>
                <w:rFonts w:ascii="Times New Roman" w:hAnsi="Times New Roman" w:cs="Times New Roman"/>
                <w:b/>
              </w:rPr>
            </w:pPr>
          </w:p>
        </w:tc>
        <w:tc>
          <w:tcPr>
            <w:tcW w:w="10671" w:type="dxa"/>
          </w:tcPr>
          <w:p w14:paraId="565BC25E" w14:textId="056D9C45" w:rsidR="002D6960" w:rsidRPr="00751A84" w:rsidRDefault="004D7353" w:rsidP="00091878">
            <w:pPr>
              <w:pStyle w:val="a4"/>
              <w:numPr>
                <w:ilvl w:val="0"/>
                <w:numId w:val="19"/>
              </w:numPr>
              <w:suppressAutoHyphens/>
              <w:jc w:val="both"/>
              <w:rPr>
                <w:rFonts w:ascii="Times New Roman" w:eastAsia="Times New Roman" w:hAnsi="Times New Roman" w:cs="Times New Roman"/>
                <w:b/>
                <w:bCs/>
                <w:lang w:eastAsia="ru-RU"/>
              </w:rPr>
            </w:pPr>
            <w:r w:rsidRPr="00751A84">
              <w:rPr>
                <w:rFonts w:ascii="Times New Roman" w:hAnsi="Times New Roman" w:cs="Times New Roman"/>
              </w:rPr>
              <w:t xml:space="preserve">Экскурсия по кабинетам </w:t>
            </w:r>
            <w:r w:rsidR="00B679FC" w:rsidRPr="00751A84">
              <w:rPr>
                <w:rFonts w:ascii="Times New Roman" w:hAnsi="Times New Roman" w:cs="Times New Roman"/>
              </w:rPr>
              <w:t>ОБЗР</w:t>
            </w:r>
            <w:r w:rsidRPr="00751A84">
              <w:rPr>
                <w:rFonts w:ascii="Times New Roman" w:hAnsi="Times New Roman" w:cs="Times New Roman"/>
              </w:rPr>
              <w:t xml:space="preserve"> с целью изучения различных вариантов создания предметно-развивающей среды.</w:t>
            </w:r>
          </w:p>
        </w:tc>
        <w:tc>
          <w:tcPr>
            <w:tcW w:w="1668" w:type="dxa"/>
          </w:tcPr>
          <w:p w14:paraId="193C717C" w14:textId="109BA813" w:rsidR="002D6960" w:rsidRPr="00751A84" w:rsidRDefault="00B679FC"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2</w:t>
            </w:r>
          </w:p>
        </w:tc>
      </w:tr>
      <w:tr w:rsidR="00062D0B" w:rsidRPr="00062D0B" w14:paraId="4C0A559B" w14:textId="77777777" w:rsidTr="00F16BBF">
        <w:trPr>
          <w:trHeight w:val="169"/>
        </w:trPr>
        <w:tc>
          <w:tcPr>
            <w:tcW w:w="2365" w:type="dxa"/>
            <w:vMerge/>
          </w:tcPr>
          <w:p w14:paraId="60273A51" w14:textId="77777777" w:rsidR="002D6960" w:rsidRPr="00751A84" w:rsidRDefault="002D6960" w:rsidP="002D6960">
            <w:pPr>
              <w:jc w:val="both"/>
              <w:rPr>
                <w:rFonts w:ascii="Times New Roman" w:hAnsi="Times New Roman" w:cs="Times New Roman"/>
                <w:b/>
              </w:rPr>
            </w:pPr>
          </w:p>
        </w:tc>
        <w:tc>
          <w:tcPr>
            <w:tcW w:w="10671" w:type="dxa"/>
          </w:tcPr>
          <w:p w14:paraId="5BF52BD0" w14:textId="1CE1C27C" w:rsidR="002D6960" w:rsidRPr="00751A84" w:rsidRDefault="00B679FC" w:rsidP="00091878">
            <w:pPr>
              <w:pStyle w:val="a4"/>
              <w:numPr>
                <w:ilvl w:val="0"/>
                <w:numId w:val="19"/>
              </w:numPr>
              <w:suppressAutoHyphens/>
              <w:jc w:val="both"/>
              <w:rPr>
                <w:rFonts w:ascii="Times New Roman" w:eastAsia="Times New Roman" w:hAnsi="Times New Roman" w:cs="Times New Roman"/>
                <w:b/>
                <w:bCs/>
                <w:lang w:eastAsia="ru-RU"/>
              </w:rPr>
            </w:pPr>
            <w:r w:rsidRPr="00751A84">
              <w:rPr>
                <w:rFonts w:ascii="Times New Roman" w:hAnsi="Times New Roman" w:cs="Times New Roman"/>
              </w:rPr>
              <w:t>Моделирование предметно-развивающей среды в кабинете.</w:t>
            </w:r>
          </w:p>
        </w:tc>
        <w:tc>
          <w:tcPr>
            <w:tcW w:w="1668" w:type="dxa"/>
          </w:tcPr>
          <w:p w14:paraId="679EA41A" w14:textId="3E8B932E" w:rsidR="002D6960" w:rsidRPr="00751A84" w:rsidRDefault="00B679FC"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2</w:t>
            </w:r>
          </w:p>
        </w:tc>
      </w:tr>
      <w:tr w:rsidR="00062D0B" w:rsidRPr="00062D0B" w14:paraId="6455879B" w14:textId="77777777" w:rsidTr="00B34D7D">
        <w:trPr>
          <w:trHeight w:val="217"/>
        </w:trPr>
        <w:tc>
          <w:tcPr>
            <w:tcW w:w="2365" w:type="dxa"/>
            <w:vMerge w:val="restart"/>
          </w:tcPr>
          <w:p w14:paraId="62529777" w14:textId="77777777" w:rsidR="008C6D63" w:rsidRPr="00751A84" w:rsidRDefault="008C6D63" w:rsidP="008E1E7D">
            <w:pPr>
              <w:jc w:val="both"/>
              <w:rPr>
                <w:rFonts w:ascii="Times New Roman" w:hAnsi="Times New Roman" w:cs="Times New Roman"/>
                <w:b/>
              </w:rPr>
            </w:pPr>
            <w:r w:rsidRPr="00751A84">
              <w:rPr>
                <w:rFonts w:ascii="Times New Roman" w:hAnsi="Times New Roman" w:cs="Times New Roman"/>
                <w:b/>
              </w:rPr>
              <w:t xml:space="preserve">Тема 3.4. </w:t>
            </w:r>
          </w:p>
          <w:p w14:paraId="5CFDEB2B" w14:textId="0C317650" w:rsidR="008C6D63" w:rsidRPr="00751A84" w:rsidRDefault="0000157E" w:rsidP="002D6960">
            <w:pPr>
              <w:suppressAutoHyphens/>
              <w:jc w:val="both"/>
              <w:rPr>
                <w:rFonts w:ascii="Times New Roman" w:hAnsi="Times New Roman" w:cs="Times New Roman"/>
                <w:b/>
              </w:rPr>
            </w:pPr>
            <w:r w:rsidRPr="00751A84">
              <w:rPr>
                <w:rFonts w:ascii="Times New Roman" w:hAnsi="Times New Roman" w:cs="Times New Roman"/>
                <w:b/>
              </w:rPr>
              <w:t>Оформление портфолио педагогических достижений</w:t>
            </w:r>
          </w:p>
        </w:tc>
        <w:tc>
          <w:tcPr>
            <w:tcW w:w="10671" w:type="dxa"/>
          </w:tcPr>
          <w:p w14:paraId="1433C52D" w14:textId="51992F57" w:rsidR="008C6D63" w:rsidRPr="00751A84" w:rsidRDefault="0000157E" w:rsidP="008C6D63">
            <w:pPr>
              <w:jc w:val="both"/>
              <w:rPr>
                <w:rFonts w:ascii="Times New Roman" w:hAnsi="Times New Roman" w:cs="Times New Roman"/>
              </w:rPr>
            </w:pPr>
            <w:r w:rsidRPr="00751A84">
              <w:rPr>
                <w:rFonts w:ascii="Times New Roman" w:hAnsi="Times New Roman" w:cs="Times New Roman"/>
                <w:b/>
              </w:rPr>
              <w:t>Содержание</w:t>
            </w:r>
          </w:p>
        </w:tc>
        <w:tc>
          <w:tcPr>
            <w:tcW w:w="1668" w:type="dxa"/>
          </w:tcPr>
          <w:p w14:paraId="21200466" w14:textId="663262A6" w:rsidR="008C6D63" w:rsidRPr="00751A84" w:rsidRDefault="00416186"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2/</w:t>
            </w:r>
            <w:r w:rsidR="00F556DA" w:rsidRPr="00751A84">
              <w:rPr>
                <w:rFonts w:ascii="Times New Roman" w:eastAsia="Times New Roman" w:hAnsi="Times New Roman" w:cs="Times New Roman"/>
                <w:b/>
                <w:bCs/>
                <w:lang w:eastAsia="ru-RU"/>
              </w:rPr>
              <w:t>8</w:t>
            </w:r>
          </w:p>
        </w:tc>
      </w:tr>
      <w:tr w:rsidR="00062D0B" w:rsidRPr="00062D0B" w14:paraId="51DFE17A" w14:textId="77777777" w:rsidTr="00B34D7D">
        <w:trPr>
          <w:trHeight w:val="217"/>
        </w:trPr>
        <w:tc>
          <w:tcPr>
            <w:tcW w:w="2365" w:type="dxa"/>
            <w:vMerge/>
          </w:tcPr>
          <w:p w14:paraId="19B37957" w14:textId="4D8E2C9E" w:rsidR="008C6D63" w:rsidRPr="00751A84" w:rsidRDefault="008C6D63" w:rsidP="002D6960">
            <w:pPr>
              <w:suppressAutoHyphens/>
              <w:jc w:val="both"/>
              <w:rPr>
                <w:rFonts w:ascii="Times New Roman" w:eastAsia="Times New Roman" w:hAnsi="Times New Roman" w:cs="Times New Roman"/>
                <w:b/>
                <w:bCs/>
                <w:lang w:eastAsia="ru-RU"/>
              </w:rPr>
            </w:pPr>
          </w:p>
        </w:tc>
        <w:tc>
          <w:tcPr>
            <w:tcW w:w="10671" w:type="dxa"/>
          </w:tcPr>
          <w:p w14:paraId="1542C065" w14:textId="33C27935" w:rsidR="008C6D63" w:rsidRPr="00751A84" w:rsidRDefault="0000157E" w:rsidP="00091878">
            <w:pPr>
              <w:pStyle w:val="a4"/>
              <w:numPr>
                <w:ilvl w:val="0"/>
                <w:numId w:val="23"/>
              </w:numPr>
              <w:jc w:val="both"/>
              <w:rPr>
                <w:rFonts w:ascii="Times New Roman" w:eastAsia="Times New Roman" w:hAnsi="Times New Roman" w:cs="Times New Roman"/>
                <w:b/>
                <w:bCs/>
                <w:lang w:eastAsia="ru-RU"/>
              </w:rPr>
            </w:pPr>
            <w:r w:rsidRPr="00751A84">
              <w:rPr>
                <w:rFonts w:ascii="Times New Roman" w:hAnsi="Times New Roman" w:cs="Times New Roman"/>
              </w:rPr>
              <w:t>Портфолио педагогических достижений. Виды и структура портфолио. Требования к оформлению и содержанию портфолио</w:t>
            </w:r>
          </w:p>
        </w:tc>
        <w:tc>
          <w:tcPr>
            <w:tcW w:w="1668" w:type="dxa"/>
          </w:tcPr>
          <w:p w14:paraId="3CDBA89A" w14:textId="06CEC277" w:rsidR="008C6D63" w:rsidRPr="00751A84" w:rsidRDefault="00416186"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25BF0EE4" w14:textId="77777777" w:rsidTr="00B6377D">
        <w:trPr>
          <w:trHeight w:val="215"/>
        </w:trPr>
        <w:tc>
          <w:tcPr>
            <w:tcW w:w="2365" w:type="dxa"/>
            <w:vMerge/>
          </w:tcPr>
          <w:p w14:paraId="11A39105" w14:textId="77777777" w:rsidR="008C6D63" w:rsidRPr="00751A84" w:rsidRDefault="008C6D63" w:rsidP="00A44286">
            <w:pPr>
              <w:suppressAutoHyphens/>
              <w:jc w:val="both"/>
              <w:rPr>
                <w:rFonts w:ascii="Times New Roman" w:hAnsi="Times New Roman" w:cs="Times New Roman"/>
                <w:b/>
              </w:rPr>
            </w:pPr>
          </w:p>
        </w:tc>
        <w:tc>
          <w:tcPr>
            <w:tcW w:w="10671" w:type="dxa"/>
          </w:tcPr>
          <w:p w14:paraId="4AFF25B0" w14:textId="6A7CFC97" w:rsidR="008C6D63" w:rsidRPr="00751A84" w:rsidRDefault="008C6D63" w:rsidP="00A44286">
            <w:pPr>
              <w:suppressAutoHyphens/>
              <w:jc w:val="both"/>
              <w:rPr>
                <w:rFonts w:ascii="Times New Roman" w:hAnsi="Times New Roman" w:cs="Times New Roman"/>
              </w:rPr>
            </w:pPr>
            <w:r w:rsidRPr="00751A84">
              <w:rPr>
                <w:rFonts w:ascii="Times New Roman" w:eastAsia="Times New Roman" w:hAnsi="Times New Roman" w:cs="Times New Roman"/>
                <w:b/>
                <w:bCs/>
                <w:lang w:eastAsia="ru-RU"/>
              </w:rPr>
              <w:t>Практические занятия</w:t>
            </w:r>
          </w:p>
        </w:tc>
        <w:tc>
          <w:tcPr>
            <w:tcW w:w="1668" w:type="dxa"/>
          </w:tcPr>
          <w:p w14:paraId="3955A59B" w14:textId="2F01AA44" w:rsidR="008C6D63" w:rsidRPr="00751A84" w:rsidRDefault="00FC53D7" w:rsidP="00FC53D7">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8/8</w:t>
            </w:r>
          </w:p>
        </w:tc>
      </w:tr>
      <w:tr w:rsidR="00062D0B" w:rsidRPr="00062D0B" w14:paraId="1BB595F8" w14:textId="77777777" w:rsidTr="00B6377D">
        <w:trPr>
          <w:trHeight w:val="215"/>
        </w:trPr>
        <w:tc>
          <w:tcPr>
            <w:tcW w:w="2365" w:type="dxa"/>
            <w:vMerge/>
          </w:tcPr>
          <w:p w14:paraId="5C2E5702" w14:textId="77777777" w:rsidR="008C6D63" w:rsidRPr="00751A84" w:rsidRDefault="008C6D63" w:rsidP="00A44286">
            <w:pPr>
              <w:suppressAutoHyphens/>
              <w:jc w:val="both"/>
              <w:rPr>
                <w:rFonts w:ascii="Times New Roman" w:hAnsi="Times New Roman" w:cs="Times New Roman"/>
                <w:b/>
              </w:rPr>
            </w:pPr>
          </w:p>
        </w:tc>
        <w:tc>
          <w:tcPr>
            <w:tcW w:w="10671" w:type="dxa"/>
          </w:tcPr>
          <w:p w14:paraId="78CCBF64" w14:textId="3DC2D229" w:rsidR="008C6D63" w:rsidRPr="00751A84" w:rsidRDefault="0000157E" w:rsidP="00091878">
            <w:pPr>
              <w:pStyle w:val="a4"/>
              <w:numPr>
                <w:ilvl w:val="0"/>
                <w:numId w:val="20"/>
              </w:numPr>
              <w:suppressAutoHyphens/>
              <w:jc w:val="both"/>
              <w:rPr>
                <w:rFonts w:ascii="Times New Roman" w:eastAsia="Times New Roman" w:hAnsi="Times New Roman" w:cs="Times New Roman"/>
                <w:b/>
                <w:bCs/>
                <w:lang w:eastAsia="ru-RU"/>
              </w:rPr>
            </w:pPr>
            <w:r w:rsidRPr="00751A84">
              <w:rPr>
                <w:rFonts w:ascii="Times New Roman" w:hAnsi="Times New Roman" w:cs="Times New Roman"/>
              </w:rPr>
              <w:t>Виртуальная экскурсия по индивидуальным сайтам педагогов. Анализ электронных портфолио педагогов</w:t>
            </w:r>
          </w:p>
        </w:tc>
        <w:tc>
          <w:tcPr>
            <w:tcW w:w="1668" w:type="dxa"/>
          </w:tcPr>
          <w:p w14:paraId="61D74D19" w14:textId="17A4F000" w:rsidR="008C6D63" w:rsidRPr="00751A84" w:rsidRDefault="008C6D63"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06B3D24D" w14:textId="77777777" w:rsidTr="00B6377D">
        <w:trPr>
          <w:trHeight w:val="215"/>
        </w:trPr>
        <w:tc>
          <w:tcPr>
            <w:tcW w:w="2365" w:type="dxa"/>
            <w:vMerge/>
          </w:tcPr>
          <w:p w14:paraId="2047156D" w14:textId="77777777" w:rsidR="0000157E" w:rsidRPr="00751A84" w:rsidRDefault="0000157E" w:rsidP="0000157E">
            <w:pPr>
              <w:suppressAutoHyphens/>
              <w:jc w:val="both"/>
              <w:rPr>
                <w:rFonts w:ascii="Times New Roman" w:hAnsi="Times New Roman" w:cs="Times New Roman"/>
                <w:b/>
              </w:rPr>
            </w:pPr>
          </w:p>
        </w:tc>
        <w:tc>
          <w:tcPr>
            <w:tcW w:w="10671" w:type="dxa"/>
          </w:tcPr>
          <w:p w14:paraId="620DB144" w14:textId="300C3717" w:rsidR="0000157E" w:rsidRPr="00751A84" w:rsidRDefault="0000157E" w:rsidP="00091878">
            <w:pPr>
              <w:pStyle w:val="a4"/>
              <w:numPr>
                <w:ilvl w:val="0"/>
                <w:numId w:val="20"/>
              </w:numPr>
              <w:suppressAutoHyphens/>
              <w:jc w:val="both"/>
              <w:rPr>
                <w:rFonts w:ascii="Times New Roman" w:eastAsia="Times New Roman" w:hAnsi="Times New Roman" w:cs="Times New Roman"/>
                <w:b/>
                <w:bCs/>
                <w:lang w:eastAsia="ru-RU"/>
              </w:rPr>
            </w:pPr>
            <w:r w:rsidRPr="00751A84">
              <w:rPr>
                <w:rFonts w:ascii="Times New Roman" w:hAnsi="Times New Roman" w:cs="Times New Roman"/>
              </w:rPr>
              <w:t>Изучение положения о портфолио и методических рекомендаций по созданию портфолио.</w:t>
            </w:r>
          </w:p>
        </w:tc>
        <w:tc>
          <w:tcPr>
            <w:tcW w:w="1668" w:type="dxa"/>
          </w:tcPr>
          <w:p w14:paraId="42566029" w14:textId="7DC25C77" w:rsidR="0000157E" w:rsidRPr="00751A84" w:rsidRDefault="0000157E"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00FF22EF" w14:textId="77777777" w:rsidTr="00B6377D">
        <w:trPr>
          <w:trHeight w:val="215"/>
        </w:trPr>
        <w:tc>
          <w:tcPr>
            <w:tcW w:w="2365" w:type="dxa"/>
            <w:vMerge/>
          </w:tcPr>
          <w:p w14:paraId="3B977970" w14:textId="77777777" w:rsidR="0000157E" w:rsidRPr="00751A84" w:rsidRDefault="0000157E" w:rsidP="0000157E">
            <w:pPr>
              <w:suppressAutoHyphens/>
              <w:jc w:val="both"/>
              <w:rPr>
                <w:rFonts w:ascii="Times New Roman" w:hAnsi="Times New Roman" w:cs="Times New Roman"/>
                <w:b/>
              </w:rPr>
            </w:pPr>
          </w:p>
        </w:tc>
        <w:tc>
          <w:tcPr>
            <w:tcW w:w="10671" w:type="dxa"/>
          </w:tcPr>
          <w:p w14:paraId="3D1A90A2" w14:textId="5FAA42EC" w:rsidR="0000157E" w:rsidRPr="00751A84" w:rsidRDefault="0000157E" w:rsidP="00091878">
            <w:pPr>
              <w:pStyle w:val="a4"/>
              <w:numPr>
                <w:ilvl w:val="0"/>
                <w:numId w:val="20"/>
              </w:numPr>
              <w:suppressAutoHyphens/>
              <w:jc w:val="both"/>
              <w:rPr>
                <w:rFonts w:ascii="Times New Roman" w:eastAsia="Times New Roman" w:hAnsi="Times New Roman" w:cs="Times New Roman"/>
                <w:b/>
                <w:bCs/>
                <w:lang w:eastAsia="ru-RU"/>
              </w:rPr>
            </w:pPr>
            <w:r w:rsidRPr="00751A84">
              <w:rPr>
                <w:rFonts w:ascii="Times New Roman" w:hAnsi="Times New Roman" w:cs="Times New Roman"/>
              </w:rPr>
              <w:t>Анализ портфолио педагогов с точки зрения соответствия требованиям.</w:t>
            </w:r>
          </w:p>
        </w:tc>
        <w:tc>
          <w:tcPr>
            <w:tcW w:w="1668" w:type="dxa"/>
          </w:tcPr>
          <w:p w14:paraId="3F2B739D" w14:textId="5A4A3E97" w:rsidR="0000157E" w:rsidRPr="00751A84" w:rsidRDefault="00F556DA"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2</w:t>
            </w:r>
          </w:p>
        </w:tc>
      </w:tr>
      <w:tr w:rsidR="00062D0B" w:rsidRPr="00062D0B" w14:paraId="23354088" w14:textId="77777777" w:rsidTr="00B6377D">
        <w:trPr>
          <w:trHeight w:val="215"/>
        </w:trPr>
        <w:tc>
          <w:tcPr>
            <w:tcW w:w="2365" w:type="dxa"/>
          </w:tcPr>
          <w:p w14:paraId="2C345A2A" w14:textId="77777777" w:rsidR="00B71886" w:rsidRPr="00751A84" w:rsidRDefault="00B71886" w:rsidP="0000157E">
            <w:pPr>
              <w:suppressAutoHyphens/>
              <w:jc w:val="both"/>
              <w:rPr>
                <w:rFonts w:ascii="Times New Roman" w:hAnsi="Times New Roman" w:cs="Times New Roman"/>
                <w:b/>
              </w:rPr>
            </w:pPr>
          </w:p>
        </w:tc>
        <w:tc>
          <w:tcPr>
            <w:tcW w:w="10671" w:type="dxa"/>
          </w:tcPr>
          <w:p w14:paraId="6F73D047" w14:textId="4D5D1CE7" w:rsidR="00B71886" w:rsidRPr="00751A84" w:rsidRDefault="00F556DA" w:rsidP="00091878">
            <w:pPr>
              <w:pStyle w:val="a4"/>
              <w:numPr>
                <w:ilvl w:val="0"/>
                <w:numId w:val="20"/>
              </w:numPr>
              <w:suppressAutoHyphens/>
              <w:jc w:val="both"/>
              <w:rPr>
                <w:rFonts w:ascii="Times New Roman" w:hAnsi="Times New Roman" w:cs="Times New Roman"/>
              </w:rPr>
            </w:pPr>
            <w:r w:rsidRPr="00751A84">
              <w:rPr>
                <w:rFonts w:ascii="Times New Roman" w:hAnsi="Times New Roman" w:cs="Times New Roman"/>
              </w:rPr>
              <w:t>Разработка макета портфолио.</w:t>
            </w:r>
          </w:p>
        </w:tc>
        <w:tc>
          <w:tcPr>
            <w:tcW w:w="1668" w:type="dxa"/>
          </w:tcPr>
          <w:p w14:paraId="490A1786" w14:textId="6D5011A0" w:rsidR="00B71886" w:rsidRPr="00751A84" w:rsidRDefault="00F556DA"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2</w:t>
            </w:r>
          </w:p>
        </w:tc>
      </w:tr>
      <w:tr w:rsidR="00062D0B" w:rsidRPr="00062D0B" w14:paraId="575C2BD2" w14:textId="77777777" w:rsidTr="008C6D63">
        <w:trPr>
          <w:trHeight w:val="354"/>
        </w:trPr>
        <w:tc>
          <w:tcPr>
            <w:tcW w:w="2365" w:type="dxa"/>
            <w:vMerge w:val="restart"/>
          </w:tcPr>
          <w:p w14:paraId="3AF9181B" w14:textId="77777777" w:rsidR="00C50436" w:rsidRPr="00751A84" w:rsidRDefault="00C50436" w:rsidP="0000157E">
            <w:pPr>
              <w:suppressAutoHyphens/>
              <w:rPr>
                <w:rFonts w:ascii="Times New Roman" w:hAnsi="Times New Roman" w:cs="Times New Roman"/>
                <w:b/>
                <w:i/>
              </w:rPr>
            </w:pPr>
            <w:r w:rsidRPr="00751A84">
              <w:rPr>
                <w:rFonts w:ascii="Times New Roman" w:eastAsia="Calibri" w:hAnsi="Times New Roman" w:cs="Times New Roman"/>
                <w:b/>
                <w:bCs/>
              </w:rPr>
              <w:t>Тема 3.5.</w:t>
            </w:r>
            <w:r w:rsidRPr="00751A84">
              <w:rPr>
                <w:rFonts w:ascii="Times New Roman" w:hAnsi="Times New Roman" w:cs="Times New Roman"/>
                <w:b/>
                <w:i/>
              </w:rPr>
              <w:t xml:space="preserve"> </w:t>
            </w:r>
          </w:p>
          <w:p w14:paraId="4A06206F" w14:textId="011EA0A6" w:rsidR="00C50436" w:rsidRPr="00751A84" w:rsidRDefault="00C50436" w:rsidP="0000157E">
            <w:pPr>
              <w:suppressAutoHyphens/>
              <w:rPr>
                <w:rFonts w:ascii="Times New Roman" w:eastAsia="Times New Roman" w:hAnsi="Times New Roman" w:cs="Times New Roman"/>
                <w:b/>
                <w:bCs/>
                <w:lang w:eastAsia="ru-RU"/>
              </w:rPr>
            </w:pPr>
            <w:r w:rsidRPr="00751A84">
              <w:rPr>
                <w:rFonts w:ascii="Times New Roman" w:hAnsi="Times New Roman" w:cs="Times New Roman"/>
                <w:b/>
              </w:rPr>
              <w:lastRenderedPageBreak/>
              <w:t>Оформление отчетов и подготовка к выступлениям.</w:t>
            </w:r>
          </w:p>
        </w:tc>
        <w:tc>
          <w:tcPr>
            <w:tcW w:w="10671" w:type="dxa"/>
          </w:tcPr>
          <w:p w14:paraId="68172467" w14:textId="2A2A5D7E" w:rsidR="00C50436" w:rsidRPr="00751A84" w:rsidRDefault="00C50436" w:rsidP="0000157E">
            <w:pPr>
              <w:suppressAutoHyphens/>
              <w:jc w:val="both"/>
              <w:rPr>
                <w:rFonts w:ascii="Times New Roman" w:eastAsia="Times New Roman" w:hAnsi="Times New Roman" w:cs="Times New Roman"/>
                <w:b/>
                <w:bCs/>
                <w:lang w:eastAsia="ru-RU"/>
              </w:rPr>
            </w:pPr>
            <w:r w:rsidRPr="00751A84">
              <w:rPr>
                <w:rFonts w:ascii="Times New Roman" w:hAnsi="Times New Roman" w:cs="Times New Roman"/>
                <w:b/>
              </w:rPr>
              <w:lastRenderedPageBreak/>
              <w:t>Содержание</w:t>
            </w:r>
          </w:p>
        </w:tc>
        <w:tc>
          <w:tcPr>
            <w:tcW w:w="1668" w:type="dxa"/>
          </w:tcPr>
          <w:p w14:paraId="5ADC7AB4" w14:textId="0F296AAD" w:rsidR="00C50436" w:rsidRPr="00751A84" w:rsidRDefault="00C23D83"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2/4</w:t>
            </w:r>
          </w:p>
        </w:tc>
      </w:tr>
      <w:tr w:rsidR="00062D0B" w:rsidRPr="00062D0B" w14:paraId="25633CEF" w14:textId="77777777" w:rsidTr="00B6377D">
        <w:trPr>
          <w:trHeight w:val="351"/>
        </w:trPr>
        <w:tc>
          <w:tcPr>
            <w:tcW w:w="2365" w:type="dxa"/>
            <w:vMerge/>
          </w:tcPr>
          <w:p w14:paraId="1410AA4D" w14:textId="77777777" w:rsidR="00C50436" w:rsidRPr="00751A84" w:rsidRDefault="00C50436" w:rsidP="00CE056D">
            <w:pPr>
              <w:suppressAutoHyphens/>
              <w:jc w:val="both"/>
              <w:rPr>
                <w:rFonts w:ascii="Times New Roman" w:eastAsia="Calibri" w:hAnsi="Times New Roman" w:cs="Times New Roman"/>
                <w:b/>
                <w:bCs/>
              </w:rPr>
            </w:pPr>
          </w:p>
        </w:tc>
        <w:tc>
          <w:tcPr>
            <w:tcW w:w="10671" w:type="dxa"/>
          </w:tcPr>
          <w:p w14:paraId="5E621B05" w14:textId="2634DF2E" w:rsidR="00C50436" w:rsidRPr="00751A84" w:rsidRDefault="00C50436" w:rsidP="00CE056D">
            <w:pPr>
              <w:suppressAutoHyphens/>
              <w:jc w:val="both"/>
              <w:rPr>
                <w:rFonts w:ascii="Times New Roman" w:hAnsi="Times New Roman" w:cs="Times New Roman"/>
                <w:b/>
              </w:rPr>
            </w:pPr>
            <w:r w:rsidRPr="00751A84">
              <w:rPr>
                <w:rFonts w:ascii="Times New Roman" w:hAnsi="Times New Roman" w:cs="Times New Roman"/>
              </w:rPr>
              <w:t>Оформление различных видов отчетов. Требования к оформлению, структура и алгоритм отчетов.</w:t>
            </w:r>
          </w:p>
        </w:tc>
        <w:tc>
          <w:tcPr>
            <w:tcW w:w="1668" w:type="dxa"/>
          </w:tcPr>
          <w:p w14:paraId="74B380DB" w14:textId="066EC7A4" w:rsidR="00C50436" w:rsidRPr="00751A84" w:rsidRDefault="00C23D83"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4ED1F385" w14:textId="77777777" w:rsidTr="00B6377D">
        <w:trPr>
          <w:trHeight w:val="351"/>
        </w:trPr>
        <w:tc>
          <w:tcPr>
            <w:tcW w:w="2365" w:type="dxa"/>
            <w:vMerge/>
          </w:tcPr>
          <w:p w14:paraId="6B255B89" w14:textId="77777777" w:rsidR="00C50436" w:rsidRPr="00751A84" w:rsidRDefault="00C50436" w:rsidP="00CE056D">
            <w:pPr>
              <w:suppressAutoHyphens/>
              <w:jc w:val="both"/>
              <w:rPr>
                <w:rFonts w:ascii="Times New Roman" w:eastAsia="Calibri" w:hAnsi="Times New Roman" w:cs="Times New Roman"/>
                <w:b/>
                <w:bCs/>
              </w:rPr>
            </w:pPr>
          </w:p>
        </w:tc>
        <w:tc>
          <w:tcPr>
            <w:tcW w:w="10671" w:type="dxa"/>
          </w:tcPr>
          <w:p w14:paraId="13359840" w14:textId="38B1F4E6" w:rsidR="00C50436" w:rsidRPr="00751A84" w:rsidRDefault="00C50436" w:rsidP="00CE056D">
            <w:pPr>
              <w:suppressAutoHyphens/>
              <w:jc w:val="both"/>
              <w:rPr>
                <w:rFonts w:ascii="Times New Roman" w:hAnsi="Times New Roman" w:cs="Times New Roman"/>
                <w:b/>
              </w:rPr>
            </w:pPr>
            <w:r w:rsidRPr="00751A84">
              <w:rPr>
                <w:rFonts w:ascii="Times New Roman" w:eastAsia="Times New Roman" w:hAnsi="Times New Roman" w:cs="Times New Roman"/>
                <w:b/>
                <w:bCs/>
                <w:lang w:eastAsia="ru-RU"/>
              </w:rPr>
              <w:t>Практические занятия</w:t>
            </w:r>
          </w:p>
        </w:tc>
        <w:tc>
          <w:tcPr>
            <w:tcW w:w="1668" w:type="dxa"/>
          </w:tcPr>
          <w:p w14:paraId="0A1E7DEF" w14:textId="43FFB77C" w:rsidR="00C50436" w:rsidRPr="00751A84" w:rsidRDefault="00C23D83"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4/4</w:t>
            </w:r>
          </w:p>
        </w:tc>
      </w:tr>
      <w:tr w:rsidR="00062D0B" w:rsidRPr="00062D0B" w14:paraId="1E76D931" w14:textId="77777777" w:rsidTr="00C50436">
        <w:trPr>
          <w:trHeight w:val="193"/>
        </w:trPr>
        <w:tc>
          <w:tcPr>
            <w:tcW w:w="2365" w:type="dxa"/>
            <w:vMerge/>
          </w:tcPr>
          <w:p w14:paraId="677809E9" w14:textId="77777777" w:rsidR="00C50436" w:rsidRPr="00751A84" w:rsidRDefault="00C50436" w:rsidP="00CE056D">
            <w:pPr>
              <w:suppressAutoHyphens/>
              <w:jc w:val="both"/>
              <w:rPr>
                <w:rFonts w:ascii="Times New Roman" w:eastAsia="Calibri" w:hAnsi="Times New Roman" w:cs="Times New Roman"/>
                <w:b/>
                <w:bCs/>
              </w:rPr>
            </w:pPr>
          </w:p>
        </w:tc>
        <w:tc>
          <w:tcPr>
            <w:tcW w:w="10671" w:type="dxa"/>
          </w:tcPr>
          <w:p w14:paraId="03210C43" w14:textId="4393569E" w:rsidR="00C50436" w:rsidRPr="00751A84" w:rsidRDefault="00C50436" w:rsidP="00CE056D">
            <w:pPr>
              <w:suppressAutoHyphens/>
              <w:jc w:val="both"/>
              <w:rPr>
                <w:rFonts w:ascii="Times New Roman" w:hAnsi="Times New Roman" w:cs="Times New Roman"/>
                <w:b/>
              </w:rPr>
            </w:pPr>
            <w:r w:rsidRPr="00751A84">
              <w:rPr>
                <w:rFonts w:ascii="Times New Roman" w:hAnsi="Times New Roman" w:cs="Times New Roman"/>
              </w:rPr>
              <w:t>Ознакомление с компонентами и приемами педагогической техники, способствующими успешному публичному выступлению.</w:t>
            </w:r>
            <w:r w:rsidR="00C23D83" w:rsidRPr="00751A84">
              <w:rPr>
                <w:rFonts w:ascii="Times New Roman" w:hAnsi="Times New Roman" w:cs="Times New Roman"/>
              </w:rPr>
              <w:t xml:space="preserve"> </w:t>
            </w:r>
            <w:r w:rsidRPr="00751A84">
              <w:rPr>
                <w:rFonts w:ascii="Times New Roman" w:hAnsi="Times New Roman" w:cs="Times New Roman"/>
                <w:sz w:val="16"/>
                <w:szCs w:val="16"/>
              </w:rPr>
              <w:t xml:space="preserve">Подготовка к выступлению. Условия успешной </w:t>
            </w:r>
            <w:proofErr w:type="spellStart"/>
            <w:r w:rsidRPr="00751A84">
              <w:rPr>
                <w:rFonts w:ascii="Times New Roman" w:hAnsi="Times New Roman" w:cs="Times New Roman"/>
                <w:sz w:val="16"/>
                <w:szCs w:val="16"/>
              </w:rPr>
              <w:t>самопрезентации</w:t>
            </w:r>
            <w:proofErr w:type="spellEnd"/>
            <w:r w:rsidRPr="00751A84">
              <w:rPr>
                <w:rFonts w:ascii="Times New Roman" w:hAnsi="Times New Roman" w:cs="Times New Roman"/>
                <w:sz w:val="16"/>
                <w:szCs w:val="16"/>
              </w:rPr>
              <w:t>. Оформление результатов выступления.</w:t>
            </w:r>
          </w:p>
        </w:tc>
        <w:tc>
          <w:tcPr>
            <w:tcW w:w="1668" w:type="dxa"/>
          </w:tcPr>
          <w:p w14:paraId="25E006F0" w14:textId="62ED82B1" w:rsidR="00C50436" w:rsidRPr="00751A84" w:rsidRDefault="00C23D83"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4FB40B6A" w14:textId="77777777" w:rsidTr="00B6377D">
        <w:trPr>
          <w:trHeight w:val="192"/>
        </w:trPr>
        <w:tc>
          <w:tcPr>
            <w:tcW w:w="2365" w:type="dxa"/>
            <w:vMerge/>
          </w:tcPr>
          <w:p w14:paraId="3B945D53" w14:textId="77777777" w:rsidR="00C50436" w:rsidRPr="00751A84" w:rsidRDefault="00C50436" w:rsidP="00CE056D">
            <w:pPr>
              <w:suppressAutoHyphens/>
              <w:jc w:val="both"/>
              <w:rPr>
                <w:rFonts w:ascii="Times New Roman" w:eastAsia="Calibri" w:hAnsi="Times New Roman" w:cs="Times New Roman"/>
                <w:b/>
                <w:bCs/>
              </w:rPr>
            </w:pPr>
          </w:p>
        </w:tc>
        <w:tc>
          <w:tcPr>
            <w:tcW w:w="10671" w:type="dxa"/>
          </w:tcPr>
          <w:p w14:paraId="45CD17B6" w14:textId="4521FA7D" w:rsidR="00C50436" w:rsidRPr="00751A84" w:rsidRDefault="00C23D83" w:rsidP="00CE056D">
            <w:pPr>
              <w:suppressAutoHyphens/>
              <w:jc w:val="both"/>
              <w:rPr>
                <w:rFonts w:ascii="Times New Roman" w:hAnsi="Times New Roman" w:cs="Times New Roman"/>
              </w:rPr>
            </w:pPr>
            <w:r w:rsidRPr="00751A84">
              <w:rPr>
                <w:rFonts w:ascii="Times New Roman" w:hAnsi="Times New Roman" w:cs="Times New Roman"/>
              </w:rPr>
              <w:t xml:space="preserve">Подготовка </w:t>
            </w:r>
            <w:proofErr w:type="gramStart"/>
            <w:r w:rsidRPr="00751A84">
              <w:rPr>
                <w:rFonts w:ascii="Times New Roman" w:hAnsi="Times New Roman" w:cs="Times New Roman"/>
              </w:rPr>
              <w:t>выступления  с</w:t>
            </w:r>
            <w:proofErr w:type="gramEnd"/>
            <w:r w:rsidRPr="00751A84">
              <w:rPr>
                <w:rFonts w:ascii="Times New Roman" w:hAnsi="Times New Roman" w:cs="Times New Roman"/>
              </w:rPr>
              <w:t xml:space="preserve"> презентацией отчета о выполненной работе</w:t>
            </w:r>
          </w:p>
        </w:tc>
        <w:tc>
          <w:tcPr>
            <w:tcW w:w="1668" w:type="dxa"/>
          </w:tcPr>
          <w:p w14:paraId="681383CC" w14:textId="4CBBAF45" w:rsidR="00C50436" w:rsidRPr="00751A84" w:rsidRDefault="00C23D83"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2</w:t>
            </w:r>
          </w:p>
        </w:tc>
      </w:tr>
      <w:tr w:rsidR="00062D0B" w:rsidRPr="00062D0B" w14:paraId="33FF8E37" w14:textId="77777777" w:rsidTr="005F396D">
        <w:trPr>
          <w:trHeight w:val="99"/>
        </w:trPr>
        <w:tc>
          <w:tcPr>
            <w:tcW w:w="2365" w:type="dxa"/>
            <w:vMerge w:val="restart"/>
          </w:tcPr>
          <w:p w14:paraId="09BD8B28" w14:textId="43F5098D" w:rsidR="00CE056D" w:rsidRPr="00751A84" w:rsidRDefault="00CE056D" w:rsidP="00CE056D">
            <w:pPr>
              <w:suppressAutoHyphens/>
              <w:rPr>
                <w:rFonts w:ascii="Times New Roman" w:eastAsia="Times New Roman" w:hAnsi="Times New Roman" w:cs="Times New Roman"/>
                <w:b/>
                <w:bCs/>
                <w:lang w:eastAsia="ru-RU"/>
              </w:rPr>
            </w:pPr>
            <w:r w:rsidRPr="00751A84">
              <w:rPr>
                <w:rFonts w:ascii="Times New Roman" w:eastAsia="Calibri" w:hAnsi="Times New Roman" w:cs="Times New Roman"/>
                <w:b/>
                <w:bCs/>
              </w:rPr>
              <w:t>Тема 3.6.</w:t>
            </w:r>
            <w:r w:rsidRPr="00751A84">
              <w:rPr>
                <w:rFonts w:ascii="Times New Roman" w:hAnsi="Times New Roman" w:cs="Times New Roman"/>
                <w:b/>
                <w:i/>
              </w:rPr>
              <w:t xml:space="preserve"> </w:t>
            </w:r>
            <w:r w:rsidRPr="00751A84">
              <w:rPr>
                <w:rFonts w:ascii="Times New Roman" w:hAnsi="Times New Roman" w:cs="Times New Roman"/>
                <w:b/>
              </w:rPr>
              <w:t>Организация деятельности педагога по самообразованию и самовоспитанию.</w:t>
            </w:r>
          </w:p>
        </w:tc>
        <w:tc>
          <w:tcPr>
            <w:tcW w:w="10671" w:type="dxa"/>
          </w:tcPr>
          <w:p w14:paraId="47903A13" w14:textId="0D1B529F" w:rsidR="00CE056D" w:rsidRPr="00751A84" w:rsidRDefault="00CE056D" w:rsidP="00CE056D">
            <w:pPr>
              <w:suppressAutoHyphens/>
              <w:jc w:val="both"/>
              <w:rPr>
                <w:rFonts w:ascii="Times New Roman" w:eastAsia="Times New Roman" w:hAnsi="Times New Roman" w:cs="Times New Roman"/>
                <w:b/>
                <w:bCs/>
                <w:lang w:eastAsia="ru-RU"/>
              </w:rPr>
            </w:pPr>
            <w:r w:rsidRPr="00751A84">
              <w:rPr>
                <w:rFonts w:ascii="Times New Roman" w:hAnsi="Times New Roman" w:cs="Times New Roman"/>
                <w:b/>
              </w:rPr>
              <w:t>Содержание</w:t>
            </w:r>
          </w:p>
        </w:tc>
        <w:tc>
          <w:tcPr>
            <w:tcW w:w="1668" w:type="dxa"/>
          </w:tcPr>
          <w:p w14:paraId="0310BBC1" w14:textId="42F7202F" w:rsidR="00CE056D" w:rsidRPr="00751A84" w:rsidRDefault="00CE056D"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8/4</w:t>
            </w:r>
          </w:p>
        </w:tc>
      </w:tr>
      <w:tr w:rsidR="00062D0B" w:rsidRPr="00062D0B" w14:paraId="17CD3A2D" w14:textId="77777777" w:rsidTr="00B6377D">
        <w:trPr>
          <w:trHeight w:val="94"/>
        </w:trPr>
        <w:tc>
          <w:tcPr>
            <w:tcW w:w="2365" w:type="dxa"/>
            <w:vMerge/>
          </w:tcPr>
          <w:p w14:paraId="57C9722E" w14:textId="77777777" w:rsidR="00CE056D" w:rsidRPr="00751A84" w:rsidRDefault="00CE056D" w:rsidP="00CE056D">
            <w:pPr>
              <w:suppressAutoHyphens/>
              <w:jc w:val="both"/>
              <w:rPr>
                <w:rFonts w:ascii="Times New Roman" w:hAnsi="Times New Roman" w:cs="Times New Roman"/>
                <w:b/>
              </w:rPr>
            </w:pPr>
          </w:p>
        </w:tc>
        <w:tc>
          <w:tcPr>
            <w:tcW w:w="10671" w:type="dxa"/>
          </w:tcPr>
          <w:p w14:paraId="662E4180" w14:textId="05AA969F" w:rsidR="00CE056D" w:rsidRPr="00751A84" w:rsidRDefault="00CE056D" w:rsidP="00091878">
            <w:pPr>
              <w:pStyle w:val="a4"/>
              <w:numPr>
                <w:ilvl w:val="0"/>
                <w:numId w:val="21"/>
              </w:numPr>
              <w:suppressAutoHyphens/>
              <w:jc w:val="both"/>
              <w:rPr>
                <w:rFonts w:ascii="Times New Roman" w:eastAsia="Times New Roman" w:hAnsi="Times New Roman" w:cs="Times New Roman"/>
                <w:b/>
                <w:bCs/>
                <w:lang w:eastAsia="ru-RU"/>
              </w:rPr>
            </w:pPr>
            <w:r w:rsidRPr="00751A84">
              <w:rPr>
                <w:rFonts w:ascii="Times New Roman" w:hAnsi="Times New Roman" w:cs="Times New Roman"/>
              </w:rPr>
              <w:t xml:space="preserve">Непрерывное образование учителя. Сущность и социальная значимость педагогической </w:t>
            </w:r>
            <w:proofErr w:type="gramStart"/>
            <w:r w:rsidRPr="00751A84">
              <w:rPr>
                <w:rFonts w:ascii="Times New Roman" w:hAnsi="Times New Roman" w:cs="Times New Roman"/>
              </w:rPr>
              <w:t>профессии .Процесс</w:t>
            </w:r>
            <w:proofErr w:type="gramEnd"/>
            <w:r w:rsidRPr="00751A84">
              <w:rPr>
                <w:rFonts w:ascii="Times New Roman" w:hAnsi="Times New Roman" w:cs="Times New Roman"/>
              </w:rPr>
              <w:t xml:space="preserve"> самовоспитания. Этапы и методы самовоспитания. </w:t>
            </w:r>
          </w:p>
        </w:tc>
        <w:tc>
          <w:tcPr>
            <w:tcW w:w="1668" w:type="dxa"/>
          </w:tcPr>
          <w:p w14:paraId="1793AFD5" w14:textId="5754A2D0" w:rsidR="00CE056D" w:rsidRPr="00751A84" w:rsidRDefault="00CE056D"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2E868173" w14:textId="77777777" w:rsidTr="00B6377D">
        <w:trPr>
          <w:trHeight w:val="94"/>
        </w:trPr>
        <w:tc>
          <w:tcPr>
            <w:tcW w:w="2365" w:type="dxa"/>
            <w:vMerge/>
          </w:tcPr>
          <w:p w14:paraId="373D81E0" w14:textId="77777777" w:rsidR="00CE056D" w:rsidRPr="00751A84" w:rsidRDefault="00CE056D" w:rsidP="00CE056D">
            <w:pPr>
              <w:suppressAutoHyphens/>
              <w:jc w:val="both"/>
              <w:rPr>
                <w:rFonts w:ascii="Times New Roman" w:hAnsi="Times New Roman" w:cs="Times New Roman"/>
                <w:b/>
              </w:rPr>
            </w:pPr>
          </w:p>
        </w:tc>
        <w:tc>
          <w:tcPr>
            <w:tcW w:w="10671" w:type="dxa"/>
          </w:tcPr>
          <w:p w14:paraId="4DAC4AB0" w14:textId="0C6D4A00" w:rsidR="00CE056D" w:rsidRPr="00751A84" w:rsidRDefault="00CE056D" w:rsidP="00091878">
            <w:pPr>
              <w:pStyle w:val="a4"/>
              <w:numPr>
                <w:ilvl w:val="0"/>
                <w:numId w:val="21"/>
              </w:numPr>
              <w:suppressAutoHyphens/>
              <w:jc w:val="both"/>
              <w:rPr>
                <w:rFonts w:ascii="Times New Roman" w:eastAsia="Times New Roman" w:hAnsi="Times New Roman" w:cs="Times New Roman"/>
                <w:b/>
                <w:bCs/>
                <w:lang w:eastAsia="ru-RU"/>
              </w:rPr>
            </w:pPr>
            <w:r w:rsidRPr="00751A84">
              <w:rPr>
                <w:rFonts w:ascii="Times New Roman" w:hAnsi="Times New Roman" w:cs="Times New Roman"/>
              </w:rPr>
              <w:t xml:space="preserve">Процесс самообразования педагога. Направления и источники самообразования. </w:t>
            </w:r>
            <w:r w:rsidRPr="00751A84">
              <w:rPr>
                <w:rFonts w:ascii="Times New Roman" w:hAnsi="Times New Roman" w:cs="Times New Roman"/>
                <w:sz w:val="16"/>
                <w:szCs w:val="16"/>
              </w:rPr>
              <w:t>Использование информационно-коммуникативных технологий для совершенствования профессиональной деятельности. Осуществление профессиональной деятельности в условиях обновления ее целей, содержания и смены технология. Осознанное планирование повышения квалификации.</w:t>
            </w:r>
          </w:p>
        </w:tc>
        <w:tc>
          <w:tcPr>
            <w:tcW w:w="1668" w:type="dxa"/>
          </w:tcPr>
          <w:p w14:paraId="65BA1362" w14:textId="64F6EBC3" w:rsidR="00CE056D" w:rsidRPr="00751A84" w:rsidRDefault="00CE056D"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72928AB6" w14:textId="77777777" w:rsidTr="00B6377D">
        <w:trPr>
          <w:trHeight w:val="94"/>
        </w:trPr>
        <w:tc>
          <w:tcPr>
            <w:tcW w:w="2365" w:type="dxa"/>
            <w:vMerge/>
          </w:tcPr>
          <w:p w14:paraId="7920F35D" w14:textId="77777777" w:rsidR="00CE056D" w:rsidRPr="00751A84" w:rsidRDefault="00CE056D" w:rsidP="00CE056D">
            <w:pPr>
              <w:suppressAutoHyphens/>
              <w:jc w:val="both"/>
              <w:rPr>
                <w:rFonts w:ascii="Times New Roman" w:hAnsi="Times New Roman" w:cs="Times New Roman"/>
                <w:b/>
              </w:rPr>
            </w:pPr>
          </w:p>
        </w:tc>
        <w:tc>
          <w:tcPr>
            <w:tcW w:w="10671" w:type="dxa"/>
          </w:tcPr>
          <w:p w14:paraId="002527C8" w14:textId="4D5CAFB9" w:rsidR="00CE056D" w:rsidRPr="00751A84" w:rsidRDefault="00CE056D" w:rsidP="00091878">
            <w:pPr>
              <w:pStyle w:val="a4"/>
              <w:numPr>
                <w:ilvl w:val="0"/>
                <w:numId w:val="21"/>
              </w:numPr>
              <w:suppressAutoHyphens/>
              <w:jc w:val="both"/>
              <w:rPr>
                <w:rFonts w:ascii="Times New Roman" w:eastAsia="Times New Roman" w:hAnsi="Times New Roman" w:cs="Times New Roman"/>
                <w:b/>
                <w:bCs/>
                <w:lang w:eastAsia="ru-RU"/>
              </w:rPr>
            </w:pPr>
            <w:r w:rsidRPr="00751A84">
              <w:rPr>
                <w:rFonts w:ascii="Times New Roman" w:hAnsi="Times New Roman" w:cs="Times New Roman"/>
              </w:rPr>
              <w:t>Мониторинг педагогической деятельности. Анализ и самоанализ педагогической деятельности</w:t>
            </w:r>
          </w:p>
        </w:tc>
        <w:tc>
          <w:tcPr>
            <w:tcW w:w="1668" w:type="dxa"/>
          </w:tcPr>
          <w:p w14:paraId="2C73D3D6" w14:textId="6FBF8EC0" w:rsidR="00CE056D" w:rsidRPr="00751A84" w:rsidRDefault="00CE056D"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67A5084A" w14:textId="77777777" w:rsidTr="00B6377D">
        <w:trPr>
          <w:trHeight w:val="94"/>
        </w:trPr>
        <w:tc>
          <w:tcPr>
            <w:tcW w:w="2365" w:type="dxa"/>
            <w:vMerge/>
          </w:tcPr>
          <w:p w14:paraId="7AE06BC3" w14:textId="77777777" w:rsidR="00CE056D" w:rsidRPr="00751A84" w:rsidRDefault="00CE056D" w:rsidP="00CE056D">
            <w:pPr>
              <w:suppressAutoHyphens/>
              <w:jc w:val="both"/>
              <w:rPr>
                <w:rFonts w:ascii="Times New Roman" w:hAnsi="Times New Roman" w:cs="Times New Roman"/>
                <w:b/>
              </w:rPr>
            </w:pPr>
          </w:p>
        </w:tc>
        <w:tc>
          <w:tcPr>
            <w:tcW w:w="10671" w:type="dxa"/>
          </w:tcPr>
          <w:p w14:paraId="0E931D97" w14:textId="2A4BC293" w:rsidR="00CE056D" w:rsidRPr="00751A84" w:rsidRDefault="00CE056D" w:rsidP="00091878">
            <w:pPr>
              <w:pStyle w:val="a4"/>
              <w:numPr>
                <w:ilvl w:val="0"/>
                <w:numId w:val="21"/>
              </w:numPr>
              <w:suppressAutoHyphens/>
              <w:jc w:val="both"/>
              <w:rPr>
                <w:rFonts w:ascii="Times New Roman" w:eastAsia="Times New Roman" w:hAnsi="Times New Roman" w:cs="Times New Roman"/>
                <w:b/>
                <w:bCs/>
                <w:lang w:eastAsia="ru-RU"/>
              </w:rPr>
            </w:pPr>
            <w:r w:rsidRPr="00751A84">
              <w:rPr>
                <w:rFonts w:ascii="Times New Roman" w:hAnsi="Times New Roman" w:cs="Times New Roman"/>
              </w:rPr>
              <w:t xml:space="preserve">Педагогическая рефлексия. Изучение затруднений в педагогической деятельности. </w:t>
            </w:r>
            <w:r w:rsidRPr="00751A84">
              <w:rPr>
                <w:rFonts w:ascii="Times New Roman" w:hAnsi="Times New Roman" w:cs="Times New Roman"/>
                <w:sz w:val="16"/>
                <w:szCs w:val="16"/>
              </w:rPr>
              <w:t>Планирование деятельности педагога по самообразованию и самовоспитанию</w:t>
            </w:r>
          </w:p>
        </w:tc>
        <w:tc>
          <w:tcPr>
            <w:tcW w:w="1668" w:type="dxa"/>
          </w:tcPr>
          <w:p w14:paraId="3CE2E62C" w14:textId="22D43FB5" w:rsidR="00CE056D" w:rsidRPr="00751A84" w:rsidRDefault="00CE056D"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39D61FA8" w14:textId="77777777" w:rsidTr="00FB1A24">
        <w:trPr>
          <w:trHeight w:val="95"/>
        </w:trPr>
        <w:tc>
          <w:tcPr>
            <w:tcW w:w="2365" w:type="dxa"/>
            <w:vMerge/>
          </w:tcPr>
          <w:p w14:paraId="413BE4B6" w14:textId="77777777" w:rsidR="00CE056D" w:rsidRPr="00751A84" w:rsidRDefault="00CE056D" w:rsidP="00CE056D">
            <w:pPr>
              <w:suppressAutoHyphens/>
              <w:jc w:val="both"/>
              <w:rPr>
                <w:rFonts w:ascii="Times New Roman" w:hAnsi="Times New Roman" w:cs="Times New Roman"/>
                <w:b/>
              </w:rPr>
            </w:pPr>
          </w:p>
        </w:tc>
        <w:tc>
          <w:tcPr>
            <w:tcW w:w="10671" w:type="dxa"/>
          </w:tcPr>
          <w:p w14:paraId="31C1EE30" w14:textId="7821829A" w:rsidR="00CE056D" w:rsidRPr="00751A84" w:rsidRDefault="00CE056D" w:rsidP="00CE056D">
            <w:pPr>
              <w:suppressAutoHyphens/>
              <w:jc w:val="both"/>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Практические занятия</w:t>
            </w:r>
          </w:p>
        </w:tc>
        <w:tc>
          <w:tcPr>
            <w:tcW w:w="1668" w:type="dxa"/>
          </w:tcPr>
          <w:p w14:paraId="77DB79A1" w14:textId="72004CC6" w:rsidR="00CE056D" w:rsidRPr="00751A84" w:rsidRDefault="00CE056D" w:rsidP="00837B0F">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4/4</w:t>
            </w:r>
          </w:p>
        </w:tc>
      </w:tr>
      <w:tr w:rsidR="00062D0B" w:rsidRPr="00062D0B" w14:paraId="1FE349F5" w14:textId="77777777" w:rsidTr="00B6377D">
        <w:trPr>
          <w:trHeight w:val="95"/>
        </w:trPr>
        <w:tc>
          <w:tcPr>
            <w:tcW w:w="2365" w:type="dxa"/>
            <w:vMerge/>
          </w:tcPr>
          <w:p w14:paraId="2949FB0B" w14:textId="77777777" w:rsidR="00CE056D" w:rsidRPr="00751A84" w:rsidRDefault="00CE056D" w:rsidP="00CE056D">
            <w:pPr>
              <w:suppressAutoHyphens/>
              <w:jc w:val="both"/>
              <w:rPr>
                <w:rFonts w:ascii="Times New Roman" w:hAnsi="Times New Roman" w:cs="Times New Roman"/>
                <w:b/>
              </w:rPr>
            </w:pPr>
          </w:p>
        </w:tc>
        <w:tc>
          <w:tcPr>
            <w:tcW w:w="10671" w:type="dxa"/>
          </w:tcPr>
          <w:p w14:paraId="1630A326" w14:textId="389C4C46" w:rsidR="00CE056D" w:rsidRPr="00751A84" w:rsidRDefault="00CE056D" w:rsidP="00091878">
            <w:pPr>
              <w:pStyle w:val="a4"/>
              <w:numPr>
                <w:ilvl w:val="0"/>
                <w:numId w:val="22"/>
              </w:numPr>
              <w:suppressAutoHyphens/>
              <w:jc w:val="both"/>
              <w:rPr>
                <w:rFonts w:ascii="Times New Roman" w:eastAsia="Times New Roman" w:hAnsi="Times New Roman" w:cs="Times New Roman"/>
                <w:b/>
                <w:bCs/>
                <w:lang w:eastAsia="ru-RU"/>
              </w:rPr>
            </w:pPr>
            <w:r w:rsidRPr="00751A84">
              <w:rPr>
                <w:rFonts w:ascii="Times New Roman" w:hAnsi="Times New Roman" w:cs="Times New Roman"/>
              </w:rPr>
              <w:t xml:space="preserve">Изучение готовности </w:t>
            </w:r>
            <w:proofErr w:type="gramStart"/>
            <w:r w:rsidRPr="00751A84">
              <w:rPr>
                <w:rFonts w:ascii="Times New Roman" w:hAnsi="Times New Roman" w:cs="Times New Roman"/>
              </w:rPr>
              <w:t>студента  к</w:t>
            </w:r>
            <w:proofErr w:type="gramEnd"/>
            <w:r w:rsidRPr="00751A84">
              <w:rPr>
                <w:rFonts w:ascii="Times New Roman" w:hAnsi="Times New Roman" w:cs="Times New Roman"/>
              </w:rPr>
              <w:t xml:space="preserve"> профессиональному саморазвитию.</w:t>
            </w:r>
          </w:p>
        </w:tc>
        <w:tc>
          <w:tcPr>
            <w:tcW w:w="1668" w:type="dxa"/>
          </w:tcPr>
          <w:p w14:paraId="62EFAD96" w14:textId="439CC238" w:rsidR="00CE056D" w:rsidRPr="00751A84" w:rsidRDefault="00CE056D"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412DC2EB" w14:textId="77777777" w:rsidTr="00B6377D">
        <w:trPr>
          <w:trHeight w:val="95"/>
        </w:trPr>
        <w:tc>
          <w:tcPr>
            <w:tcW w:w="2365" w:type="dxa"/>
            <w:vMerge/>
          </w:tcPr>
          <w:p w14:paraId="6D98F625" w14:textId="77777777" w:rsidR="00CE056D" w:rsidRPr="00751A84" w:rsidRDefault="00CE056D" w:rsidP="00CE056D">
            <w:pPr>
              <w:suppressAutoHyphens/>
              <w:jc w:val="both"/>
              <w:rPr>
                <w:rFonts w:ascii="Times New Roman" w:hAnsi="Times New Roman" w:cs="Times New Roman"/>
                <w:b/>
              </w:rPr>
            </w:pPr>
          </w:p>
        </w:tc>
        <w:tc>
          <w:tcPr>
            <w:tcW w:w="10671" w:type="dxa"/>
          </w:tcPr>
          <w:p w14:paraId="2027E7D9" w14:textId="5F26FCDC" w:rsidR="00CE056D" w:rsidRPr="00751A84" w:rsidRDefault="00CE056D" w:rsidP="00091878">
            <w:pPr>
              <w:pStyle w:val="a4"/>
              <w:numPr>
                <w:ilvl w:val="0"/>
                <w:numId w:val="22"/>
              </w:numPr>
              <w:suppressAutoHyphens/>
              <w:jc w:val="both"/>
              <w:rPr>
                <w:rFonts w:ascii="Times New Roman" w:eastAsia="Times New Roman" w:hAnsi="Times New Roman" w:cs="Times New Roman"/>
                <w:b/>
                <w:bCs/>
                <w:lang w:eastAsia="ru-RU"/>
              </w:rPr>
            </w:pPr>
            <w:r w:rsidRPr="00751A84">
              <w:rPr>
                <w:rFonts w:ascii="Times New Roman" w:hAnsi="Times New Roman" w:cs="Times New Roman"/>
              </w:rPr>
              <w:t>Составление программы профессионального самосовершенствования педагога</w:t>
            </w:r>
          </w:p>
        </w:tc>
        <w:tc>
          <w:tcPr>
            <w:tcW w:w="1668" w:type="dxa"/>
          </w:tcPr>
          <w:p w14:paraId="35F633CB" w14:textId="6FD3B269" w:rsidR="00CE056D" w:rsidRPr="00751A84" w:rsidRDefault="00CE056D" w:rsidP="00837B0F">
            <w:pPr>
              <w:suppressAutoHyphens/>
              <w:jc w:val="center"/>
              <w:rPr>
                <w:rFonts w:ascii="Times New Roman" w:eastAsia="Times New Roman" w:hAnsi="Times New Roman" w:cs="Times New Roman"/>
                <w:bCs/>
                <w:lang w:eastAsia="ru-RU"/>
              </w:rPr>
            </w:pPr>
            <w:r w:rsidRPr="00751A84">
              <w:rPr>
                <w:rFonts w:ascii="Times New Roman" w:eastAsia="Times New Roman" w:hAnsi="Times New Roman" w:cs="Times New Roman"/>
                <w:bCs/>
                <w:lang w:eastAsia="ru-RU"/>
              </w:rPr>
              <w:t>2</w:t>
            </w:r>
          </w:p>
        </w:tc>
      </w:tr>
      <w:tr w:rsidR="00062D0B" w:rsidRPr="00062D0B" w14:paraId="3DEA9362" w14:textId="77777777" w:rsidTr="006C0CD8">
        <w:trPr>
          <w:trHeight w:val="397"/>
        </w:trPr>
        <w:tc>
          <w:tcPr>
            <w:tcW w:w="13036" w:type="dxa"/>
            <w:gridSpan w:val="2"/>
          </w:tcPr>
          <w:p w14:paraId="7380DF8D" w14:textId="45B2BCEB" w:rsidR="00CE056D" w:rsidRPr="00751A84" w:rsidRDefault="00CE056D" w:rsidP="00CE056D">
            <w:pPr>
              <w:suppressAutoHyphens/>
              <w:jc w:val="both"/>
              <w:rPr>
                <w:rFonts w:ascii="Times New Roman" w:eastAsia="Times New Roman" w:hAnsi="Times New Roman" w:cs="Times New Roman"/>
                <w:b/>
                <w:bCs/>
                <w:lang w:eastAsia="ru-RU"/>
              </w:rPr>
            </w:pPr>
            <w:r w:rsidRPr="00751A84">
              <w:rPr>
                <w:rFonts w:ascii="Times New Roman" w:eastAsia="Calibri" w:hAnsi="Times New Roman"/>
                <w:b/>
                <w:bCs/>
                <w:sz w:val="23"/>
                <w:szCs w:val="23"/>
              </w:rPr>
              <w:t>Промежуточная аттестация-рубежный контроль</w:t>
            </w:r>
          </w:p>
        </w:tc>
        <w:tc>
          <w:tcPr>
            <w:tcW w:w="1668" w:type="dxa"/>
          </w:tcPr>
          <w:p w14:paraId="320D28FF" w14:textId="75066753" w:rsidR="00CE056D" w:rsidRPr="00751A84" w:rsidRDefault="00CE056D" w:rsidP="006C0CD8">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0</w:t>
            </w:r>
          </w:p>
        </w:tc>
      </w:tr>
      <w:tr w:rsidR="00062D0B" w:rsidRPr="00062D0B" w14:paraId="430AE9CE" w14:textId="737AB479" w:rsidTr="00EF1EB5">
        <w:tc>
          <w:tcPr>
            <w:tcW w:w="13036" w:type="dxa"/>
            <w:gridSpan w:val="2"/>
          </w:tcPr>
          <w:p w14:paraId="4C41988A" w14:textId="427ADB98" w:rsidR="00CE056D" w:rsidRPr="00751A84" w:rsidRDefault="00CE056D" w:rsidP="00CE056D">
            <w:pPr>
              <w:suppressAutoHyphens/>
              <w:jc w:val="both"/>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Учебная практика (</w:t>
            </w:r>
            <w:proofErr w:type="gramStart"/>
            <w:r w:rsidR="006C0CD8" w:rsidRPr="00751A84">
              <w:rPr>
                <w:rFonts w:ascii="Times New Roman" w:eastAsia="Times New Roman" w:hAnsi="Times New Roman" w:cs="Times New Roman"/>
                <w:b/>
                <w:bCs/>
                <w:lang w:eastAsia="ru-RU"/>
              </w:rPr>
              <w:t>91</w:t>
            </w:r>
            <w:r w:rsidR="00F814B5" w:rsidRPr="00751A84">
              <w:rPr>
                <w:rFonts w:ascii="Times New Roman" w:eastAsia="Times New Roman" w:hAnsi="Times New Roman" w:cs="Times New Roman"/>
                <w:b/>
                <w:bCs/>
                <w:lang w:eastAsia="ru-RU"/>
              </w:rPr>
              <w:t xml:space="preserve"> </w:t>
            </w:r>
            <w:r w:rsidRPr="00751A84">
              <w:rPr>
                <w:rFonts w:ascii="Times New Roman" w:eastAsia="Times New Roman" w:hAnsi="Times New Roman" w:cs="Times New Roman"/>
                <w:b/>
                <w:bCs/>
                <w:lang w:eastAsia="ru-RU"/>
              </w:rPr>
              <w:t xml:space="preserve"> ч.</w:t>
            </w:r>
            <w:proofErr w:type="gramEnd"/>
            <w:r w:rsidRPr="00751A84">
              <w:rPr>
                <w:rFonts w:ascii="Times New Roman" w:eastAsia="Times New Roman" w:hAnsi="Times New Roman" w:cs="Times New Roman"/>
                <w:b/>
                <w:bCs/>
                <w:lang w:eastAsia="ru-RU"/>
              </w:rPr>
              <w:t>)</w:t>
            </w:r>
          </w:p>
          <w:p w14:paraId="0B85B184" w14:textId="77777777" w:rsidR="00CE056D" w:rsidRPr="00751A84" w:rsidRDefault="00CE056D" w:rsidP="00CE056D">
            <w:pPr>
              <w:rPr>
                <w:rFonts w:ascii="Times New Roman" w:eastAsia="Calibri" w:hAnsi="Times New Roman" w:cs="Times New Roman"/>
                <w:b/>
                <w:bCs/>
                <w:sz w:val="24"/>
                <w:szCs w:val="24"/>
                <w:lang w:eastAsia="ru-RU"/>
              </w:rPr>
            </w:pPr>
            <w:r w:rsidRPr="00751A84">
              <w:rPr>
                <w:rFonts w:ascii="Times New Roman" w:eastAsia="Calibri" w:hAnsi="Times New Roman" w:cs="Times New Roman"/>
                <w:b/>
                <w:bCs/>
                <w:sz w:val="24"/>
                <w:szCs w:val="24"/>
                <w:lang w:eastAsia="ru-RU"/>
              </w:rPr>
              <w:t xml:space="preserve">Выполнение практических заданий в соответствии с планом прохождения практики </w:t>
            </w:r>
          </w:p>
          <w:p w14:paraId="22F7BE17" w14:textId="77777777" w:rsidR="00CE056D" w:rsidRPr="00751A84" w:rsidRDefault="00CE056D" w:rsidP="00CE056D">
            <w:pPr>
              <w:rPr>
                <w:rFonts w:ascii="Times New Roman" w:eastAsia="Calibri" w:hAnsi="Times New Roman" w:cs="Times New Roman"/>
                <w:bCs/>
                <w:sz w:val="24"/>
                <w:szCs w:val="24"/>
                <w:lang w:eastAsia="ru-RU"/>
              </w:rPr>
            </w:pPr>
            <w:r w:rsidRPr="00751A84">
              <w:rPr>
                <w:rFonts w:ascii="Times New Roman" w:eastAsia="Calibri" w:hAnsi="Times New Roman" w:cs="Times New Roman"/>
                <w:b/>
                <w:bCs/>
                <w:sz w:val="24"/>
                <w:szCs w:val="24"/>
                <w:lang w:eastAsia="ru-RU"/>
              </w:rPr>
              <w:t>Виды работ</w:t>
            </w:r>
            <w:r w:rsidRPr="00751A84">
              <w:rPr>
                <w:rFonts w:ascii="Times New Roman" w:eastAsia="Calibri" w:hAnsi="Times New Roman" w:cs="Times New Roman"/>
                <w:bCs/>
                <w:sz w:val="24"/>
                <w:szCs w:val="24"/>
                <w:lang w:eastAsia="ru-RU"/>
              </w:rPr>
              <w:t xml:space="preserve">: </w:t>
            </w:r>
          </w:p>
          <w:p w14:paraId="1544477C" w14:textId="77777777" w:rsidR="00CE056D" w:rsidRPr="00751A84" w:rsidRDefault="00CE056D" w:rsidP="00CE056D">
            <w:pPr>
              <w:jc w:val="both"/>
              <w:rPr>
                <w:rFonts w:ascii="Times New Roman" w:eastAsia="Times New Roman" w:hAnsi="Times New Roman" w:cs="Times New Roman"/>
                <w:sz w:val="24"/>
                <w:szCs w:val="24"/>
                <w:lang w:eastAsia="ru-RU"/>
              </w:rPr>
            </w:pPr>
            <w:r w:rsidRPr="00751A84">
              <w:rPr>
                <w:rFonts w:ascii="Times New Roman" w:eastAsia="Times New Roman" w:hAnsi="Times New Roman" w:cs="Times New Roman"/>
                <w:sz w:val="24"/>
                <w:szCs w:val="24"/>
                <w:lang w:eastAsia="ru-RU"/>
              </w:rPr>
              <w:t>Знакомство с организацией учебно-воспитательного процесса в системе основного общего образования,</w:t>
            </w:r>
            <w:r w:rsidRPr="00751A84">
              <w:t xml:space="preserve"> </w:t>
            </w:r>
            <w:r w:rsidRPr="00751A84">
              <w:rPr>
                <w:rFonts w:ascii="Times New Roman" w:eastAsia="Times New Roman" w:hAnsi="Times New Roman" w:cs="Times New Roman"/>
                <w:sz w:val="24"/>
                <w:szCs w:val="24"/>
                <w:lang w:eastAsia="ru-RU"/>
              </w:rPr>
              <w:t xml:space="preserve">анализ учебной документации учителя средних </w:t>
            </w:r>
            <w:proofErr w:type="gramStart"/>
            <w:r w:rsidRPr="00751A84">
              <w:rPr>
                <w:rFonts w:ascii="Times New Roman" w:eastAsia="Times New Roman" w:hAnsi="Times New Roman" w:cs="Times New Roman"/>
                <w:sz w:val="24"/>
                <w:szCs w:val="24"/>
                <w:lang w:eastAsia="ru-RU"/>
              </w:rPr>
              <w:t>классов :</w:t>
            </w:r>
            <w:proofErr w:type="gramEnd"/>
          </w:p>
          <w:p w14:paraId="77770C54" w14:textId="77777777" w:rsidR="00CE056D" w:rsidRPr="00751A84" w:rsidRDefault="00CE056D" w:rsidP="00CE056D">
            <w:pPr>
              <w:jc w:val="both"/>
              <w:rPr>
                <w:rFonts w:ascii="Times New Roman" w:eastAsia="Times New Roman" w:hAnsi="Times New Roman" w:cs="Times New Roman"/>
                <w:sz w:val="24"/>
                <w:szCs w:val="24"/>
                <w:lang w:eastAsia="ru-RU"/>
              </w:rPr>
            </w:pPr>
            <w:r w:rsidRPr="00751A84">
              <w:rPr>
                <w:rFonts w:ascii="Times New Roman" w:eastAsia="Times New Roman" w:hAnsi="Times New Roman" w:cs="Times New Roman"/>
                <w:sz w:val="24"/>
                <w:szCs w:val="24"/>
                <w:lang w:eastAsia="ru-RU"/>
              </w:rPr>
              <w:t xml:space="preserve"> Изучить требования к структуре и содержанию календарно-тематических и поурочных планов работы </w:t>
            </w:r>
            <w:proofErr w:type="gramStart"/>
            <w:r w:rsidRPr="00751A84">
              <w:rPr>
                <w:rFonts w:ascii="Times New Roman" w:eastAsia="Times New Roman" w:hAnsi="Times New Roman" w:cs="Times New Roman"/>
                <w:sz w:val="24"/>
                <w:szCs w:val="24"/>
                <w:lang w:eastAsia="ru-RU"/>
              </w:rPr>
              <w:t>учителя ,</w:t>
            </w:r>
            <w:proofErr w:type="gramEnd"/>
            <w:r w:rsidRPr="00751A84">
              <w:rPr>
                <w:rFonts w:ascii="Times New Roman" w:eastAsia="Times New Roman" w:hAnsi="Times New Roman" w:cs="Times New Roman"/>
                <w:sz w:val="24"/>
                <w:szCs w:val="24"/>
                <w:lang w:eastAsia="ru-RU"/>
              </w:rPr>
              <w:t xml:space="preserve"> программ среднего общего образования</w:t>
            </w:r>
          </w:p>
          <w:p w14:paraId="2D20D9C5" w14:textId="77777777" w:rsidR="00CE056D" w:rsidRPr="00751A84" w:rsidRDefault="00CE056D" w:rsidP="00CE056D">
            <w:pPr>
              <w:jc w:val="both"/>
              <w:rPr>
                <w:rFonts w:ascii="Times New Roman" w:eastAsia="Times New Roman" w:hAnsi="Times New Roman" w:cs="Times New Roman"/>
                <w:sz w:val="24"/>
                <w:szCs w:val="24"/>
                <w:lang w:eastAsia="ru-RU"/>
              </w:rPr>
            </w:pPr>
            <w:r w:rsidRPr="00751A84">
              <w:rPr>
                <w:rFonts w:ascii="Times New Roman" w:eastAsia="Times New Roman" w:hAnsi="Times New Roman" w:cs="Times New Roman"/>
                <w:sz w:val="24"/>
                <w:szCs w:val="24"/>
                <w:lang w:eastAsia="ru-RU"/>
              </w:rPr>
              <w:t xml:space="preserve">Изучить опыт работы учителей средней школы по составлению тематических и других планов работы </w:t>
            </w:r>
          </w:p>
          <w:p w14:paraId="604F19BB" w14:textId="77777777" w:rsidR="00CE056D" w:rsidRPr="00751A84" w:rsidRDefault="00CE056D" w:rsidP="00CE056D">
            <w:pPr>
              <w:jc w:val="both"/>
              <w:rPr>
                <w:rFonts w:ascii="Times New Roman" w:eastAsia="Times New Roman" w:hAnsi="Times New Roman" w:cs="Times New Roman"/>
                <w:sz w:val="24"/>
                <w:szCs w:val="24"/>
                <w:lang w:eastAsia="ru-RU"/>
              </w:rPr>
            </w:pPr>
            <w:r w:rsidRPr="00751A84">
              <w:rPr>
                <w:rFonts w:ascii="Times New Roman" w:eastAsia="Times New Roman" w:hAnsi="Times New Roman" w:cs="Times New Roman"/>
                <w:sz w:val="24"/>
                <w:szCs w:val="24"/>
                <w:lang w:eastAsia="ru-RU"/>
              </w:rPr>
              <w:t>Провести наблюдения за использованием учителем современных технологий, методов обучения на различных этапах организации учебно-познавательной деятельности учащихся при проведении уроков.</w:t>
            </w:r>
          </w:p>
          <w:p w14:paraId="559AF97E" w14:textId="77777777" w:rsidR="00CE056D" w:rsidRPr="00751A84" w:rsidRDefault="00CE056D" w:rsidP="00CE056D">
            <w:pPr>
              <w:jc w:val="both"/>
              <w:rPr>
                <w:rFonts w:ascii="Times New Roman" w:eastAsia="Times New Roman" w:hAnsi="Times New Roman" w:cs="Times New Roman"/>
                <w:sz w:val="24"/>
                <w:szCs w:val="24"/>
                <w:lang w:eastAsia="ru-RU"/>
              </w:rPr>
            </w:pPr>
            <w:r w:rsidRPr="00751A84">
              <w:rPr>
                <w:rFonts w:ascii="Times New Roman" w:eastAsia="Times New Roman" w:hAnsi="Times New Roman" w:cs="Times New Roman"/>
                <w:sz w:val="24"/>
                <w:szCs w:val="24"/>
                <w:lang w:eastAsia="ru-RU"/>
              </w:rPr>
              <w:t>Проанализировать с сокурсниками просмотренные показательные уроки учителей средней школы на предмет использования современных технологий, методов, приемов обучения на различных этапах организации учебно-познавательной деятельности учащихся.</w:t>
            </w:r>
          </w:p>
          <w:p w14:paraId="35623974" w14:textId="77777777" w:rsidR="00CE056D" w:rsidRPr="00751A84" w:rsidRDefault="00CE056D" w:rsidP="00CE056D">
            <w:pPr>
              <w:jc w:val="both"/>
              <w:rPr>
                <w:rFonts w:ascii="Times New Roman" w:eastAsia="Times New Roman" w:hAnsi="Times New Roman" w:cs="Times New Roman"/>
                <w:sz w:val="24"/>
                <w:szCs w:val="24"/>
                <w:lang w:eastAsia="ru-RU"/>
              </w:rPr>
            </w:pPr>
            <w:r w:rsidRPr="00751A84">
              <w:t xml:space="preserve"> </w:t>
            </w:r>
            <w:r w:rsidRPr="00751A84">
              <w:rPr>
                <w:rFonts w:ascii="Times New Roman" w:eastAsia="Times New Roman" w:hAnsi="Times New Roman" w:cs="Times New Roman"/>
                <w:sz w:val="24"/>
                <w:szCs w:val="24"/>
                <w:lang w:eastAsia="ru-RU"/>
              </w:rPr>
              <w:t xml:space="preserve">Определение воспитательного потенциала </w:t>
            </w:r>
            <w:proofErr w:type="gramStart"/>
            <w:r w:rsidRPr="00751A84">
              <w:rPr>
                <w:rFonts w:ascii="Times New Roman" w:eastAsia="Times New Roman" w:hAnsi="Times New Roman" w:cs="Times New Roman"/>
                <w:sz w:val="24"/>
                <w:szCs w:val="24"/>
                <w:lang w:eastAsia="ru-RU"/>
              </w:rPr>
              <w:t>урока,</w:t>
            </w:r>
            <w:r w:rsidRPr="00751A84">
              <w:rPr>
                <w:rFonts w:ascii="Times New Roman" w:eastAsia="Times New Roman" w:hAnsi="Times New Roman" w:cs="Times New Roman"/>
                <w:sz w:val="24"/>
                <w:szCs w:val="24"/>
                <w:lang w:eastAsia="ru-RU"/>
              </w:rPr>
              <w:tab/>
            </w:r>
            <w:proofErr w:type="gramEnd"/>
            <w:r w:rsidRPr="00751A84">
              <w:rPr>
                <w:rFonts w:ascii="Times New Roman" w:eastAsia="Times New Roman" w:hAnsi="Times New Roman" w:cs="Times New Roman"/>
                <w:sz w:val="24"/>
                <w:szCs w:val="24"/>
                <w:lang w:eastAsia="ru-RU"/>
              </w:rPr>
              <w:t>анализ содержания темы и содержания урока на предмет решения воспитательных задач;</w:t>
            </w:r>
          </w:p>
          <w:p w14:paraId="1442F973" w14:textId="77777777" w:rsidR="00CE056D" w:rsidRPr="00751A84" w:rsidRDefault="00CE056D" w:rsidP="00CE056D">
            <w:pPr>
              <w:jc w:val="both"/>
              <w:rPr>
                <w:rFonts w:ascii="Times New Roman" w:eastAsia="Times New Roman" w:hAnsi="Times New Roman" w:cs="Times New Roman"/>
                <w:sz w:val="24"/>
                <w:szCs w:val="24"/>
                <w:lang w:eastAsia="ru-RU"/>
              </w:rPr>
            </w:pPr>
            <w:r w:rsidRPr="00751A84">
              <w:rPr>
                <w:rFonts w:ascii="Times New Roman" w:eastAsia="Times New Roman" w:hAnsi="Times New Roman" w:cs="Times New Roman"/>
                <w:sz w:val="24"/>
                <w:szCs w:val="24"/>
                <w:lang w:eastAsia="ru-RU"/>
              </w:rPr>
              <w:t xml:space="preserve">Проанализировать с сокурсниками технологические </w:t>
            </w:r>
            <w:proofErr w:type="gramStart"/>
            <w:r w:rsidRPr="00751A84">
              <w:rPr>
                <w:rFonts w:ascii="Times New Roman" w:eastAsia="Times New Roman" w:hAnsi="Times New Roman" w:cs="Times New Roman"/>
                <w:sz w:val="24"/>
                <w:szCs w:val="24"/>
                <w:lang w:eastAsia="ru-RU"/>
              </w:rPr>
              <w:t>карты  уроков</w:t>
            </w:r>
            <w:proofErr w:type="gramEnd"/>
            <w:r w:rsidRPr="00751A84">
              <w:rPr>
                <w:rFonts w:ascii="Times New Roman" w:eastAsia="Times New Roman" w:hAnsi="Times New Roman" w:cs="Times New Roman"/>
                <w:sz w:val="24"/>
                <w:szCs w:val="24"/>
                <w:lang w:eastAsia="ru-RU"/>
              </w:rPr>
              <w:t xml:space="preserve"> учителей.</w:t>
            </w:r>
          </w:p>
          <w:p w14:paraId="6868703D" w14:textId="77777777" w:rsidR="00CE056D" w:rsidRPr="00751A84" w:rsidRDefault="00CE056D" w:rsidP="00CE056D">
            <w:pPr>
              <w:jc w:val="both"/>
              <w:rPr>
                <w:rFonts w:ascii="Times New Roman" w:eastAsia="Times New Roman" w:hAnsi="Times New Roman" w:cs="Times New Roman"/>
                <w:sz w:val="24"/>
                <w:szCs w:val="24"/>
                <w:lang w:eastAsia="ru-RU"/>
              </w:rPr>
            </w:pPr>
            <w:r w:rsidRPr="00751A84">
              <w:rPr>
                <w:rFonts w:ascii="Times New Roman" w:eastAsia="Times New Roman" w:hAnsi="Times New Roman" w:cs="Times New Roman"/>
                <w:sz w:val="24"/>
                <w:szCs w:val="24"/>
                <w:lang w:eastAsia="ru-RU"/>
              </w:rPr>
              <w:lastRenderedPageBreak/>
              <w:t>Разработка технологической карты по одной из тем, презентационных материалов, наглядного, раздаточного материалов к уроку.</w:t>
            </w:r>
            <w:r w:rsidRPr="00751A84">
              <w:t xml:space="preserve"> </w:t>
            </w:r>
            <w:r w:rsidRPr="00751A84">
              <w:rPr>
                <w:rFonts w:ascii="Times New Roman" w:eastAsia="Times New Roman" w:hAnsi="Times New Roman" w:cs="Times New Roman"/>
                <w:sz w:val="24"/>
                <w:szCs w:val="24"/>
                <w:lang w:eastAsia="ru-RU"/>
              </w:rPr>
              <w:t>Разработка мини-проекта по теме урока; Разработка мини-исследования по теме урока;</w:t>
            </w:r>
          </w:p>
          <w:p w14:paraId="09A6CE99" w14:textId="77777777" w:rsidR="00CE056D" w:rsidRPr="00751A84" w:rsidRDefault="00CE056D" w:rsidP="00CE056D">
            <w:pPr>
              <w:jc w:val="both"/>
              <w:rPr>
                <w:rFonts w:ascii="Times New Roman" w:eastAsia="Times New Roman" w:hAnsi="Times New Roman" w:cs="Times New Roman"/>
                <w:sz w:val="24"/>
                <w:szCs w:val="24"/>
                <w:lang w:eastAsia="ru-RU"/>
              </w:rPr>
            </w:pPr>
            <w:r w:rsidRPr="00751A84">
              <w:rPr>
                <w:rFonts w:ascii="Times New Roman" w:eastAsia="Times New Roman" w:hAnsi="Times New Roman" w:cs="Times New Roman"/>
                <w:sz w:val="24"/>
                <w:szCs w:val="24"/>
                <w:lang w:eastAsia="ru-RU"/>
              </w:rPr>
              <w:t>Проведение методик психолого-педагогической диагностики развития личности и особенностей развития и поведения подростков. С</w:t>
            </w:r>
            <w:r w:rsidRPr="00751A84">
              <w:rPr>
                <w:rFonts w:ascii="Times New Roman" w:eastAsia="Arial Unicode MS" w:hAnsi="Times New Roman" w:cs="Times New Roman"/>
                <w:kern w:val="2"/>
                <w:sz w:val="24"/>
                <w:szCs w:val="24"/>
                <w:lang w:eastAsia="hi-IN" w:bidi="hi-IN"/>
              </w:rPr>
              <w:t>оставление психолого-педагогической характеристики обучающихся</w:t>
            </w:r>
          </w:p>
          <w:p w14:paraId="2BCF1950" w14:textId="1867197B" w:rsidR="00CE056D" w:rsidRPr="00751A84" w:rsidRDefault="00CE056D" w:rsidP="00751A84">
            <w:pPr>
              <w:rPr>
                <w:rFonts w:ascii="Times New Roman" w:eastAsia="Times New Roman" w:hAnsi="Times New Roman" w:cs="Times New Roman"/>
                <w:lang w:eastAsia="ru-RU"/>
              </w:rPr>
            </w:pPr>
            <w:r w:rsidRPr="00751A84">
              <w:rPr>
                <w:rFonts w:ascii="Times New Roman" w:eastAsia="Times New Roman" w:hAnsi="Times New Roman" w:cs="Times New Roman"/>
                <w:sz w:val="24"/>
                <w:szCs w:val="24"/>
                <w:lang w:eastAsia="ru-RU"/>
              </w:rPr>
              <w:t>Знакомство с общими санитарно-гигиеническими требованиями, требованиями безопасности.</w:t>
            </w:r>
            <w:bookmarkStart w:id="19" w:name="_GoBack"/>
            <w:bookmarkEnd w:id="19"/>
          </w:p>
        </w:tc>
        <w:tc>
          <w:tcPr>
            <w:tcW w:w="1668" w:type="dxa"/>
          </w:tcPr>
          <w:p w14:paraId="4726DBD6" w14:textId="56FF73C1" w:rsidR="00C80B6D" w:rsidRPr="00751A84" w:rsidRDefault="00C80B6D" w:rsidP="006C0CD8">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lastRenderedPageBreak/>
              <w:t>91</w:t>
            </w:r>
          </w:p>
          <w:p w14:paraId="3D242972" w14:textId="77777777" w:rsidR="00C80B6D" w:rsidRPr="00751A84" w:rsidRDefault="00C80B6D" w:rsidP="006C0CD8">
            <w:pPr>
              <w:suppressAutoHyphens/>
              <w:jc w:val="center"/>
              <w:rPr>
                <w:rFonts w:ascii="Times New Roman" w:eastAsia="Times New Roman" w:hAnsi="Times New Roman" w:cs="Times New Roman"/>
                <w:bCs/>
                <w:sz w:val="16"/>
                <w:szCs w:val="16"/>
                <w:lang w:eastAsia="ru-RU"/>
              </w:rPr>
            </w:pPr>
            <w:r w:rsidRPr="00751A84">
              <w:rPr>
                <w:rFonts w:ascii="Times New Roman" w:eastAsia="Times New Roman" w:hAnsi="Times New Roman" w:cs="Times New Roman"/>
                <w:bCs/>
                <w:sz w:val="16"/>
                <w:szCs w:val="16"/>
                <w:lang w:eastAsia="ru-RU"/>
              </w:rPr>
              <w:t>(</w:t>
            </w:r>
            <w:r w:rsidR="00F814B5" w:rsidRPr="00751A84">
              <w:rPr>
                <w:rFonts w:ascii="Times New Roman" w:eastAsia="Times New Roman" w:hAnsi="Times New Roman" w:cs="Times New Roman"/>
                <w:bCs/>
                <w:sz w:val="16"/>
                <w:szCs w:val="16"/>
                <w:lang w:eastAsia="ru-RU"/>
              </w:rPr>
              <w:t>16</w:t>
            </w:r>
            <w:r w:rsidRPr="00751A84">
              <w:rPr>
                <w:rFonts w:ascii="Times New Roman" w:eastAsia="Times New Roman" w:hAnsi="Times New Roman" w:cs="Times New Roman"/>
                <w:bCs/>
                <w:sz w:val="16"/>
                <w:szCs w:val="16"/>
                <w:lang w:eastAsia="ru-RU"/>
              </w:rPr>
              <w:t>+39+36)</w:t>
            </w:r>
          </w:p>
          <w:p w14:paraId="2F56D6CD" w14:textId="77777777" w:rsidR="00574ABB" w:rsidRPr="00751A84" w:rsidRDefault="00574ABB" w:rsidP="006C0CD8">
            <w:pPr>
              <w:suppressAutoHyphens/>
              <w:jc w:val="center"/>
              <w:rPr>
                <w:rFonts w:ascii="Times New Roman" w:eastAsia="Times New Roman" w:hAnsi="Times New Roman" w:cs="Times New Roman"/>
                <w:bCs/>
                <w:sz w:val="16"/>
                <w:szCs w:val="16"/>
                <w:lang w:eastAsia="ru-RU"/>
              </w:rPr>
            </w:pPr>
          </w:p>
          <w:p w14:paraId="6B6C95E2" w14:textId="77777777" w:rsidR="00574ABB" w:rsidRPr="00751A84" w:rsidRDefault="00574ABB" w:rsidP="006C0CD8">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16</w:t>
            </w:r>
          </w:p>
          <w:p w14:paraId="3FBEEF32" w14:textId="77777777" w:rsidR="00574ABB" w:rsidRPr="00751A84" w:rsidRDefault="00574ABB" w:rsidP="006C0CD8">
            <w:pPr>
              <w:suppressAutoHyphens/>
              <w:jc w:val="center"/>
              <w:rPr>
                <w:rFonts w:ascii="Times New Roman" w:eastAsia="Times New Roman" w:hAnsi="Times New Roman" w:cs="Times New Roman"/>
                <w:b/>
                <w:bCs/>
                <w:lang w:eastAsia="ru-RU"/>
              </w:rPr>
            </w:pPr>
          </w:p>
          <w:p w14:paraId="1AEB20D1" w14:textId="77777777" w:rsidR="00574ABB" w:rsidRPr="00751A84" w:rsidRDefault="00574ABB" w:rsidP="006C0CD8">
            <w:pPr>
              <w:suppressAutoHyphens/>
              <w:jc w:val="center"/>
              <w:rPr>
                <w:rFonts w:ascii="Times New Roman" w:eastAsia="Times New Roman" w:hAnsi="Times New Roman" w:cs="Times New Roman"/>
                <w:b/>
                <w:bCs/>
                <w:lang w:eastAsia="ru-RU"/>
              </w:rPr>
            </w:pPr>
          </w:p>
          <w:p w14:paraId="1C8FCC88" w14:textId="77777777" w:rsidR="00574ABB" w:rsidRPr="00751A84" w:rsidRDefault="00574ABB" w:rsidP="006C0CD8">
            <w:pPr>
              <w:suppressAutoHyphens/>
              <w:jc w:val="center"/>
              <w:rPr>
                <w:rFonts w:ascii="Times New Roman" w:eastAsia="Times New Roman" w:hAnsi="Times New Roman" w:cs="Times New Roman"/>
                <w:b/>
                <w:bCs/>
                <w:lang w:eastAsia="ru-RU"/>
              </w:rPr>
            </w:pPr>
          </w:p>
          <w:p w14:paraId="53A63F0B" w14:textId="77777777" w:rsidR="00574ABB" w:rsidRPr="00751A84" w:rsidRDefault="00574ABB" w:rsidP="006C0CD8">
            <w:pPr>
              <w:suppressAutoHyphens/>
              <w:jc w:val="center"/>
              <w:rPr>
                <w:rFonts w:ascii="Times New Roman" w:eastAsia="Times New Roman" w:hAnsi="Times New Roman" w:cs="Times New Roman"/>
                <w:b/>
                <w:bCs/>
                <w:lang w:eastAsia="ru-RU"/>
              </w:rPr>
            </w:pPr>
          </w:p>
          <w:p w14:paraId="2BCD6755" w14:textId="77777777" w:rsidR="00574ABB" w:rsidRPr="00751A84" w:rsidRDefault="00574ABB" w:rsidP="006C0CD8">
            <w:pPr>
              <w:suppressAutoHyphens/>
              <w:jc w:val="center"/>
              <w:rPr>
                <w:rFonts w:ascii="Times New Roman" w:eastAsia="Times New Roman" w:hAnsi="Times New Roman" w:cs="Times New Roman"/>
                <w:b/>
                <w:bCs/>
                <w:lang w:eastAsia="ru-RU"/>
              </w:rPr>
            </w:pPr>
          </w:p>
          <w:p w14:paraId="0201F5A9" w14:textId="77777777" w:rsidR="00574ABB" w:rsidRPr="00751A84" w:rsidRDefault="00574ABB" w:rsidP="006C0CD8">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39</w:t>
            </w:r>
          </w:p>
          <w:p w14:paraId="2039F657" w14:textId="77777777" w:rsidR="00574ABB" w:rsidRPr="00751A84" w:rsidRDefault="00574ABB" w:rsidP="006C0CD8">
            <w:pPr>
              <w:suppressAutoHyphens/>
              <w:jc w:val="center"/>
              <w:rPr>
                <w:rFonts w:ascii="Times New Roman" w:eastAsia="Times New Roman" w:hAnsi="Times New Roman" w:cs="Times New Roman"/>
                <w:b/>
                <w:bCs/>
                <w:lang w:eastAsia="ru-RU"/>
              </w:rPr>
            </w:pPr>
          </w:p>
          <w:p w14:paraId="6AAC25F2" w14:textId="77777777" w:rsidR="00574ABB" w:rsidRPr="00751A84" w:rsidRDefault="00574ABB" w:rsidP="006C0CD8">
            <w:pPr>
              <w:suppressAutoHyphens/>
              <w:jc w:val="center"/>
              <w:rPr>
                <w:rFonts w:ascii="Times New Roman" w:eastAsia="Times New Roman" w:hAnsi="Times New Roman" w:cs="Times New Roman"/>
                <w:b/>
                <w:bCs/>
                <w:lang w:eastAsia="ru-RU"/>
              </w:rPr>
            </w:pPr>
          </w:p>
          <w:p w14:paraId="6938AA8D" w14:textId="77777777" w:rsidR="00574ABB" w:rsidRPr="00751A84" w:rsidRDefault="00574ABB" w:rsidP="006C0CD8">
            <w:pPr>
              <w:suppressAutoHyphens/>
              <w:jc w:val="center"/>
              <w:rPr>
                <w:rFonts w:ascii="Times New Roman" w:eastAsia="Times New Roman" w:hAnsi="Times New Roman" w:cs="Times New Roman"/>
                <w:b/>
                <w:bCs/>
                <w:lang w:eastAsia="ru-RU"/>
              </w:rPr>
            </w:pPr>
          </w:p>
          <w:p w14:paraId="3DF3C3CE" w14:textId="77777777" w:rsidR="00574ABB" w:rsidRPr="00751A84" w:rsidRDefault="00574ABB" w:rsidP="006C0CD8">
            <w:pPr>
              <w:suppressAutoHyphens/>
              <w:jc w:val="center"/>
              <w:rPr>
                <w:rFonts w:ascii="Times New Roman" w:eastAsia="Times New Roman" w:hAnsi="Times New Roman" w:cs="Times New Roman"/>
                <w:b/>
                <w:bCs/>
                <w:lang w:eastAsia="ru-RU"/>
              </w:rPr>
            </w:pPr>
          </w:p>
          <w:p w14:paraId="4BAB94D8" w14:textId="77777777" w:rsidR="00574ABB" w:rsidRPr="00751A84" w:rsidRDefault="00574ABB" w:rsidP="006C0CD8">
            <w:pPr>
              <w:suppressAutoHyphens/>
              <w:jc w:val="center"/>
              <w:rPr>
                <w:rFonts w:ascii="Times New Roman" w:eastAsia="Times New Roman" w:hAnsi="Times New Roman" w:cs="Times New Roman"/>
                <w:b/>
                <w:bCs/>
                <w:lang w:eastAsia="ru-RU"/>
              </w:rPr>
            </w:pPr>
          </w:p>
          <w:p w14:paraId="107A0899" w14:textId="77777777" w:rsidR="00574ABB" w:rsidRPr="00751A84" w:rsidRDefault="00574ABB" w:rsidP="006C0CD8">
            <w:pPr>
              <w:suppressAutoHyphens/>
              <w:jc w:val="center"/>
              <w:rPr>
                <w:rFonts w:ascii="Times New Roman" w:eastAsia="Times New Roman" w:hAnsi="Times New Roman" w:cs="Times New Roman"/>
                <w:b/>
                <w:bCs/>
                <w:lang w:eastAsia="ru-RU"/>
              </w:rPr>
            </w:pPr>
          </w:p>
          <w:p w14:paraId="34A89F2A" w14:textId="77777777" w:rsidR="00574ABB" w:rsidRPr="00751A84" w:rsidRDefault="00574ABB" w:rsidP="006C0CD8">
            <w:pPr>
              <w:suppressAutoHyphens/>
              <w:jc w:val="center"/>
              <w:rPr>
                <w:rFonts w:ascii="Times New Roman" w:eastAsia="Times New Roman" w:hAnsi="Times New Roman" w:cs="Times New Roman"/>
                <w:b/>
                <w:bCs/>
                <w:lang w:eastAsia="ru-RU"/>
              </w:rPr>
            </w:pPr>
          </w:p>
          <w:p w14:paraId="456A7467" w14:textId="43EECFF8" w:rsidR="00574ABB" w:rsidRPr="00751A84" w:rsidRDefault="00574ABB" w:rsidP="006C0CD8">
            <w:pPr>
              <w:suppressAutoHyphens/>
              <w:jc w:val="center"/>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36</w:t>
            </w:r>
          </w:p>
        </w:tc>
      </w:tr>
      <w:tr w:rsidR="00FC4FB3" w:rsidRPr="00C63897" w14:paraId="72544643" w14:textId="77777777" w:rsidTr="00433A2E">
        <w:tc>
          <w:tcPr>
            <w:tcW w:w="13036" w:type="dxa"/>
            <w:gridSpan w:val="2"/>
            <w:vAlign w:val="center"/>
          </w:tcPr>
          <w:p w14:paraId="530B798C" w14:textId="286F3D0A" w:rsidR="00FC4FB3" w:rsidRPr="00751A84" w:rsidRDefault="00FC4FB3" w:rsidP="00FC4FB3">
            <w:pPr>
              <w:spacing w:line="276" w:lineRule="auto"/>
              <w:rPr>
                <w:rFonts w:ascii="Times New Roman" w:eastAsia="Times New Roman" w:hAnsi="Times New Roman" w:cs="Times New Roman"/>
                <w:b/>
                <w:bCs/>
                <w:i/>
                <w:lang w:eastAsia="ru-RU"/>
              </w:rPr>
            </w:pPr>
            <w:r w:rsidRPr="00751A84">
              <w:rPr>
                <w:rFonts w:ascii="Times New Roman" w:eastAsia="Calibri" w:hAnsi="Times New Roman"/>
                <w:b/>
                <w:bCs/>
                <w:sz w:val="23"/>
                <w:szCs w:val="23"/>
              </w:rPr>
              <w:t>Экзамен по модулю</w:t>
            </w:r>
          </w:p>
        </w:tc>
        <w:tc>
          <w:tcPr>
            <w:tcW w:w="1668" w:type="dxa"/>
          </w:tcPr>
          <w:p w14:paraId="7A42DE3A" w14:textId="5EC9DEDC" w:rsidR="00FC4FB3" w:rsidRPr="00751A84" w:rsidRDefault="00FC4FB3" w:rsidP="00FC4FB3">
            <w:pPr>
              <w:spacing w:line="276" w:lineRule="auto"/>
              <w:rPr>
                <w:rFonts w:ascii="Times New Roman" w:eastAsia="Times New Roman" w:hAnsi="Times New Roman" w:cs="Times New Roman"/>
                <w:b/>
                <w:bCs/>
                <w:i/>
                <w:lang w:eastAsia="ru-RU"/>
              </w:rPr>
            </w:pPr>
            <w:r w:rsidRPr="00751A84">
              <w:rPr>
                <w:rFonts w:ascii="Times New Roman" w:eastAsia="Times New Roman" w:hAnsi="Times New Roman" w:cs="Times New Roman"/>
                <w:b/>
                <w:bCs/>
                <w:i/>
                <w:lang w:eastAsia="ru-RU"/>
              </w:rPr>
              <w:t>18</w:t>
            </w:r>
          </w:p>
        </w:tc>
      </w:tr>
      <w:tr w:rsidR="00FC4FB3" w:rsidRPr="00C63897" w14:paraId="3EAA3450" w14:textId="7AF402DF" w:rsidTr="00EF1EB5">
        <w:tc>
          <w:tcPr>
            <w:tcW w:w="13036" w:type="dxa"/>
            <w:gridSpan w:val="2"/>
          </w:tcPr>
          <w:p w14:paraId="6A3CEF03" w14:textId="60C133EC" w:rsidR="00FC4FB3" w:rsidRPr="00751A84" w:rsidRDefault="00FC4FB3" w:rsidP="00FC4FB3">
            <w:pPr>
              <w:spacing w:line="276" w:lineRule="auto"/>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 xml:space="preserve">Всего </w:t>
            </w:r>
          </w:p>
        </w:tc>
        <w:tc>
          <w:tcPr>
            <w:tcW w:w="1668" w:type="dxa"/>
          </w:tcPr>
          <w:p w14:paraId="7E1F1374" w14:textId="6EF1CD1C" w:rsidR="00FC4FB3" w:rsidRPr="00751A84" w:rsidRDefault="00FC4FB3" w:rsidP="00FC4FB3">
            <w:pPr>
              <w:spacing w:line="276" w:lineRule="auto"/>
              <w:rPr>
                <w:rFonts w:ascii="Times New Roman" w:eastAsia="Times New Roman" w:hAnsi="Times New Roman" w:cs="Times New Roman"/>
                <w:b/>
                <w:bCs/>
                <w:lang w:eastAsia="ru-RU"/>
              </w:rPr>
            </w:pPr>
            <w:r w:rsidRPr="00751A84">
              <w:rPr>
                <w:rFonts w:ascii="Times New Roman" w:eastAsia="Times New Roman" w:hAnsi="Times New Roman" w:cs="Times New Roman"/>
                <w:b/>
                <w:bCs/>
                <w:lang w:eastAsia="ru-RU"/>
              </w:rPr>
              <w:t>327</w:t>
            </w:r>
          </w:p>
        </w:tc>
      </w:tr>
      <w:bookmarkEnd w:id="17"/>
    </w:tbl>
    <w:p w14:paraId="4884BE2C" w14:textId="77777777" w:rsidR="006A49AD" w:rsidRDefault="006A49AD" w:rsidP="006A49AD">
      <w:pPr>
        <w:rPr>
          <w:rFonts w:ascii="Times New Roman" w:hAnsi="Times New Roman" w:cs="Times New Roman"/>
          <w:sz w:val="24"/>
          <w:szCs w:val="24"/>
        </w:rPr>
      </w:pPr>
    </w:p>
    <w:p w14:paraId="6F5A33CF" w14:textId="77777777" w:rsidR="00E413B5" w:rsidRDefault="00E413B5" w:rsidP="006A49AD">
      <w:pPr>
        <w:pStyle w:val="1f1"/>
        <w:rPr>
          <w:rFonts w:ascii="Times New Roman" w:hAnsi="Times New Roman"/>
        </w:rPr>
        <w:sectPr w:rsidR="00E413B5" w:rsidSect="00E413B5">
          <w:pgSz w:w="16838" w:h="11906" w:orient="landscape"/>
          <w:pgMar w:top="1701" w:right="1134" w:bottom="567" w:left="1134" w:header="709" w:footer="709" w:gutter="0"/>
          <w:cols w:space="708"/>
          <w:docGrid w:linePitch="360"/>
        </w:sectPr>
      </w:pPr>
      <w:bookmarkStart w:id="20" w:name="_Toc152334671"/>
      <w:bookmarkStart w:id="21" w:name="_Toc156820317"/>
    </w:p>
    <w:p w14:paraId="27806D69" w14:textId="5D0A4DDE" w:rsidR="006A49AD" w:rsidRPr="00E11160" w:rsidRDefault="006A49AD" w:rsidP="006A49AD">
      <w:pPr>
        <w:pStyle w:val="1f1"/>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0"/>
      <w:bookmarkEnd w:id="21"/>
    </w:p>
    <w:p w14:paraId="04F21D4E" w14:textId="77777777" w:rsidR="006A49AD" w:rsidRPr="00E11160" w:rsidRDefault="006A49AD" w:rsidP="006A49AD">
      <w:pPr>
        <w:pStyle w:val="114"/>
        <w:rPr>
          <w:rFonts w:ascii="Times New Roman" w:hAnsi="Times New Roman"/>
        </w:rPr>
      </w:pPr>
      <w:bookmarkStart w:id="22" w:name="_Toc152334672"/>
      <w:bookmarkStart w:id="23" w:name="_Toc156820318"/>
      <w:r w:rsidRPr="00E11160">
        <w:rPr>
          <w:rFonts w:ascii="Times New Roman" w:hAnsi="Times New Roman"/>
        </w:rPr>
        <w:t>3.1. Материально-техническое обеспечение</w:t>
      </w:r>
      <w:bookmarkEnd w:id="22"/>
      <w:bookmarkEnd w:id="23"/>
    </w:p>
    <w:p w14:paraId="575AE9BD" w14:textId="3D845C33" w:rsidR="007035D4" w:rsidRPr="0000170E" w:rsidRDefault="007035D4" w:rsidP="007035D4">
      <w:pPr>
        <w:suppressAutoHyphens/>
        <w:ind w:firstLine="709"/>
        <w:jc w:val="both"/>
        <w:rPr>
          <w:rFonts w:ascii="Times New Roman" w:hAnsi="Times New Roman" w:cs="Times New Roman"/>
          <w:bCs/>
          <w:sz w:val="24"/>
          <w:szCs w:val="24"/>
        </w:rPr>
      </w:pPr>
      <w:r w:rsidRPr="0000170E">
        <w:rPr>
          <w:rFonts w:ascii="Times New Roman" w:hAnsi="Times New Roman" w:cs="Times New Roman"/>
          <w:bCs/>
          <w:sz w:val="24"/>
          <w:szCs w:val="24"/>
        </w:rPr>
        <w:t>Кабинет</w:t>
      </w:r>
      <w:r w:rsidR="0000170E" w:rsidRPr="0000170E">
        <w:rPr>
          <w:rFonts w:ascii="Times New Roman" w:hAnsi="Times New Roman" w:cs="Times New Roman"/>
          <w:b/>
          <w:bCs/>
          <w:sz w:val="24"/>
          <w:szCs w:val="24"/>
        </w:rPr>
        <w:t xml:space="preserve"> </w:t>
      </w:r>
      <w:r w:rsidR="0000170E" w:rsidRPr="0000170E">
        <w:rPr>
          <w:rFonts w:ascii="Times New Roman" w:hAnsi="Times New Roman" w:cs="Times New Roman"/>
          <w:bCs/>
          <w:sz w:val="24"/>
          <w:szCs w:val="24"/>
        </w:rPr>
        <w:t>«Общепрофессиональных дисциплин</w:t>
      </w:r>
      <w:r w:rsidR="00064A59">
        <w:rPr>
          <w:rFonts w:ascii="Times New Roman" w:hAnsi="Times New Roman" w:cs="Times New Roman"/>
          <w:bCs/>
          <w:sz w:val="24"/>
          <w:szCs w:val="24"/>
        </w:rPr>
        <w:t xml:space="preserve"> и МДК</w:t>
      </w:r>
      <w:r w:rsidR="0000170E" w:rsidRPr="0000170E">
        <w:rPr>
          <w:rFonts w:ascii="Times New Roman" w:hAnsi="Times New Roman" w:cs="Times New Roman"/>
          <w:bCs/>
          <w:sz w:val="24"/>
          <w:szCs w:val="24"/>
        </w:rPr>
        <w:t>»,</w:t>
      </w:r>
      <w:r w:rsidRPr="0000170E">
        <w:rPr>
          <w:rFonts w:ascii="Times New Roman" w:hAnsi="Times New Roman" w:cs="Times New Roman"/>
          <w:bCs/>
          <w:sz w:val="24"/>
          <w:szCs w:val="24"/>
        </w:rPr>
        <w:t xml:space="preserve"> оснащенный</w:t>
      </w:r>
      <w:r w:rsidR="00E66CB2">
        <w:rPr>
          <w:rFonts w:ascii="Times New Roman" w:hAnsi="Times New Roman" w:cs="Times New Roman"/>
          <w:bCs/>
          <w:sz w:val="24"/>
          <w:szCs w:val="24"/>
        </w:rPr>
        <w:t xml:space="preserve"> </w:t>
      </w:r>
      <w:r w:rsidRPr="0000170E">
        <w:rPr>
          <w:rFonts w:ascii="Times New Roman" w:hAnsi="Times New Roman" w:cs="Times New Roman"/>
          <w:bCs/>
          <w:iCs/>
          <w:sz w:val="24"/>
          <w:szCs w:val="24"/>
        </w:rPr>
        <w:t>в соответствии с приложением 3 ПОП</w:t>
      </w:r>
      <w:r w:rsidRPr="0000170E">
        <w:rPr>
          <w:rFonts w:ascii="Times New Roman" w:hAnsi="Times New Roman" w:cs="Times New Roman"/>
          <w:bCs/>
          <w:sz w:val="24"/>
          <w:szCs w:val="24"/>
        </w:rPr>
        <w:t xml:space="preserve">. </w:t>
      </w:r>
    </w:p>
    <w:p w14:paraId="7C2D8359" w14:textId="49F783F8" w:rsidR="007035D4" w:rsidRDefault="007035D4" w:rsidP="007035D4">
      <w:pPr>
        <w:suppressAutoHyphens/>
        <w:ind w:firstLine="709"/>
        <w:jc w:val="both"/>
        <w:rPr>
          <w:rFonts w:ascii="Times New Roman" w:hAnsi="Times New Roman" w:cs="Times New Roman"/>
          <w:bCs/>
          <w:i/>
          <w:iCs/>
          <w:sz w:val="24"/>
          <w:szCs w:val="24"/>
        </w:rPr>
      </w:pPr>
      <w:r w:rsidRPr="0000170E">
        <w:rPr>
          <w:rFonts w:ascii="Times New Roman" w:hAnsi="Times New Roman" w:cs="Times New Roman"/>
          <w:bCs/>
          <w:sz w:val="24"/>
          <w:szCs w:val="24"/>
        </w:rPr>
        <w:t>Оснащенные базы практики (</w:t>
      </w:r>
      <w:r w:rsidRPr="0000170E">
        <w:rPr>
          <w:rFonts w:ascii="Times New Roman" w:hAnsi="Times New Roman" w:cs="Times New Roman"/>
          <w:sz w:val="24"/>
          <w:szCs w:val="24"/>
        </w:rPr>
        <w:t xml:space="preserve">мастерские/зоны по видам работ), </w:t>
      </w:r>
      <w:r w:rsidR="00064A59">
        <w:rPr>
          <w:rFonts w:ascii="Times New Roman" w:hAnsi="Times New Roman" w:cs="Times New Roman"/>
          <w:bCs/>
          <w:sz w:val="24"/>
          <w:szCs w:val="24"/>
        </w:rPr>
        <w:t>оснащенные</w:t>
      </w:r>
      <w:r w:rsidRPr="0000170E">
        <w:rPr>
          <w:rFonts w:ascii="Times New Roman" w:hAnsi="Times New Roman" w:cs="Times New Roman"/>
          <w:bCs/>
          <w:sz w:val="24"/>
          <w:szCs w:val="24"/>
        </w:rPr>
        <w:t xml:space="preserve"> в соответствии с </w:t>
      </w:r>
      <w:r w:rsidRPr="0000170E">
        <w:rPr>
          <w:rFonts w:ascii="Times New Roman" w:hAnsi="Times New Roman" w:cs="Times New Roman"/>
          <w:bCs/>
          <w:iCs/>
          <w:sz w:val="24"/>
          <w:szCs w:val="24"/>
        </w:rPr>
        <w:t>приложением 3 ПОП</w:t>
      </w:r>
      <w:r w:rsidRPr="0000170E">
        <w:rPr>
          <w:rFonts w:ascii="Times New Roman" w:hAnsi="Times New Roman" w:cs="Times New Roman"/>
          <w:bCs/>
          <w:i/>
          <w:iCs/>
          <w:sz w:val="24"/>
          <w:szCs w:val="24"/>
        </w:rPr>
        <w:t>.</w:t>
      </w:r>
    </w:p>
    <w:p w14:paraId="2F713A8E" w14:textId="77777777" w:rsidR="006A49AD" w:rsidRDefault="006A49AD" w:rsidP="006A49AD">
      <w:pPr>
        <w:suppressAutoHyphens/>
        <w:ind w:firstLine="709"/>
        <w:jc w:val="both"/>
        <w:rPr>
          <w:rFonts w:ascii="Times New Roman" w:hAnsi="Times New Roman" w:cs="Times New Roman"/>
          <w:bCs/>
          <w:color w:val="FF0000"/>
          <w:sz w:val="24"/>
          <w:szCs w:val="24"/>
        </w:rPr>
      </w:pPr>
    </w:p>
    <w:p w14:paraId="25E0220B" w14:textId="77777777" w:rsidR="006A49AD" w:rsidRPr="00E11160" w:rsidRDefault="006A49AD" w:rsidP="006A49AD">
      <w:pPr>
        <w:pStyle w:val="114"/>
        <w:rPr>
          <w:rFonts w:ascii="Times New Roman" w:eastAsia="Times New Roman" w:hAnsi="Times New Roman"/>
        </w:rPr>
      </w:pPr>
      <w:bookmarkStart w:id="24" w:name="_Toc152334673"/>
      <w:bookmarkStart w:id="25" w:name="_Toc156820319"/>
      <w:r w:rsidRPr="00E11160">
        <w:rPr>
          <w:rFonts w:ascii="Times New Roman" w:hAnsi="Times New Roman"/>
        </w:rPr>
        <w:t>3.2. Учебно-методическое обеспечение</w:t>
      </w:r>
      <w:bookmarkEnd w:id="24"/>
      <w:bookmarkEnd w:id="25"/>
    </w:p>
    <w:p w14:paraId="2286CC46" w14:textId="77777777" w:rsidR="006A49AD" w:rsidRDefault="006A49AD" w:rsidP="006A49AD">
      <w:pPr>
        <w:pStyle w:val="a4"/>
        <w:spacing w:line="276" w:lineRule="auto"/>
        <w:ind w:left="0" w:firstLine="709"/>
        <w:jc w:val="both"/>
        <w:rPr>
          <w:rFonts w:ascii="Times New Roman" w:hAnsi="Times New Roman"/>
          <w:bCs/>
          <w:sz w:val="24"/>
          <w:szCs w:val="24"/>
        </w:rPr>
      </w:pPr>
      <w:bookmarkStart w:id="26"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6"/>
    </w:p>
    <w:p w14:paraId="28576FD3" w14:textId="77777777" w:rsidR="006A49AD" w:rsidRDefault="006A49AD" w:rsidP="006A49AD">
      <w:pPr>
        <w:pStyle w:val="a4"/>
        <w:spacing w:line="276" w:lineRule="auto"/>
        <w:ind w:left="0" w:firstLine="709"/>
        <w:jc w:val="both"/>
        <w:rPr>
          <w:rFonts w:ascii="Times New Roman" w:hAnsi="Times New Roman"/>
          <w:bCs/>
          <w:sz w:val="24"/>
          <w:szCs w:val="24"/>
        </w:rPr>
      </w:pPr>
    </w:p>
    <w:p w14:paraId="3D69B5B0" w14:textId="77777777" w:rsidR="006A49AD" w:rsidRPr="00E11160" w:rsidRDefault="006A49AD" w:rsidP="006A49AD">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B6BF815" w14:textId="77777777" w:rsidR="006A49AD" w:rsidRPr="00131EF8" w:rsidRDefault="006A49AD" w:rsidP="00131EF8">
      <w:pPr>
        <w:pStyle w:val="a4"/>
        <w:numPr>
          <w:ilvl w:val="0"/>
          <w:numId w:val="5"/>
        </w:numPr>
        <w:ind w:left="0" w:firstLine="709"/>
        <w:rPr>
          <w:rFonts w:ascii="Times New Roman" w:hAnsi="Times New Roman" w:cs="Times New Roman"/>
          <w:iCs/>
          <w:sz w:val="24"/>
          <w:szCs w:val="24"/>
        </w:rPr>
      </w:pPr>
      <w:proofErr w:type="spellStart"/>
      <w:r w:rsidRPr="00131EF8">
        <w:rPr>
          <w:rFonts w:ascii="Times New Roman" w:hAnsi="Times New Roman" w:cs="Times New Roman"/>
          <w:iCs/>
          <w:sz w:val="24"/>
          <w:szCs w:val="24"/>
        </w:rPr>
        <w:t>Бермус</w:t>
      </w:r>
      <w:proofErr w:type="spellEnd"/>
      <w:r w:rsidRPr="00131EF8">
        <w:rPr>
          <w:rFonts w:ascii="Times New Roman" w:hAnsi="Times New Roman" w:cs="Times New Roman"/>
          <w:iCs/>
          <w:sz w:val="24"/>
          <w:szCs w:val="24"/>
        </w:rPr>
        <w:t xml:space="preserve"> А. Г. Практическая педагогика. Учебное пособие. М.: </w:t>
      </w:r>
      <w:proofErr w:type="spellStart"/>
      <w:r w:rsidRPr="00131EF8">
        <w:rPr>
          <w:rFonts w:ascii="Times New Roman" w:hAnsi="Times New Roman" w:cs="Times New Roman"/>
          <w:iCs/>
          <w:sz w:val="24"/>
          <w:szCs w:val="24"/>
        </w:rPr>
        <w:t>Юрайт</w:t>
      </w:r>
      <w:proofErr w:type="spellEnd"/>
      <w:r w:rsidRPr="00131EF8">
        <w:rPr>
          <w:rFonts w:ascii="Times New Roman" w:hAnsi="Times New Roman" w:cs="Times New Roman"/>
          <w:iCs/>
          <w:sz w:val="24"/>
          <w:szCs w:val="24"/>
        </w:rPr>
        <w:t>, 2020. 128 с.</w:t>
      </w:r>
    </w:p>
    <w:p w14:paraId="1818FAA0" w14:textId="77777777" w:rsidR="006A49AD" w:rsidRPr="00131EF8" w:rsidRDefault="006A49AD" w:rsidP="00131EF8">
      <w:pPr>
        <w:pStyle w:val="a4"/>
        <w:numPr>
          <w:ilvl w:val="0"/>
          <w:numId w:val="5"/>
        </w:numPr>
        <w:ind w:left="0" w:firstLine="709"/>
        <w:rPr>
          <w:rFonts w:ascii="Times New Roman" w:hAnsi="Times New Roman" w:cs="Times New Roman"/>
          <w:iCs/>
          <w:sz w:val="24"/>
          <w:szCs w:val="24"/>
        </w:rPr>
      </w:pPr>
      <w:r w:rsidRPr="00131EF8">
        <w:rPr>
          <w:rFonts w:ascii="Times New Roman" w:hAnsi="Times New Roman" w:cs="Times New Roman"/>
          <w:iCs/>
          <w:sz w:val="24"/>
          <w:szCs w:val="24"/>
        </w:rPr>
        <w:t xml:space="preserve">Блинов В. И. Введение в педагогическую деятельность. М.: </w:t>
      </w:r>
      <w:proofErr w:type="spellStart"/>
      <w:r w:rsidRPr="00131EF8">
        <w:rPr>
          <w:rFonts w:ascii="Times New Roman" w:hAnsi="Times New Roman" w:cs="Times New Roman"/>
          <w:iCs/>
          <w:sz w:val="24"/>
          <w:szCs w:val="24"/>
        </w:rPr>
        <w:t>Юрайт</w:t>
      </w:r>
      <w:proofErr w:type="spellEnd"/>
      <w:r w:rsidRPr="00131EF8">
        <w:rPr>
          <w:rFonts w:ascii="Times New Roman" w:hAnsi="Times New Roman" w:cs="Times New Roman"/>
          <w:iCs/>
          <w:sz w:val="24"/>
          <w:szCs w:val="24"/>
        </w:rPr>
        <w:t xml:space="preserve">, 2023. 130 </w:t>
      </w:r>
      <w:proofErr w:type="spellStart"/>
      <w:r w:rsidRPr="00131EF8">
        <w:rPr>
          <w:rFonts w:ascii="Times New Roman" w:hAnsi="Times New Roman" w:cs="Times New Roman"/>
          <w:iCs/>
          <w:sz w:val="24"/>
          <w:szCs w:val="24"/>
        </w:rPr>
        <w:t>с.Воспитание</w:t>
      </w:r>
      <w:proofErr w:type="spellEnd"/>
      <w:r w:rsidRPr="00131EF8">
        <w:rPr>
          <w:rFonts w:ascii="Times New Roman" w:hAnsi="Times New Roman" w:cs="Times New Roman"/>
          <w:iCs/>
          <w:sz w:val="24"/>
          <w:szCs w:val="24"/>
        </w:rPr>
        <w:t xml:space="preserve"> на уроке: методика работы учителя: методическое пособие / [Степанов П. В., Круглов В. В., Степанова И. В. и др.]; под ред. П. В. Степанова. — М.: ФГБНУ «Институт стратегии развития образования РАО». 2021. — 94 с.»</w:t>
      </w:r>
    </w:p>
    <w:p w14:paraId="4E4DF989" w14:textId="17C40F58" w:rsidR="00391668" w:rsidRPr="00131EF8" w:rsidRDefault="00391668" w:rsidP="00131EF8">
      <w:pPr>
        <w:pStyle w:val="a4"/>
        <w:numPr>
          <w:ilvl w:val="0"/>
          <w:numId w:val="5"/>
        </w:numPr>
        <w:ind w:left="0" w:firstLine="709"/>
        <w:rPr>
          <w:rFonts w:ascii="Times New Roman" w:hAnsi="Times New Roman" w:cs="Times New Roman"/>
          <w:iCs/>
          <w:sz w:val="24"/>
          <w:szCs w:val="24"/>
        </w:rPr>
      </w:pPr>
      <w:proofErr w:type="spellStart"/>
      <w:r w:rsidRPr="00131EF8">
        <w:rPr>
          <w:rFonts w:ascii="Times New Roman" w:hAnsi="Times New Roman" w:cs="Times New Roman"/>
          <w:i/>
          <w:iCs/>
          <w:color w:val="000000"/>
          <w:sz w:val="24"/>
          <w:szCs w:val="24"/>
          <w:bdr w:val="single" w:sz="2" w:space="0" w:color="E5E7EB" w:frame="1"/>
          <w:shd w:val="clear" w:color="auto" w:fill="FFFFFF"/>
        </w:rPr>
        <w:t>Манжелей</w:t>
      </w:r>
      <w:proofErr w:type="spellEnd"/>
      <w:r w:rsidRPr="00131EF8">
        <w:rPr>
          <w:rFonts w:ascii="Times New Roman" w:hAnsi="Times New Roman" w:cs="Times New Roman"/>
          <w:i/>
          <w:iCs/>
          <w:color w:val="000000"/>
          <w:sz w:val="24"/>
          <w:szCs w:val="24"/>
          <w:bdr w:val="single" w:sz="2" w:space="0" w:color="E5E7EB" w:frame="1"/>
          <w:shd w:val="clear" w:color="auto" w:fill="FFFFFF"/>
        </w:rPr>
        <w:t>, И. В. </w:t>
      </w:r>
      <w:r w:rsidRPr="00131EF8">
        <w:rPr>
          <w:rFonts w:ascii="Times New Roman" w:hAnsi="Times New Roman" w:cs="Times New Roman"/>
          <w:color w:val="000000"/>
          <w:sz w:val="24"/>
          <w:szCs w:val="24"/>
          <w:shd w:val="clear" w:color="auto" w:fill="FFFFFF"/>
        </w:rPr>
        <w:t> Теоретические и прикладные аспекты методической работы учителя: учебник для среднего профессионального образования / И. В. </w:t>
      </w:r>
      <w:proofErr w:type="spellStart"/>
      <w:r w:rsidRPr="00131EF8">
        <w:rPr>
          <w:rFonts w:ascii="Times New Roman" w:hAnsi="Times New Roman" w:cs="Times New Roman"/>
          <w:color w:val="000000"/>
          <w:sz w:val="24"/>
          <w:szCs w:val="24"/>
          <w:shd w:val="clear" w:color="auto" w:fill="FFFFFF"/>
        </w:rPr>
        <w:t>Манжелей</w:t>
      </w:r>
      <w:proofErr w:type="spellEnd"/>
      <w:r w:rsidRPr="00131EF8">
        <w:rPr>
          <w:rFonts w:ascii="Times New Roman" w:hAnsi="Times New Roman" w:cs="Times New Roman"/>
          <w:color w:val="000000"/>
          <w:sz w:val="24"/>
          <w:szCs w:val="24"/>
          <w:shd w:val="clear" w:color="auto" w:fill="FFFFFF"/>
        </w:rPr>
        <w:t xml:space="preserve">. — 2-е изд., </w:t>
      </w:r>
      <w:proofErr w:type="spellStart"/>
      <w:r w:rsidRPr="00131EF8">
        <w:rPr>
          <w:rFonts w:ascii="Times New Roman" w:hAnsi="Times New Roman" w:cs="Times New Roman"/>
          <w:color w:val="000000"/>
          <w:sz w:val="24"/>
          <w:szCs w:val="24"/>
          <w:shd w:val="clear" w:color="auto" w:fill="FFFFFF"/>
        </w:rPr>
        <w:t>перераб</w:t>
      </w:r>
      <w:proofErr w:type="spellEnd"/>
      <w:r w:rsidRPr="00131EF8">
        <w:rPr>
          <w:rFonts w:ascii="Times New Roman" w:hAnsi="Times New Roman" w:cs="Times New Roman"/>
          <w:color w:val="000000"/>
          <w:sz w:val="24"/>
          <w:szCs w:val="24"/>
          <w:shd w:val="clear" w:color="auto" w:fill="FFFFFF"/>
        </w:rPr>
        <w:t xml:space="preserve">. и доп. — </w:t>
      </w:r>
      <w:proofErr w:type="gramStart"/>
      <w:r w:rsidRPr="00131EF8">
        <w:rPr>
          <w:rFonts w:ascii="Times New Roman" w:hAnsi="Times New Roman" w:cs="Times New Roman"/>
          <w:color w:val="000000"/>
          <w:sz w:val="24"/>
          <w:szCs w:val="24"/>
          <w:shd w:val="clear" w:color="auto" w:fill="FFFFFF"/>
        </w:rPr>
        <w:t>Москва :</w:t>
      </w:r>
      <w:proofErr w:type="gramEnd"/>
      <w:r w:rsidRPr="00131EF8">
        <w:rPr>
          <w:rFonts w:ascii="Times New Roman" w:hAnsi="Times New Roman" w:cs="Times New Roman"/>
          <w:color w:val="000000"/>
          <w:sz w:val="24"/>
          <w:szCs w:val="24"/>
          <w:shd w:val="clear" w:color="auto" w:fill="FFFFFF"/>
        </w:rPr>
        <w:t xml:space="preserve"> Издательство </w:t>
      </w:r>
      <w:proofErr w:type="spellStart"/>
      <w:r w:rsidRPr="00131EF8">
        <w:rPr>
          <w:rFonts w:ascii="Times New Roman" w:hAnsi="Times New Roman" w:cs="Times New Roman"/>
          <w:color w:val="000000"/>
          <w:sz w:val="24"/>
          <w:szCs w:val="24"/>
          <w:shd w:val="clear" w:color="auto" w:fill="FFFFFF"/>
        </w:rPr>
        <w:t>Юрайт</w:t>
      </w:r>
      <w:proofErr w:type="spellEnd"/>
      <w:r w:rsidRPr="00131EF8">
        <w:rPr>
          <w:rFonts w:ascii="Times New Roman" w:hAnsi="Times New Roman" w:cs="Times New Roman"/>
          <w:color w:val="000000"/>
          <w:sz w:val="24"/>
          <w:szCs w:val="24"/>
          <w:shd w:val="clear" w:color="auto" w:fill="FFFFFF"/>
        </w:rPr>
        <w:t xml:space="preserve">, 2025. — 182 с. — (Профессиональное образование). — ISBN 978-5-534-10801-9. — </w:t>
      </w:r>
      <w:proofErr w:type="gramStart"/>
      <w:r w:rsidRPr="00131EF8">
        <w:rPr>
          <w:rFonts w:ascii="Times New Roman" w:hAnsi="Times New Roman" w:cs="Times New Roman"/>
          <w:color w:val="000000"/>
          <w:sz w:val="24"/>
          <w:szCs w:val="24"/>
          <w:shd w:val="clear" w:color="auto" w:fill="FFFFFF"/>
        </w:rPr>
        <w:t>Текст :</w:t>
      </w:r>
      <w:proofErr w:type="gramEnd"/>
      <w:r w:rsidRPr="00131EF8">
        <w:rPr>
          <w:rFonts w:ascii="Times New Roman" w:hAnsi="Times New Roman" w:cs="Times New Roman"/>
          <w:color w:val="000000"/>
          <w:sz w:val="24"/>
          <w:szCs w:val="24"/>
          <w:shd w:val="clear" w:color="auto" w:fill="FFFFFF"/>
        </w:rPr>
        <w:t xml:space="preserve"> электронный // Образовательная платформа </w:t>
      </w:r>
      <w:proofErr w:type="spellStart"/>
      <w:r w:rsidRPr="00131EF8">
        <w:rPr>
          <w:rFonts w:ascii="Times New Roman" w:hAnsi="Times New Roman" w:cs="Times New Roman"/>
          <w:color w:val="000000"/>
          <w:sz w:val="24"/>
          <w:szCs w:val="24"/>
          <w:shd w:val="clear" w:color="auto" w:fill="FFFFFF"/>
        </w:rPr>
        <w:t>Юрайт</w:t>
      </w:r>
      <w:proofErr w:type="spellEnd"/>
      <w:r w:rsidRPr="00131EF8">
        <w:rPr>
          <w:rFonts w:ascii="Times New Roman" w:hAnsi="Times New Roman" w:cs="Times New Roman"/>
          <w:color w:val="000000"/>
          <w:sz w:val="24"/>
          <w:szCs w:val="24"/>
          <w:shd w:val="clear" w:color="auto" w:fill="FFFFFF"/>
        </w:rPr>
        <w:t xml:space="preserve"> [сайт]. — URL: </w:t>
      </w:r>
      <w:hyperlink r:id="rId9" w:tgtFrame="_blank" w:history="1">
        <w:r w:rsidRPr="00131EF8">
          <w:rPr>
            <w:rStyle w:val="af0"/>
            <w:rFonts w:ascii="Times New Roman" w:hAnsi="Times New Roman" w:cs="Times New Roman"/>
            <w:color w:val="486C97"/>
            <w:sz w:val="24"/>
            <w:szCs w:val="24"/>
            <w:bdr w:val="single" w:sz="2" w:space="0" w:color="E5E7EB" w:frame="1"/>
            <w:shd w:val="clear" w:color="auto" w:fill="FFFFFF"/>
          </w:rPr>
          <w:t>https://urait.ru/bcode/565455</w:t>
        </w:r>
      </w:hyperlink>
      <w:r w:rsidRPr="00131EF8">
        <w:rPr>
          <w:rFonts w:ascii="Times New Roman" w:hAnsi="Times New Roman" w:cs="Times New Roman"/>
          <w:color w:val="000000"/>
          <w:sz w:val="24"/>
          <w:szCs w:val="24"/>
          <w:shd w:val="clear" w:color="auto" w:fill="FFFFFF"/>
        </w:rPr>
        <w:t> (дата обращения: 09.0</w:t>
      </w:r>
      <w:r w:rsidR="003B3400" w:rsidRPr="00131EF8">
        <w:rPr>
          <w:rFonts w:ascii="Times New Roman" w:hAnsi="Times New Roman" w:cs="Times New Roman"/>
          <w:color w:val="000000"/>
          <w:sz w:val="24"/>
          <w:szCs w:val="24"/>
          <w:shd w:val="clear" w:color="auto" w:fill="FFFFFF"/>
        </w:rPr>
        <w:t>2</w:t>
      </w:r>
      <w:r w:rsidRPr="00131EF8">
        <w:rPr>
          <w:rFonts w:ascii="Times New Roman" w:hAnsi="Times New Roman" w:cs="Times New Roman"/>
          <w:color w:val="000000"/>
          <w:sz w:val="24"/>
          <w:szCs w:val="24"/>
          <w:shd w:val="clear" w:color="auto" w:fill="FFFFFF"/>
        </w:rPr>
        <w:t>.2025).</w:t>
      </w:r>
    </w:p>
    <w:p w14:paraId="390FD658" w14:textId="77777777" w:rsidR="003B3400" w:rsidRPr="00131EF8" w:rsidRDefault="003B3400" w:rsidP="00131EF8">
      <w:pPr>
        <w:pStyle w:val="a4"/>
        <w:numPr>
          <w:ilvl w:val="0"/>
          <w:numId w:val="5"/>
        </w:numPr>
        <w:ind w:left="0" w:firstLine="709"/>
        <w:rPr>
          <w:rFonts w:ascii="Times New Roman" w:hAnsi="Times New Roman" w:cs="Times New Roman"/>
          <w:iCs/>
          <w:sz w:val="24"/>
          <w:szCs w:val="24"/>
        </w:rPr>
      </w:pPr>
      <w:r w:rsidRPr="00131EF8">
        <w:rPr>
          <w:rFonts w:ascii="Times New Roman" w:hAnsi="Times New Roman" w:cs="Times New Roman"/>
          <w:iCs/>
          <w:sz w:val="24"/>
          <w:szCs w:val="24"/>
        </w:rPr>
        <w:t>Организация работы школьного методического объединения. Нормативные и инструктивно-методические материалы. – Учитель, 2009.</w:t>
      </w:r>
    </w:p>
    <w:p w14:paraId="42E782BD" w14:textId="03EB0FB0" w:rsidR="003B3400" w:rsidRPr="00131EF8" w:rsidRDefault="003B3400" w:rsidP="00131EF8">
      <w:pPr>
        <w:pStyle w:val="1"/>
        <w:shd w:val="clear" w:color="auto" w:fill="FFFFFF"/>
        <w:spacing w:before="0" w:beforeAutospacing="0" w:after="0" w:afterAutospacing="0"/>
        <w:rPr>
          <w:b w:val="0"/>
          <w:bCs w:val="0"/>
          <w:color w:val="000000"/>
        </w:rPr>
      </w:pPr>
      <w:r w:rsidRPr="00131EF8">
        <w:rPr>
          <w:b w:val="0"/>
          <w:bCs w:val="0"/>
          <w:color w:val="000000"/>
        </w:rPr>
        <w:t>Белова В.А. Организация работы школьной аттестационной комиссии. Методические рекомендации для руководителей, методистов. - М.: Перспектива, 200</w:t>
      </w:r>
      <w:r w:rsidR="00131EF8" w:rsidRPr="00131EF8">
        <w:rPr>
          <w:b w:val="0"/>
          <w:bCs w:val="0"/>
          <w:color w:val="000000"/>
        </w:rPr>
        <w:t>18</w:t>
      </w:r>
      <w:r w:rsidRPr="00131EF8">
        <w:rPr>
          <w:b w:val="0"/>
          <w:bCs w:val="0"/>
          <w:color w:val="000000"/>
        </w:rPr>
        <w:t>. - 56 с. </w:t>
      </w:r>
    </w:p>
    <w:p w14:paraId="37CFD057" w14:textId="77777777" w:rsidR="00131EF8" w:rsidRDefault="00131EF8" w:rsidP="006A49AD">
      <w:pPr>
        <w:suppressAutoHyphens/>
        <w:spacing w:line="276" w:lineRule="auto"/>
        <w:ind w:firstLine="709"/>
        <w:contextualSpacing/>
        <w:rPr>
          <w:rFonts w:ascii="Times New Roman" w:hAnsi="Times New Roman" w:cs="Times New Roman"/>
          <w:b/>
          <w:bCs/>
          <w:sz w:val="24"/>
          <w:szCs w:val="24"/>
        </w:rPr>
      </w:pPr>
    </w:p>
    <w:p w14:paraId="6F33693D" w14:textId="77777777" w:rsidR="006A49AD" w:rsidRPr="00FA680C" w:rsidRDefault="006A49AD" w:rsidP="006A49AD">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22592DDE"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1. </w:t>
      </w:r>
      <w:r w:rsidRPr="00D42179">
        <w:rPr>
          <w:rFonts w:ascii="Times New Roman" w:hAnsi="Times New Roman" w:cs="Times New Roman"/>
          <w:bCs/>
          <w:iCs/>
          <w:sz w:val="24"/>
          <w:szCs w:val="24"/>
        </w:rPr>
        <w:t xml:space="preserve">Абрамова, Г. С.  Возрастная </w:t>
      </w:r>
      <w:proofErr w:type="gramStart"/>
      <w:r w:rsidRPr="00D42179">
        <w:rPr>
          <w:rFonts w:ascii="Times New Roman" w:hAnsi="Times New Roman" w:cs="Times New Roman"/>
          <w:bCs/>
          <w:iCs/>
          <w:sz w:val="24"/>
          <w:szCs w:val="24"/>
        </w:rPr>
        <w:t>психология :</w:t>
      </w:r>
      <w:proofErr w:type="gramEnd"/>
      <w:r w:rsidRPr="00D42179">
        <w:rPr>
          <w:rFonts w:ascii="Times New Roman" w:hAnsi="Times New Roman" w:cs="Times New Roman"/>
          <w:bCs/>
          <w:iCs/>
          <w:sz w:val="24"/>
          <w:szCs w:val="24"/>
        </w:rPr>
        <w:t xml:space="preserve"> учебник для вузов / Г. С. Абрамова. — </w:t>
      </w:r>
      <w:proofErr w:type="gramStart"/>
      <w:r w:rsidRPr="00D42179">
        <w:rPr>
          <w:rFonts w:ascii="Times New Roman" w:hAnsi="Times New Roman" w:cs="Times New Roman"/>
          <w:bCs/>
          <w:iCs/>
          <w:sz w:val="24"/>
          <w:szCs w:val="24"/>
        </w:rPr>
        <w:t>Москва :</w:t>
      </w:r>
      <w:proofErr w:type="gramEnd"/>
      <w:r w:rsidRPr="00D42179">
        <w:rPr>
          <w:rFonts w:ascii="Times New Roman" w:hAnsi="Times New Roman" w:cs="Times New Roman"/>
          <w:bCs/>
          <w:iCs/>
          <w:sz w:val="24"/>
          <w:szCs w:val="24"/>
        </w:rPr>
        <w:t xml:space="preserve"> Издательство </w:t>
      </w:r>
      <w:proofErr w:type="spellStart"/>
      <w:r w:rsidRPr="00D42179">
        <w:rPr>
          <w:rFonts w:ascii="Times New Roman" w:hAnsi="Times New Roman" w:cs="Times New Roman"/>
          <w:bCs/>
          <w:iCs/>
          <w:sz w:val="24"/>
          <w:szCs w:val="24"/>
        </w:rPr>
        <w:t>Юрайт</w:t>
      </w:r>
      <w:proofErr w:type="spellEnd"/>
      <w:r w:rsidRPr="00D42179">
        <w:rPr>
          <w:rFonts w:ascii="Times New Roman" w:hAnsi="Times New Roman" w:cs="Times New Roman"/>
          <w:bCs/>
          <w:iCs/>
          <w:sz w:val="24"/>
          <w:szCs w:val="24"/>
        </w:rPr>
        <w:t>, 2012. — 811 с.</w:t>
      </w:r>
    </w:p>
    <w:p w14:paraId="524155EB"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2. Воспитательная деятельность педагога: учеб. пособие для студ. </w:t>
      </w:r>
      <w:proofErr w:type="spellStart"/>
      <w:r w:rsidRPr="003211CF">
        <w:rPr>
          <w:rFonts w:ascii="Times New Roman" w:hAnsi="Times New Roman" w:cs="Times New Roman"/>
          <w:bCs/>
          <w:iCs/>
          <w:sz w:val="24"/>
          <w:szCs w:val="24"/>
        </w:rPr>
        <w:t>высш</w:t>
      </w:r>
      <w:proofErr w:type="spellEnd"/>
      <w:r w:rsidRPr="003211CF">
        <w:rPr>
          <w:rFonts w:ascii="Times New Roman" w:hAnsi="Times New Roman" w:cs="Times New Roman"/>
          <w:bCs/>
          <w:iCs/>
          <w:sz w:val="24"/>
          <w:szCs w:val="24"/>
        </w:rPr>
        <w:t xml:space="preserve">. учеб. заведений / [И.А. Колесникова, Н.М. </w:t>
      </w:r>
      <w:proofErr w:type="spellStart"/>
      <w:r w:rsidRPr="003211CF">
        <w:rPr>
          <w:rFonts w:ascii="Times New Roman" w:hAnsi="Times New Roman" w:cs="Times New Roman"/>
          <w:bCs/>
          <w:iCs/>
          <w:sz w:val="24"/>
          <w:szCs w:val="24"/>
        </w:rPr>
        <w:t>Борытко</w:t>
      </w:r>
      <w:proofErr w:type="spellEnd"/>
      <w:r w:rsidRPr="003211CF">
        <w:rPr>
          <w:rFonts w:ascii="Times New Roman" w:hAnsi="Times New Roman" w:cs="Times New Roman"/>
          <w:bCs/>
          <w:iCs/>
          <w:sz w:val="24"/>
          <w:szCs w:val="24"/>
        </w:rPr>
        <w:t xml:space="preserve">, С.Д. Поляков, Н.Л. Селиванова]; под общ. ред. В.А. </w:t>
      </w:r>
      <w:proofErr w:type="spellStart"/>
      <w:r w:rsidRPr="003211CF">
        <w:rPr>
          <w:rFonts w:ascii="Times New Roman" w:hAnsi="Times New Roman" w:cs="Times New Roman"/>
          <w:bCs/>
          <w:iCs/>
          <w:sz w:val="24"/>
          <w:szCs w:val="24"/>
        </w:rPr>
        <w:t>Сластенина</w:t>
      </w:r>
      <w:proofErr w:type="spellEnd"/>
      <w:r w:rsidRPr="003211CF">
        <w:rPr>
          <w:rFonts w:ascii="Times New Roman" w:hAnsi="Times New Roman" w:cs="Times New Roman"/>
          <w:bCs/>
          <w:iCs/>
          <w:sz w:val="24"/>
          <w:szCs w:val="24"/>
        </w:rPr>
        <w:t>, И.А. Колесниковой. – 4-е изд., стер. – М.: Издательский центр «Академия», 2008.</w:t>
      </w:r>
    </w:p>
    <w:p w14:paraId="2F8A0205"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 3.  Захарова И.Г. Информационные технологии в образовании: учеб. пособие для студ. </w:t>
      </w:r>
      <w:proofErr w:type="spellStart"/>
      <w:r w:rsidRPr="003211CF">
        <w:rPr>
          <w:rFonts w:ascii="Times New Roman" w:hAnsi="Times New Roman" w:cs="Times New Roman"/>
          <w:bCs/>
          <w:iCs/>
          <w:sz w:val="24"/>
          <w:szCs w:val="24"/>
        </w:rPr>
        <w:t>высш</w:t>
      </w:r>
      <w:proofErr w:type="spellEnd"/>
      <w:r w:rsidRPr="003211CF">
        <w:rPr>
          <w:rFonts w:ascii="Times New Roman" w:hAnsi="Times New Roman" w:cs="Times New Roman"/>
          <w:bCs/>
          <w:iCs/>
          <w:sz w:val="24"/>
          <w:szCs w:val="24"/>
        </w:rPr>
        <w:t xml:space="preserve">. учеб. заведений / И.Г. Захарова. – 6-е изд., стер. – М.: Издательский центр «Академия», 2010. </w:t>
      </w:r>
    </w:p>
    <w:p w14:paraId="5C7C5800"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4</w:t>
      </w:r>
      <w:r w:rsidRPr="003211CF">
        <w:rPr>
          <w:rFonts w:ascii="Times New Roman" w:hAnsi="Times New Roman" w:cs="Times New Roman"/>
          <w:bCs/>
          <w:iCs/>
          <w:sz w:val="24"/>
          <w:szCs w:val="24"/>
        </w:rPr>
        <w:t xml:space="preserve">. </w:t>
      </w:r>
      <w:proofErr w:type="spellStart"/>
      <w:r w:rsidRPr="003211CF">
        <w:rPr>
          <w:rFonts w:ascii="Times New Roman" w:hAnsi="Times New Roman" w:cs="Times New Roman"/>
          <w:bCs/>
          <w:iCs/>
          <w:sz w:val="24"/>
          <w:szCs w:val="24"/>
        </w:rPr>
        <w:t>Звонников</w:t>
      </w:r>
      <w:proofErr w:type="spellEnd"/>
      <w:r w:rsidRPr="003211CF">
        <w:rPr>
          <w:rFonts w:ascii="Times New Roman" w:hAnsi="Times New Roman" w:cs="Times New Roman"/>
          <w:bCs/>
          <w:iCs/>
          <w:sz w:val="24"/>
          <w:szCs w:val="24"/>
        </w:rPr>
        <w:t xml:space="preserve"> В.И. Современные средства оценивания результатов обучения: учеб. пособие для студ. </w:t>
      </w:r>
      <w:proofErr w:type="spellStart"/>
      <w:r w:rsidRPr="003211CF">
        <w:rPr>
          <w:rFonts w:ascii="Times New Roman" w:hAnsi="Times New Roman" w:cs="Times New Roman"/>
          <w:bCs/>
          <w:iCs/>
          <w:sz w:val="24"/>
          <w:szCs w:val="24"/>
        </w:rPr>
        <w:t>высш</w:t>
      </w:r>
      <w:proofErr w:type="spellEnd"/>
      <w:r w:rsidRPr="003211CF">
        <w:rPr>
          <w:rFonts w:ascii="Times New Roman" w:hAnsi="Times New Roman" w:cs="Times New Roman"/>
          <w:bCs/>
          <w:iCs/>
          <w:sz w:val="24"/>
          <w:szCs w:val="24"/>
        </w:rPr>
        <w:t xml:space="preserve">. учеб. заведений / В.И. </w:t>
      </w:r>
      <w:proofErr w:type="spellStart"/>
      <w:r w:rsidRPr="003211CF">
        <w:rPr>
          <w:rFonts w:ascii="Times New Roman" w:hAnsi="Times New Roman" w:cs="Times New Roman"/>
          <w:bCs/>
          <w:iCs/>
          <w:sz w:val="24"/>
          <w:szCs w:val="24"/>
        </w:rPr>
        <w:t>Звонников</w:t>
      </w:r>
      <w:proofErr w:type="spellEnd"/>
      <w:r w:rsidRPr="003211CF">
        <w:rPr>
          <w:rFonts w:ascii="Times New Roman" w:hAnsi="Times New Roman" w:cs="Times New Roman"/>
          <w:bCs/>
          <w:iCs/>
          <w:sz w:val="24"/>
          <w:szCs w:val="24"/>
        </w:rPr>
        <w:t xml:space="preserve">, М.Б.  </w:t>
      </w:r>
    </w:p>
    <w:p w14:paraId="2948DE34"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7. Кащенко В.П. Педагогическая </w:t>
      </w:r>
      <w:proofErr w:type="gramStart"/>
      <w:r w:rsidRPr="003211CF">
        <w:rPr>
          <w:rFonts w:ascii="Times New Roman" w:hAnsi="Times New Roman" w:cs="Times New Roman"/>
          <w:bCs/>
          <w:iCs/>
          <w:sz w:val="24"/>
          <w:szCs w:val="24"/>
        </w:rPr>
        <w:t>коррекция.-</w:t>
      </w:r>
      <w:proofErr w:type="gramEnd"/>
      <w:r w:rsidRPr="003211CF">
        <w:rPr>
          <w:rFonts w:ascii="Times New Roman" w:hAnsi="Times New Roman" w:cs="Times New Roman"/>
          <w:bCs/>
          <w:iCs/>
          <w:sz w:val="24"/>
          <w:szCs w:val="24"/>
        </w:rPr>
        <w:t xml:space="preserve"> М.: Академия, 1999. 171 </w:t>
      </w:r>
    </w:p>
    <w:p w14:paraId="6B814170"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8. Максакова В.И. Педагогическая антропология: учеб. пособие для студ. </w:t>
      </w:r>
      <w:proofErr w:type="spellStart"/>
      <w:r w:rsidRPr="003211CF">
        <w:rPr>
          <w:rFonts w:ascii="Times New Roman" w:hAnsi="Times New Roman" w:cs="Times New Roman"/>
          <w:bCs/>
          <w:iCs/>
          <w:sz w:val="24"/>
          <w:szCs w:val="24"/>
        </w:rPr>
        <w:t>высш</w:t>
      </w:r>
      <w:proofErr w:type="spellEnd"/>
      <w:r w:rsidRPr="003211CF">
        <w:rPr>
          <w:rFonts w:ascii="Times New Roman" w:hAnsi="Times New Roman" w:cs="Times New Roman"/>
          <w:bCs/>
          <w:iCs/>
          <w:sz w:val="24"/>
          <w:szCs w:val="24"/>
        </w:rPr>
        <w:t xml:space="preserve">. учеб. заведений / В.И. Максакова. – 5-е изд. Стер. – М.: Издательский центр «Академия», 2008. </w:t>
      </w:r>
    </w:p>
    <w:p w14:paraId="58B849A4"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lastRenderedPageBreak/>
        <w:t xml:space="preserve">9. Мишина Г.А., </w:t>
      </w:r>
      <w:proofErr w:type="spellStart"/>
      <w:r w:rsidRPr="003211CF">
        <w:rPr>
          <w:rFonts w:ascii="Times New Roman" w:hAnsi="Times New Roman" w:cs="Times New Roman"/>
          <w:bCs/>
          <w:iCs/>
          <w:sz w:val="24"/>
          <w:szCs w:val="24"/>
        </w:rPr>
        <w:t>Моргачева</w:t>
      </w:r>
      <w:proofErr w:type="spellEnd"/>
      <w:r w:rsidRPr="003211CF">
        <w:rPr>
          <w:rFonts w:ascii="Times New Roman" w:hAnsi="Times New Roman" w:cs="Times New Roman"/>
          <w:bCs/>
          <w:iCs/>
          <w:sz w:val="24"/>
          <w:szCs w:val="24"/>
        </w:rPr>
        <w:t xml:space="preserve"> Е.Н. Коррекционная и специальная педагогика. – М.: Форум, 2007. </w:t>
      </w:r>
    </w:p>
    <w:p w14:paraId="30EDFE68"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10. Панина Т.С. Современные способы активизации обучения: учеб. пособие для студ. </w:t>
      </w:r>
      <w:proofErr w:type="spellStart"/>
      <w:r w:rsidRPr="003211CF">
        <w:rPr>
          <w:rFonts w:ascii="Times New Roman" w:hAnsi="Times New Roman" w:cs="Times New Roman"/>
          <w:bCs/>
          <w:iCs/>
          <w:sz w:val="24"/>
          <w:szCs w:val="24"/>
        </w:rPr>
        <w:t>высш</w:t>
      </w:r>
      <w:proofErr w:type="spellEnd"/>
      <w:r w:rsidRPr="003211CF">
        <w:rPr>
          <w:rFonts w:ascii="Times New Roman" w:hAnsi="Times New Roman" w:cs="Times New Roman"/>
          <w:bCs/>
          <w:iCs/>
          <w:sz w:val="24"/>
          <w:szCs w:val="24"/>
        </w:rPr>
        <w:t xml:space="preserve">. учеб. заведений / Т.С. Панина, Л.Н. Вавилова; под ред. Т.С. Паниной. – 4-е изд., стер. - М.: Издательский центр «Академия», 2008. </w:t>
      </w:r>
    </w:p>
    <w:p w14:paraId="3545AFDA"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13. Плотникова Е.Б. Воспитывающее обучение: учеб. пособие для студ. </w:t>
      </w:r>
      <w:proofErr w:type="spellStart"/>
      <w:r w:rsidRPr="003211CF">
        <w:rPr>
          <w:rFonts w:ascii="Times New Roman" w:hAnsi="Times New Roman" w:cs="Times New Roman"/>
          <w:bCs/>
          <w:iCs/>
          <w:sz w:val="24"/>
          <w:szCs w:val="24"/>
        </w:rPr>
        <w:t>высш</w:t>
      </w:r>
      <w:proofErr w:type="spellEnd"/>
      <w:r w:rsidRPr="003211CF">
        <w:rPr>
          <w:rFonts w:ascii="Times New Roman" w:hAnsi="Times New Roman" w:cs="Times New Roman"/>
          <w:bCs/>
          <w:iCs/>
          <w:sz w:val="24"/>
          <w:szCs w:val="24"/>
        </w:rPr>
        <w:t>. учеб. заведений / Е.Б. Плотникова. – М.: Издательский центр «Академия», 2010.</w:t>
      </w:r>
    </w:p>
    <w:p w14:paraId="4D781064" w14:textId="77777777" w:rsidR="006A49AD" w:rsidRDefault="006A49AD" w:rsidP="006A49AD">
      <w:pPr>
        <w:spacing w:line="276" w:lineRule="auto"/>
        <w:ind w:firstLine="709"/>
        <w:contextualSpacing/>
        <w:jc w:val="both"/>
        <w:rPr>
          <w:rFonts w:ascii="Times New Roman" w:hAnsi="Times New Roman" w:cs="Times New Roman"/>
          <w:bCs/>
          <w:iCs/>
          <w:sz w:val="24"/>
          <w:szCs w:val="24"/>
        </w:rPr>
      </w:pPr>
      <w:r w:rsidRPr="003211CF">
        <w:rPr>
          <w:rFonts w:ascii="Times New Roman" w:hAnsi="Times New Roman" w:cs="Times New Roman"/>
          <w:bCs/>
          <w:iCs/>
          <w:sz w:val="24"/>
          <w:szCs w:val="24"/>
        </w:rPr>
        <w:t xml:space="preserve"> 14. Смирнов В.И. Общая педагогика: Учебное пособие. Изд. второе, </w:t>
      </w:r>
      <w:proofErr w:type="spellStart"/>
      <w:proofErr w:type="gramStart"/>
      <w:r w:rsidRPr="003211CF">
        <w:rPr>
          <w:rFonts w:ascii="Times New Roman" w:hAnsi="Times New Roman" w:cs="Times New Roman"/>
          <w:bCs/>
          <w:iCs/>
          <w:sz w:val="24"/>
          <w:szCs w:val="24"/>
        </w:rPr>
        <w:t>перераб</w:t>
      </w:r>
      <w:proofErr w:type="spellEnd"/>
      <w:r w:rsidRPr="003211CF">
        <w:rPr>
          <w:rFonts w:ascii="Times New Roman" w:hAnsi="Times New Roman" w:cs="Times New Roman"/>
          <w:bCs/>
          <w:iCs/>
          <w:sz w:val="24"/>
          <w:szCs w:val="24"/>
        </w:rPr>
        <w:t>.,</w:t>
      </w:r>
      <w:proofErr w:type="gramEnd"/>
      <w:r w:rsidRPr="003211CF">
        <w:rPr>
          <w:rFonts w:ascii="Times New Roman" w:hAnsi="Times New Roman" w:cs="Times New Roman"/>
          <w:bCs/>
          <w:iCs/>
          <w:sz w:val="24"/>
          <w:szCs w:val="24"/>
        </w:rPr>
        <w:t xml:space="preserve"> </w:t>
      </w:r>
      <w:proofErr w:type="spellStart"/>
      <w:r w:rsidRPr="003211CF">
        <w:rPr>
          <w:rFonts w:ascii="Times New Roman" w:hAnsi="Times New Roman" w:cs="Times New Roman"/>
          <w:bCs/>
          <w:iCs/>
          <w:sz w:val="24"/>
          <w:szCs w:val="24"/>
        </w:rPr>
        <w:t>испр</w:t>
      </w:r>
      <w:proofErr w:type="spellEnd"/>
      <w:r w:rsidRPr="003211CF">
        <w:rPr>
          <w:rFonts w:ascii="Times New Roman" w:hAnsi="Times New Roman" w:cs="Times New Roman"/>
          <w:bCs/>
          <w:iCs/>
          <w:sz w:val="24"/>
          <w:szCs w:val="24"/>
        </w:rPr>
        <w:t>. и доп. – М.: Логос, 2003.</w:t>
      </w:r>
    </w:p>
    <w:p w14:paraId="1219B023" w14:textId="77777777" w:rsidR="006A49AD" w:rsidRPr="00D42179" w:rsidRDefault="006A49AD" w:rsidP="006A49AD">
      <w:pPr>
        <w:spacing w:line="276" w:lineRule="auto"/>
        <w:ind w:left="709"/>
        <w:jc w:val="both"/>
        <w:rPr>
          <w:rFonts w:ascii="Times New Roman" w:hAnsi="Times New Roman" w:cs="Times New Roman"/>
          <w:bCs/>
          <w:iCs/>
          <w:sz w:val="24"/>
          <w:szCs w:val="24"/>
        </w:rPr>
      </w:pPr>
      <w:r>
        <w:rPr>
          <w:rFonts w:ascii="Times New Roman" w:hAnsi="Times New Roman" w:cs="Times New Roman"/>
          <w:bCs/>
          <w:iCs/>
          <w:sz w:val="24"/>
          <w:szCs w:val="24"/>
        </w:rPr>
        <w:t>15.</w:t>
      </w:r>
      <w:r w:rsidRPr="00D42179">
        <w:rPr>
          <w:rFonts w:ascii="Times New Roman" w:hAnsi="Times New Roman" w:cs="Times New Roman"/>
          <w:bCs/>
          <w:iCs/>
          <w:sz w:val="24"/>
          <w:szCs w:val="24"/>
        </w:rPr>
        <w:t xml:space="preserve">Суртаева Н. Н. Педагогика. педагогические технологии. Учебное пособие для СПО. М.: </w:t>
      </w:r>
      <w:proofErr w:type="spellStart"/>
      <w:r w:rsidRPr="00D42179">
        <w:rPr>
          <w:rFonts w:ascii="Times New Roman" w:hAnsi="Times New Roman" w:cs="Times New Roman"/>
          <w:bCs/>
          <w:iCs/>
          <w:sz w:val="24"/>
          <w:szCs w:val="24"/>
        </w:rPr>
        <w:t>Юрайт</w:t>
      </w:r>
      <w:proofErr w:type="spellEnd"/>
      <w:r w:rsidRPr="00D42179">
        <w:rPr>
          <w:rFonts w:ascii="Times New Roman" w:hAnsi="Times New Roman" w:cs="Times New Roman"/>
          <w:bCs/>
          <w:iCs/>
          <w:sz w:val="24"/>
          <w:szCs w:val="24"/>
        </w:rPr>
        <w:t>, 2019. 250 с.</w:t>
      </w:r>
    </w:p>
    <w:p w14:paraId="7E86E017" w14:textId="77777777" w:rsidR="006A49AD" w:rsidRPr="007E5A64" w:rsidRDefault="006A49AD" w:rsidP="006A49AD">
      <w:pPr>
        <w:spacing w:before="100" w:beforeAutospacing="1" w:after="100" w:afterAutospacing="1"/>
        <w:jc w:val="both"/>
        <w:rPr>
          <w:rFonts w:ascii="Times New Roman" w:eastAsia="Times New Roman" w:hAnsi="Times New Roman" w:cs="Times New Roman"/>
          <w:b/>
          <w:sz w:val="24"/>
          <w:szCs w:val="24"/>
          <w:lang w:eastAsia="ru-RU"/>
        </w:rPr>
      </w:pPr>
      <w:r w:rsidRPr="007E5A64">
        <w:rPr>
          <w:rFonts w:ascii="Times New Roman" w:eastAsia="Times New Roman" w:hAnsi="Times New Roman" w:cs="Times New Roman"/>
          <w:b/>
          <w:sz w:val="24"/>
          <w:szCs w:val="24"/>
          <w:lang w:eastAsia="ru-RU"/>
        </w:rPr>
        <w:t xml:space="preserve"> Интернет-источники</w:t>
      </w:r>
    </w:p>
    <w:p w14:paraId="174FC719" w14:textId="77777777" w:rsidR="006A49AD" w:rsidRPr="002C0B77" w:rsidRDefault="006A49AD" w:rsidP="00F41E7D">
      <w:pPr>
        <w:numPr>
          <w:ilvl w:val="0"/>
          <w:numId w:val="6"/>
        </w:numPr>
        <w:tabs>
          <w:tab w:val="num" w:pos="540"/>
        </w:tabs>
        <w:ind w:left="360" w:right="150"/>
        <w:outlineLvl w:val="0"/>
        <w:rPr>
          <w:rFonts w:ascii="Times New Roman" w:eastAsia="Times New Roman" w:hAnsi="Times New Roman" w:cs="Times New Roman"/>
          <w:bCs/>
          <w:kern w:val="36"/>
          <w:sz w:val="24"/>
          <w:szCs w:val="24"/>
          <w:lang w:eastAsia="ru-RU"/>
        </w:rPr>
      </w:pPr>
      <w:r w:rsidRPr="002C0B77">
        <w:rPr>
          <w:rFonts w:ascii="Times New Roman" w:eastAsia="Times New Roman" w:hAnsi="Times New Roman" w:cs="Times New Roman"/>
          <w:bCs/>
          <w:kern w:val="36"/>
          <w:sz w:val="24"/>
          <w:szCs w:val="24"/>
          <w:lang w:eastAsia="ru-RU"/>
        </w:rPr>
        <w:t xml:space="preserve">Методическая копилка </w:t>
      </w:r>
      <w:r w:rsidRPr="002C0B77">
        <w:rPr>
          <w:rFonts w:ascii="Times New Roman" w:eastAsia="Times New Roman" w:hAnsi="Times New Roman" w:cs="Times New Roman"/>
          <w:bCs/>
          <w:sz w:val="24"/>
          <w:szCs w:val="24"/>
          <w:lang w:eastAsia="ru-RU"/>
        </w:rPr>
        <w:t>учителя, воспитателя, родителя</w:t>
      </w:r>
      <w:r w:rsidRPr="002C0B77">
        <w:rPr>
          <w:rFonts w:ascii="Times New Roman" w:eastAsia="Times New Roman" w:hAnsi="Times New Roman" w:cs="Times New Roman"/>
          <w:bCs/>
          <w:kern w:val="36"/>
          <w:sz w:val="24"/>
          <w:szCs w:val="24"/>
          <w:lang w:eastAsia="ru-RU"/>
        </w:rPr>
        <w:t>. -</w:t>
      </w:r>
    </w:p>
    <w:p w14:paraId="6A95BD8E" w14:textId="77777777" w:rsidR="006A49AD" w:rsidRPr="002C0B77" w:rsidRDefault="00B52434" w:rsidP="006A49AD">
      <w:pPr>
        <w:ind w:left="360" w:right="150"/>
        <w:outlineLvl w:val="0"/>
        <w:rPr>
          <w:rFonts w:ascii="Times New Roman" w:eastAsia="Times New Roman" w:hAnsi="Times New Roman" w:cs="Times New Roman"/>
          <w:bCs/>
          <w:kern w:val="36"/>
          <w:sz w:val="24"/>
          <w:szCs w:val="24"/>
          <w:lang w:eastAsia="ru-RU"/>
        </w:rPr>
      </w:pPr>
      <w:hyperlink w:history="1">
        <w:r w:rsidR="006A49AD" w:rsidRPr="002C0B77">
          <w:rPr>
            <w:rFonts w:ascii="Times New Roman" w:eastAsia="Times New Roman" w:hAnsi="Times New Roman" w:cs="Times New Roman"/>
            <w:sz w:val="24"/>
            <w:szCs w:val="24"/>
            <w:u w:val="single"/>
            <w:lang w:eastAsia="ru-RU"/>
          </w:rPr>
          <w:t>http:// www.zanimatika.narod.ru/Karta.htm</w:t>
        </w:r>
      </w:hyperlink>
    </w:p>
    <w:p w14:paraId="0D95E8A0" w14:textId="77777777" w:rsidR="006A49AD" w:rsidRPr="002C0B77" w:rsidRDefault="006A49AD" w:rsidP="00F41E7D">
      <w:pPr>
        <w:numPr>
          <w:ilvl w:val="0"/>
          <w:numId w:val="6"/>
        </w:numPr>
        <w:tabs>
          <w:tab w:val="num" w:pos="540"/>
        </w:tabs>
        <w:ind w:left="360"/>
        <w:rPr>
          <w:rFonts w:ascii="Times New Roman" w:eastAsia="Times New Roman" w:hAnsi="Times New Roman" w:cs="Times New Roman"/>
          <w:sz w:val="24"/>
          <w:szCs w:val="24"/>
          <w:lang w:eastAsia="ru-RU"/>
        </w:rPr>
      </w:pPr>
      <w:r w:rsidRPr="002C0B77">
        <w:rPr>
          <w:rFonts w:ascii="Times New Roman" w:eastAsia="Times New Roman" w:hAnsi="Times New Roman" w:cs="Times New Roman"/>
          <w:sz w:val="24"/>
          <w:szCs w:val="24"/>
          <w:lang w:eastAsia="ru-RU"/>
        </w:rPr>
        <w:t>Открытый класс. Сетевые образовательные сообщества. -</w:t>
      </w:r>
    </w:p>
    <w:p w14:paraId="4B09F527" w14:textId="77777777" w:rsidR="006A49AD" w:rsidRPr="002C0B77" w:rsidRDefault="006A49AD" w:rsidP="006A49AD">
      <w:pPr>
        <w:ind w:left="360"/>
        <w:rPr>
          <w:rFonts w:ascii="Times New Roman" w:eastAsia="Times New Roman" w:hAnsi="Times New Roman" w:cs="Times New Roman"/>
          <w:sz w:val="24"/>
          <w:szCs w:val="24"/>
          <w:lang w:eastAsia="ru-RU"/>
        </w:rPr>
      </w:pPr>
      <w:r w:rsidRPr="002C0B77">
        <w:rPr>
          <w:rFonts w:ascii="Times New Roman" w:eastAsia="Times New Roman" w:hAnsi="Times New Roman" w:cs="Times New Roman"/>
          <w:bCs/>
          <w:sz w:val="24"/>
          <w:szCs w:val="24"/>
          <w:u w:val="single"/>
          <w:lang w:eastAsia="ru-RU"/>
        </w:rPr>
        <w:t>http://</w:t>
      </w:r>
      <w:hyperlink r:id="rId10" w:history="1">
        <w:r w:rsidRPr="002C0B77">
          <w:rPr>
            <w:rFonts w:ascii="Times New Roman" w:eastAsia="Times New Roman" w:hAnsi="Times New Roman" w:cs="Times New Roman"/>
            <w:bCs/>
            <w:sz w:val="24"/>
            <w:szCs w:val="24"/>
            <w:u w:val="single"/>
            <w:lang w:eastAsia="ru-RU"/>
          </w:rPr>
          <w:t>www.openclass.ru</w:t>
        </w:r>
      </w:hyperlink>
      <w:r w:rsidRPr="002C0B77">
        <w:rPr>
          <w:rFonts w:ascii="Times New Roman" w:eastAsia="Times New Roman" w:hAnsi="Times New Roman" w:cs="Times New Roman"/>
          <w:bCs/>
          <w:sz w:val="24"/>
          <w:szCs w:val="24"/>
          <w:lang w:eastAsia="ru-RU"/>
        </w:rPr>
        <w:t>;</w:t>
      </w:r>
    </w:p>
    <w:p w14:paraId="580EA764" w14:textId="77777777" w:rsidR="006A49AD" w:rsidRPr="002C0B77" w:rsidRDefault="006A49AD" w:rsidP="00F41E7D">
      <w:pPr>
        <w:numPr>
          <w:ilvl w:val="0"/>
          <w:numId w:val="6"/>
        </w:numPr>
        <w:tabs>
          <w:tab w:val="num" w:pos="540"/>
        </w:tabs>
        <w:ind w:left="360"/>
        <w:rPr>
          <w:rFonts w:ascii="Times New Roman" w:eastAsia="Times New Roman" w:hAnsi="Times New Roman" w:cs="Times New Roman"/>
          <w:sz w:val="24"/>
          <w:szCs w:val="24"/>
          <w:lang w:eastAsia="ru-RU"/>
        </w:rPr>
      </w:pPr>
      <w:r w:rsidRPr="002C0B77">
        <w:rPr>
          <w:rFonts w:ascii="Times New Roman" w:eastAsia="Times New Roman" w:hAnsi="Times New Roman" w:cs="Times New Roman"/>
          <w:sz w:val="24"/>
          <w:szCs w:val="24"/>
          <w:lang w:eastAsia="ru-RU"/>
        </w:rPr>
        <w:t>Учительская газета электронная версия. -</w:t>
      </w:r>
    </w:p>
    <w:p w14:paraId="45389972" w14:textId="77777777" w:rsidR="006A49AD" w:rsidRPr="002C0B77" w:rsidRDefault="00B52434" w:rsidP="006A49AD">
      <w:pPr>
        <w:ind w:left="360"/>
        <w:rPr>
          <w:rFonts w:ascii="Times New Roman" w:eastAsia="Times New Roman" w:hAnsi="Times New Roman" w:cs="Times New Roman"/>
          <w:sz w:val="24"/>
          <w:szCs w:val="24"/>
          <w:u w:val="single"/>
          <w:lang w:eastAsia="ru-RU"/>
        </w:rPr>
      </w:pPr>
      <w:hyperlink r:id="rId11" w:history="1">
        <w:r w:rsidR="006A49AD" w:rsidRPr="002C0B77">
          <w:rPr>
            <w:rFonts w:ascii="Times New Roman" w:eastAsia="Times New Roman" w:hAnsi="Times New Roman" w:cs="Times New Roman"/>
            <w:sz w:val="24"/>
            <w:szCs w:val="24"/>
            <w:u w:val="single"/>
            <w:lang w:eastAsia="ru-RU"/>
          </w:rPr>
          <w:t>http://www.ug.ru/</w:t>
        </w:r>
      </w:hyperlink>
    </w:p>
    <w:p w14:paraId="27637665" w14:textId="77777777" w:rsidR="006A49AD" w:rsidRPr="002C0B77" w:rsidRDefault="006A49AD" w:rsidP="00F41E7D">
      <w:pPr>
        <w:numPr>
          <w:ilvl w:val="0"/>
          <w:numId w:val="6"/>
        </w:numPr>
        <w:tabs>
          <w:tab w:val="num" w:pos="426"/>
        </w:tabs>
        <w:ind w:left="426"/>
        <w:rPr>
          <w:rFonts w:ascii="Times New Roman" w:eastAsia="Times New Roman" w:hAnsi="Times New Roman" w:cs="Times New Roman"/>
          <w:sz w:val="24"/>
          <w:szCs w:val="24"/>
          <w:lang w:eastAsia="ru-RU"/>
        </w:rPr>
      </w:pPr>
      <w:r w:rsidRPr="002C0B77">
        <w:rPr>
          <w:rFonts w:ascii="Times New Roman" w:eastAsia="Times New Roman" w:hAnsi="Times New Roman" w:cs="Times New Roman"/>
          <w:sz w:val="24"/>
          <w:szCs w:val="24"/>
          <w:lang w:eastAsia="ru-RU"/>
        </w:rPr>
        <w:t xml:space="preserve">Сайты </w:t>
      </w:r>
      <w:proofErr w:type="gramStart"/>
      <w:r w:rsidRPr="002C0B77">
        <w:rPr>
          <w:rFonts w:ascii="Times New Roman" w:eastAsia="Times New Roman" w:hAnsi="Times New Roman" w:cs="Times New Roman"/>
          <w:sz w:val="24"/>
          <w:szCs w:val="24"/>
          <w:lang w:eastAsia="ru-RU"/>
        </w:rPr>
        <w:t>школ  и</w:t>
      </w:r>
      <w:proofErr w:type="gramEnd"/>
      <w:r w:rsidRPr="002C0B77">
        <w:rPr>
          <w:rFonts w:ascii="Times New Roman" w:eastAsia="Times New Roman" w:hAnsi="Times New Roman" w:cs="Times New Roman"/>
          <w:sz w:val="24"/>
          <w:szCs w:val="24"/>
          <w:lang w:eastAsia="ru-RU"/>
        </w:rPr>
        <w:t xml:space="preserve"> учителей начальных классов.</w:t>
      </w:r>
    </w:p>
    <w:p w14:paraId="2DC1BB36" w14:textId="77777777" w:rsidR="006A49AD" w:rsidRPr="002C0B77" w:rsidRDefault="00B52434" w:rsidP="00F41E7D">
      <w:pPr>
        <w:numPr>
          <w:ilvl w:val="0"/>
          <w:numId w:val="6"/>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eastAsia="Times New Roman" w:hAnsi="Times New Roman" w:cs="Times New Roman"/>
          <w:bCs/>
          <w:sz w:val="24"/>
          <w:szCs w:val="24"/>
          <w:lang w:val="en-US" w:eastAsia="ru-RU"/>
        </w:rPr>
      </w:pPr>
      <w:hyperlink r:id="rId12" w:history="1">
        <w:r w:rsidR="006A49AD" w:rsidRPr="002C0B77">
          <w:rPr>
            <w:rFonts w:ascii="Times New Roman" w:eastAsia="Times New Roman" w:hAnsi="Times New Roman" w:cs="Times New Roman"/>
            <w:bCs/>
            <w:sz w:val="24"/>
            <w:szCs w:val="24"/>
            <w:lang w:val="en-US" w:eastAsia="ru-RU"/>
          </w:rPr>
          <w:t>www.zavuch.info.ru</w:t>
        </w:r>
      </w:hyperlink>
    </w:p>
    <w:p w14:paraId="7C37DB22" w14:textId="77777777" w:rsidR="006A49AD" w:rsidRPr="002C0B77" w:rsidRDefault="00B52434" w:rsidP="00F41E7D">
      <w:pPr>
        <w:numPr>
          <w:ilvl w:val="0"/>
          <w:numId w:val="6"/>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eastAsia="Times New Roman" w:hAnsi="Times New Roman" w:cs="Times New Roman"/>
          <w:bCs/>
          <w:sz w:val="24"/>
          <w:szCs w:val="24"/>
          <w:lang w:val="en-US" w:eastAsia="ru-RU"/>
        </w:rPr>
      </w:pPr>
      <w:hyperlink r:id="rId13" w:history="1">
        <w:r w:rsidR="006A49AD" w:rsidRPr="002C0B77">
          <w:rPr>
            <w:rFonts w:ascii="Times New Roman" w:eastAsia="Times New Roman" w:hAnsi="Times New Roman" w:cs="Times New Roman"/>
            <w:bCs/>
            <w:sz w:val="24"/>
            <w:szCs w:val="24"/>
            <w:lang w:val="en-US" w:eastAsia="ru-RU"/>
          </w:rPr>
          <w:t>www.uchportal.ru</w:t>
        </w:r>
      </w:hyperlink>
    </w:p>
    <w:p w14:paraId="05DEA35D" w14:textId="77777777" w:rsidR="006A49AD" w:rsidRPr="002C0B77" w:rsidRDefault="00B52434" w:rsidP="00F41E7D">
      <w:pPr>
        <w:numPr>
          <w:ilvl w:val="0"/>
          <w:numId w:val="6"/>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eastAsia="Times New Roman" w:hAnsi="Times New Roman" w:cs="Times New Roman"/>
          <w:bCs/>
          <w:sz w:val="24"/>
          <w:szCs w:val="24"/>
          <w:lang w:val="en-US" w:eastAsia="ru-RU"/>
        </w:rPr>
      </w:pPr>
      <w:hyperlink r:id="rId14" w:history="1">
        <w:r w:rsidR="006A49AD" w:rsidRPr="002C0B77">
          <w:rPr>
            <w:rFonts w:ascii="Times New Roman" w:eastAsia="Times New Roman" w:hAnsi="Times New Roman" w:cs="Times New Roman"/>
            <w:bCs/>
            <w:sz w:val="24"/>
            <w:szCs w:val="24"/>
            <w:lang w:val="en-US" w:eastAsia="ru-RU"/>
          </w:rPr>
          <w:t>www.openclass.ru</w:t>
        </w:r>
      </w:hyperlink>
    </w:p>
    <w:p w14:paraId="492DCB93" w14:textId="77777777" w:rsidR="006A49AD" w:rsidRPr="007E5A64" w:rsidRDefault="00B52434" w:rsidP="00F41E7D">
      <w:pPr>
        <w:numPr>
          <w:ilvl w:val="0"/>
          <w:numId w:val="6"/>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eastAsia="Times New Roman" w:hAnsi="Times New Roman" w:cs="Times New Roman"/>
          <w:bCs/>
          <w:sz w:val="24"/>
          <w:szCs w:val="24"/>
          <w:u w:color="0000FF"/>
          <w:lang w:val="en-US" w:eastAsia="ru-RU"/>
        </w:rPr>
      </w:pPr>
      <w:hyperlink r:id="rId15" w:history="1">
        <w:r w:rsidR="006A49AD" w:rsidRPr="002C0B77">
          <w:rPr>
            <w:rFonts w:ascii="Times New Roman" w:eastAsia="Times New Roman" w:hAnsi="Times New Roman" w:cs="Times New Roman"/>
            <w:bCs/>
            <w:sz w:val="24"/>
            <w:szCs w:val="24"/>
            <w:u w:color="0000FF"/>
            <w:lang w:val="en-US" w:eastAsia="ru-RU"/>
          </w:rPr>
          <w:t>www.school.edu.ru</w:t>
        </w:r>
      </w:hyperlink>
    </w:p>
    <w:p w14:paraId="7CE7A75B" w14:textId="77777777" w:rsidR="006A49AD" w:rsidRDefault="006A49AD"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5E0C4FE8" w14:textId="77777777" w:rsidR="006A49AD" w:rsidRDefault="006A49AD"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4E89DA53"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19898ECD"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4D38107C"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7ADD3FDB"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14E7BA75"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18E8E4C3"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399CC08B"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4D9354B6"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28259725"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452435CA"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19306DF0"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71F644B6"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0FB6E09F"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75D3F9D1"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6023C0C2"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56A6B9CD"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5532D9D1"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1ADB19CB"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627945AE"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6173023F"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142A0328"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2AC7C7F6"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4D4EE535"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66BC0EF9" w14:textId="77777777" w:rsidR="00290804" w:rsidRDefault="00290804" w:rsidP="006A4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u w:color="0000FF"/>
          <w:lang w:eastAsia="ru-RU"/>
        </w:rPr>
      </w:pPr>
    </w:p>
    <w:p w14:paraId="19626F3E" w14:textId="77777777" w:rsidR="006A49AD" w:rsidRPr="00FA680C" w:rsidRDefault="006A49AD" w:rsidP="006A49AD">
      <w:pPr>
        <w:pStyle w:val="1f1"/>
        <w:rPr>
          <w:rFonts w:ascii="Times New Roman" w:hAnsi="Times New Roman"/>
          <w:b w:val="0"/>
          <w:bCs w:val="0"/>
        </w:rPr>
      </w:pPr>
      <w:bookmarkStart w:id="27" w:name="_Toc152334674"/>
      <w:bookmarkStart w:id="28" w:name="_Toc156820320"/>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bookmarkEnd w:id="27"/>
      <w:bookmarkEnd w:id="28"/>
    </w:p>
    <w:tbl>
      <w:tblPr>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4694"/>
        <w:gridCol w:w="3118"/>
      </w:tblGrid>
      <w:tr w:rsidR="006A49AD" w:rsidRPr="008D2724" w14:paraId="6C311436" w14:textId="77777777" w:rsidTr="007B2C5F">
        <w:trPr>
          <w:trHeight w:val="23"/>
        </w:trPr>
        <w:tc>
          <w:tcPr>
            <w:tcW w:w="823" w:type="pct"/>
          </w:tcPr>
          <w:p w14:paraId="70526FF1" w14:textId="77777777" w:rsidR="006A49AD" w:rsidRPr="008D2724" w:rsidRDefault="006A49AD" w:rsidP="00524866">
            <w:pPr>
              <w:suppressAutoHyphens/>
              <w:contextualSpacing/>
              <w:jc w:val="center"/>
              <w:rPr>
                <w:rFonts w:ascii="Times New Roman" w:hAnsi="Times New Roman" w:cs="Times New Roman"/>
                <w:b/>
                <w:iCs/>
                <w:sz w:val="24"/>
                <w:szCs w:val="24"/>
              </w:rPr>
            </w:pPr>
            <w:bookmarkStart w:id="29"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510" w:type="pct"/>
            <w:vAlign w:val="center"/>
          </w:tcPr>
          <w:p w14:paraId="259D6943" w14:textId="77777777" w:rsidR="006A49AD" w:rsidRPr="008D2724" w:rsidRDefault="006A49AD" w:rsidP="00524866">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667" w:type="pct"/>
            <w:vAlign w:val="center"/>
          </w:tcPr>
          <w:p w14:paraId="22DBFACB" w14:textId="77777777" w:rsidR="006A49AD" w:rsidRPr="008D2724" w:rsidRDefault="006A49AD" w:rsidP="00524866">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3"/>
            </w:r>
          </w:p>
        </w:tc>
      </w:tr>
      <w:tr w:rsidR="006A49AD" w:rsidRPr="008D2724" w14:paraId="6C5C337E" w14:textId="77777777" w:rsidTr="007B2C5F">
        <w:trPr>
          <w:trHeight w:val="23"/>
        </w:trPr>
        <w:tc>
          <w:tcPr>
            <w:tcW w:w="823" w:type="pct"/>
          </w:tcPr>
          <w:p w14:paraId="31E14CFC" w14:textId="77777777" w:rsidR="006A49AD" w:rsidRPr="007B2C5F" w:rsidRDefault="006A49AD" w:rsidP="00524866">
            <w:pPr>
              <w:suppressAutoHyphens/>
              <w:contextualSpacing/>
              <w:rPr>
                <w:rFonts w:ascii="Times New Roman" w:hAnsi="Times New Roman" w:cs="Times New Roman"/>
                <w:i/>
              </w:rPr>
            </w:pPr>
            <w:r w:rsidRPr="007B2C5F">
              <w:rPr>
                <w:rFonts w:ascii="Times New Roman" w:hAnsi="Times New Roman" w:cs="Times New Roman"/>
                <w:i/>
              </w:rPr>
              <w:t>ПК 1.1</w:t>
            </w:r>
          </w:p>
          <w:p w14:paraId="2B5332A5" w14:textId="77777777" w:rsidR="006A49AD" w:rsidRPr="007B2C5F" w:rsidRDefault="006A49AD" w:rsidP="00524866">
            <w:pPr>
              <w:suppressAutoHyphens/>
              <w:contextualSpacing/>
              <w:rPr>
                <w:rFonts w:ascii="Times New Roman" w:hAnsi="Times New Roman" w:cs="Times New Roman"/>
                <w:i/>
              </w:rPr>
            </w:pPr>
            <w:r w:rsidRPr="007B2C5F">
              <w:rPr>
                <w:rFonts w:ascii="Times New Roman" w:hAnsi="Times New Roman" w:cs="Times New Roman"/>
                <w:i/>
              </w:rPr>
              <w:t xml:space="preserve">ОК </w:t>
            </w:r>
            <w:r w:rsidR="007050D5" w:rsidRPr="007B2C5F">
              <w:rPr>
                <w:rFonts w:ascii="Times New Roman" w:hAnsi="Times New Roman" w:cs="Times New Roman"/>
                <w:i/>
              </w:rPr>
              <w:t>0</w:t>
            </w:r>
            <w:r w:rsidRPr="007B2C5F">
              <w:rPr>
                <w:rFonts w:ascii="Times New Roman" w:hAnsi="Times New Roman" w:cs="Times New Roman"/>
                <w:i/>
              </w:rPr>
              <w:t>1</w:t>
            </w:r>
          </w:p>
        </w:tc>
        <w:tc>
          <w:tcPr>
            <w:tcW w:w="2510" w:type="pct"/>
          </w:tcPr>
          <w:p w14:paraId="31CAA847" w14:textId="77777777" w:rsidR="006A49AD" w:rsidRPr="007B2C5F" w:rsidRDefault="006A49AD" w:rsidP="00524866">
            <w:pPr>
              <w:suppressAutoHyphens/>
              <w:contextualSpacing/>
              <w:rPr>
                <w:rFonts w:ascii="Times New Roman" w:hAnsi="Times New Roman" w:cs="Times New Roman"/>
                <w:bCs/>
              </w:rPr>
            </w:pPr>
            <w:r w:rsidRPr="007B2C5F">
              <w:rPr>
                <w:rFonts w:ascii="Times New Roman" w:hAnsi="Times New Roman" w:cs="Times New Roman"/>
                <w:bCs/>
              </w:rPr>
              <w:t xml:space="preserve">Определяет цели и задачи урока, планирует его </w:t>
            </w:r>
            <w:proofErr w:type="gramStart"/>
            <w:r w:rsidRPr="007B2C5F">
              <w:rPr>
                <w:rFonts w:ascii="Times New Roman" w:hAnsi="Times New Roman" w:cs="Times New Roman"/>
                <w:bCs/>
              </w:rPr>
              <w:t>содержание  на</w:t>
            </w:r>
            <w:proofErr w:type="gramEnd"/>
            <w:r w:rsidRPr="007B2C5F">
              <w:rPr>
                <w:rFonts w:ascii="Times New Roman" w:hAnsi="Times New Roman" w:cs="Times New Roman"/>
                <w:bCs/>
              </w:rPr>
              <w:t xml:space="preserve"> основе ФГОС и ФОП ООО с учетом особенностей методики преподавания учебного предмета, возраста, класса, индивидуальных и возрастных особенностей обучающихся и в соответствии с современными требованиями к уроку (дидактическими, организационными, методическими, санитарно-гигиеническими нормами);</w:t>
            </w:r>
          </w:p>
          <w:p w14:paraId="46A67872" w14:textId="77777777" w:rsidR="006A49AD" w:rsidRPr="007B2C5F" w:rsidRDefault="006A49AD" w:rsidP="00524866">
            <w:pPr>
              <w:suppressAutoHyphens/>
              <w:contextualSpacing/>
              <w:rPr>
                <w:rFonts w:ascii="Times New Roman" w:hAnsi="Times New Roman" w:cs="Times New Roman"/>
                <w:bCs/>
              </w:rPr>
            </w:pPr>
            <w:r w:rsidRPr="007B2C5F">
              <w:rPr>
                <w:rFonts w:ascii="Times New Roman" w:hAnsi="Times New Roman" w:cs="Times New Roman"/>
                <w:bCs/>
              </w:rPr>
              <w:t>проектирует программы развития УУД (познавательных, регулятивных, коммуникативных);</w:t>
            </w:r>
          </w:p>
          <w:p w14:paraId="7B678048" w14:textId="77777777" w:rsidR="006A49AD" w:rsidRPr="007B2C5F" w:rsidRDefault="006A49AD" w:rsidP="00524866">
            <w:pPr>
              <w:suppressAutoHyphens/>
              <w:contextualSpacing/>
              <w:rPr>
                <w:rFonts w:ascii="Times New Roman" w:hAnsi="Times New Roman" w:cs="Times New Roman"/>
                <w:bCs/>
              </w:rPr>
            </w:pPr>
            <w:r w:rsidRPr="007B2C5F">
              <w:rPr>
                <w:rFonts w:ascii="Times New Roman" w:hAnsi="Times New Roman" w:cs="Times New Roman"/>
                <w:bCs/>
              </w:rPr>
              <w:t>организовывает проектно-исследовательскую деятельность в основной школе;</w:t>
            </w:r>
          </w:p>
          <w:p w14:paraId="4CB14650" w14:textId="77777777" w:rsidR="006A49AD" w:rsidRPr="007B2C5F" w:rsidRDefault="006A49AD" w:rsidP="00524866">
            <w:pPr>
              <w:suppressAutoHyphens/>
              <w:contextualSpacing/>
              <w:rPr>
                <w:rFonts w:ascii="Times New Roman" w:hAnsi="Times New Roman" w:cs="Times New Roman"/>
              </w:rPr>
            </w:pPr>
            <w:r w:rsidRPr="007B2C5F">
              <w:rPr>
                <w:rFonts w:ascii="Times New Roman" w:hAnsi="Times New Roman" w:cs="Times New Roman"/>
                <w:bCs/>
              </w:rPr>
              <w:t>проектирует процесс обучения с учетом преемственности между уровнями образования.</w:t>
            </w:r>
          </w:p>
        </w:tc>
        <w:tc>
          <w:tcPr>
            <w:tcW w:w="1667" w:type="pct"/>
          </w:tcPr>
          <w:p w14:paraId="47E34427" w14:textId="77777777" w:rsidR="006A49AD" w:rsidRPr="007B2C5F" w:rsidRDefault="006A49AD" w:rsidP="00524866">
            <w:pPr>
              <w:suppressAutoHyphens/>
              <w:contextualSpacing/>
              <w:rPr>
                <w:rFonts w:ascii="Times New Roman" w:hAnsi="Times New Roman" w:cs="Times New Roman"/>
              </w:rPr>
            </w:pPr>
            <w:r w:rsidRPr="007B2C5F">
              <w:rPr>
                <w:rFonts w:ascii="Times New Roman" w:hAnsi="Times New Roman" w:cs="Times New Roman"/>
              </w:rPr>
              <w:t>Лекция-визуализация, проблемная лекция, лекция-диалог, лекция с разбором конкретных ситуаций, решение ситуационных и контекстных задач, метод проектов, деловая игра</w:t>
            </w:r>
          </w:p>
          <w:p w14:paraId="6D804176" w14:textId="7C7EB8B4" w:rsidR="006A49AD" w:rsidRPr="007B2C5F" w:rsidRDefault="006A49AD" w:rsidP="007B2C5F">
            <w:pPr>
              <w:suppressAutoHyphens/>
              <w:contextualSpacing/>
              <w:rPr>
                <w:rFonts w:ascii="Times New Roman" w:hAnsi="Times New Roman" w:cs="Times New Roman"/>
              </w:rPr>
            </w:pPr>
            <w:r w:rsidRPr="007B2C5F">
              <w:rPr>
                <w:rFonts w:ascii="Times New Roman" w:hAnsi="Times New Roman" w:cs="Times New Roman"/>
              </w:rPr>
              <w:t xml:space="preserve"> Интерпретация результатов выполнения практических и лабораторных заданий, оценка решения ситуационных задач, оценка тестового контроля. </w:t>
            </w:r>
          </w:p>
        </w:tc>
      </w:tr>
      <w:tr w:rsidR="006A49AD" w:rsidRPr="008D2724" w14:paraId="2A6EC041" w14:textId="77777777" w:rsidTr="007B2C5F">
        <w:trPr>
          <w:trHeight w:val="23"/>
        </w:trPr>
        <w:tc>
          <w:tcPr>
            <w:tcW w:w="823" w:type="pct"/>
          </w:tcPr>
          <w:p w14:paraId="28304AB5" w14:textId="77777777" w:rsidR="006A49AD" w:rsidRPr="007B2C5F" w:rsidRDefault="006A49AD" w:rsidP="00524866">
            <w:pPr>
              <w:suppressAutoHyphens/>
              <w:contextualSpacing/>
              <w:rPr>
                <w:rFonts w:ascii="Times New Roman" w:hAnsi="Times New Roman" w:cs="Times New Roman"/>
                <w:i/>
              </w:rPr>
            </w:pPr>
            <w:r w:rsidRPr="007B2C5F">
              <w:rPr>
                <w:rFonts w:ascii="Times New Roman" w:hAnsi="Times New Roman" w:cs="Times New Roman"/>
                <w:i/>
              </w:rPr>
              <w:t>ПК 1.2</w:t>
            </w:r>
          </w:p>
          <w:p w14:paraId="5FAEC4D0" w14:textId="77777777" w:rsidR="006A49AD" w:rsidRPr="007B2C5F" w:rsidRDefault="006A49AD" w:rsidP="00524866">
            <w:pPr>
              <w:suppressAutoHyphens/>
              <w:contextualSpacing/>
              <w:rPr>
                <w:rFonts w:ascii="Times New Roman" w:hAnsi="Times New Roman" w:cs="Times New Roman"/>
                <w:i/>
              </w:rPr>
            </w:pPr>
            <w:r w:rsidRPr="007B2C5F">
              <w:rPr>
                <w:rFonts w:ascii="Times New Roman" w:hAnsi="Times New Roman" w:cs="Times New Roman"/>
                <w:i/>
              </w:rPr>
              <w:t xml:space="preserve">ОК </w:t>
            </w:r>
            <w:r w:rsidR="007050D5" w:rsidRPr="007B2C5F">
              <w:rPr>
                <w:rFonts w:ascii="Times New Roman" w:hAnsi="Times New Roman" w:cs="Times New Roman"/>
                <w:i/>
              </w:rPr>
              <w:t>0</w:t>
            </w:r>
            <w:r w:rsidRPr="007B2C5F">
              <w:rPr>
                <w:rFonts w:ascii="Times New Roman" w:hAnsi="Times New Roman" w:cs="Times New Roman"/>
                <w:i/>
              </w:rPr>
              <w:t>2</w:t>
            </w:r>
          </w:p>
        </w:tc>
        <w:tc>
          <w:tcPr>
            <w:tcW w:w="2510" w:type="pct"/>
          </w:tcPr>
          <w:p w14:paraId="4EC14F34" w14:textId="77777777" w:rsidR="006A49AD" w:rsidRPr="007B2C5F" w:rsidRDefault="006A49AD" w:rsidP="00524866">
            <w:pPr>
              <w:rPr>
                <w:rFonts w:ascii="Times New Roman" w:hAnsi="Times New Roman" w:cs="Times New Roman"/>
                <w:bCs/>
              </w:rPr>
            </w:pPr>
            <w:r w:rsidRPr="007B2C5F">
              <w:rPr>
                <w:rFonts w:ascii="Times New Roman" w:hAnsi="Times New Roman" w:cs="Times New Roman"/>
                <w:bCs/>
              </w:rPr>
              <w:t>Проводит учебные занятия на основе системно-деятельностного подхода; использует различные средства, методы и формы организации учебной деятельности обучающихся на уроках с учетом особенностей учебного предмета, возраста и уровня подготовленности обучающихся;</w:t>
            </w:r>
          </w:p>
          <w:p w14:paraId="69087074" w14:textId="77777777" w:rsidR="006A49AD" w:rsidRPr="007B2C5F" w:rsidRDefault="006A49AD" w:rsidP="00524866">
            <w:pPr>
              <w:rPr>
                <w:rFonts w:ascii="Times New Roman" w:hAnsi="Times New Roman" w:cs="Times New Roman"/>
                <w:bCs/>
              </w:rPr>
            </w:pPr>
            <w:r w:rsidRPr="007B2C5F">
              <w:rPr>
                <w:rFonts w:ascii="Times New Roman" w:hAnsi="Times New Roman" w:cs="Times New Roman"/>
                <w:bCs/>
              </w:rPr>
              <w:t>использует современные возможности цифровой образовательной среды при реализации образовательной программы основного общего образования;</w:t>
            </w:r>
            <w:r w:rsidRPr="007B2C5F">
              <w:rPr>
                <w:rFonts w:ascii="Times New Roman" w:hAnsi="Times New Roman" w:cs="Times New Roman"/>
                <w:bCs/>
                <w:i/>
              </w:rPr>
              <w:t xml:space="preserve"> </w:t>
            </w:r>
            <w:r w:rsidRPr="007B2C5F">
              <w:rPr>
                <w:rFonts w:ascii="Times New Roman" w:hAnsi="Times New Roman" w:cs="Times New Roman"/>
                <w:bCs/>
              </w:rPr>
              <w:t>формирует универсальные учебные действий (познавательные, регулятивные, коммуникативные);</w:t>
            </w:r>
          </w:p>
          <w:p w14:paraId="03CF07EF" w14:textId="77777777" w:rsidR="006A49AD" w:rsidRPr="007B2C5F" w:rsidRDefault="006A49AD" w:rsidP="00524866">
            <w:pPr>
              <w:rPr>
                <w:rFonts w:ascii="Times New Roman" w:hAnsi="Times New Roman" w:cs="Times New Roman"/>
                <w:bCs/>
              </w:rPr>
            </w:pPr>
            <w:proofErr w:type="gramStart"/>
            <w:r w:rsidRPr="007B2C5F">
              <w:rPr>
                <w:rFonts w:ascii="Times New Roman" w:hAnsi="Times New Roman" w:cs="Times New Roman"/>
                <w:bCs/>
              </w:rPr>
              <w:t>регулирует  поведение</w:t>
            </w:r>
            <w:proofErr w:type="gramEnd"/>
            <w:r w:rsidRPr="007B2C5F">
              <w:rPr>
                <w:rFonts w:ascii="Times New Roman" w:hAnsi="Times New Roman" w:cs="Times New Roman"/>
                <w:bCs/>
              </w:rPr>
              <w:t xml:space="preserve"> обучающихся для обеспечения безопасной образовательной среды на учебных занятиях,</w:t>
            </w:r>
          </w:p>
          <w:p w14:paraId="386FFD9E" w14:textId="77777777" w:rsidR="006A49AD" w:rsidRPr="007B2C5F" w:rsidRDefault="006A49AD" w:rsidP="00524866">
            <w:pPr>
              <w:suppressAutoHyphens/>
              <w:contextualSpacing/>
              <w:rPr>
                <w:rFonts w:ascii="Times New Roman" w:hAnsi="Times New Roman" w:cs="Times New Roman"/>
                <w:bCs/>
              </w:rPr>
            </w:pPr>
            <w:r w:rsidRPr="007B2C5F">
              <w:rPr>
                <w:rFonts w:ascii="Times New Roman" w:hAnsi="Times New Roman" w:cs="Times New Roman"/>
                <w:bCs/>
              </w:rPr>
              <w:t>создает педагогически целесообразную атмосферу на уроке (система взаимоотношений, общее настроение, психологический комфорт)</w:t>
            </w:r>
          </w:p>
          <w:p w14:paraId="3B616D2A" w14:textId="77777777" w:rsidR="006A49AD" w:rsidRPr="007B2C5F" w:rsidRDefault="006A49AD" w:rsidP="00524866">
            <w:pPr>
              <w:suppressAutoHyphens/>
              <w:contextualSpacing/>
              <w:rPr>
                <w:rFonts w:ascii="Times New Roman" w:hAnsi="Times New Roman" w:cs="Times New Roman"/>
                <w:i/>
              </w:rPr>
            </w:pPr>
          </w:p>
        </w:tc>
        <w:tc>
          <w:tcPr>
            <w:tcW w:w="1667" w:type="pct"/>
          </w:tcPr>
          <w:p w14:paraId="23A5CB23" w14:textId="77777777" w:rsidR="006A49AD" w:rsidRPr="007B2C5F" w:rsidDel="009D5E3A" w:rsidRDefault="006A49AD" w:rsidP="00524866">
            <w:pPr>
              <w:suppressAutoHyphens/>
              <w:contextualSpacing/>
              <w:rPr>
                <w:rFonts w:ascii="Times New Roman" w:hAnsi="Times New Roman" w:cs="Times New Roman"/>
                <w:i/>
              </w:rPr>
            </w:pPr>
            <w:r w:rsidRPr="007B2C5F">
              <w:rPr>
                <w:rFonts w:ascii="Times New Roman" w:hAnsi="Times New Roman" w:cs="Times New Roman"/>
              </w:rPr>
              <w:t>Оценка выполнения видов работ во время прохождения практики; - оценка деятельности студента на практических занятиях; - устный опрос и письменный опрос; - контрольная работа; - экспертная оценка оформления результатов контроля, оценки результатов учащихся оценка портфолио профессиональных достижений; - защита результатов практических заданий на экзамене (квалификационном)</w:t>
            </w:r>
          </w:p>
        </w:tc>
      </w:tr>
      <w:tr w:rsidR="006A49AD" w:rsidRPr="008D2724" w14:paraId="3DEF7F6B" w14:textId="77777777" w:rsidTr="007B2C5F">
        <w:trPr>
          <w:trHeight w:val="23"/>
        </w:trPr>
        <w:tc>
          <w:tcPr>
            <w:tcW w:w="823" w:type="pct"/>
          </w:tcPr>
          <w:p w14:paraId="75D23C7A" w14:textId="77777777" w:rsidR="006A49AD" w:rsidRPr="007B2C5F" w:rsidRDefault="006A49AD" w:rsidP="00524866">
            <w:pPr>
              <w:suppressAutoHyphens/>
              <w:contextualSpacing/>
              <w:rPr>
                <w:rFonts w:ascii="Times New Roman" w:hAnsi="Times New Roman" w:cs="Times New Roman"/>
                <w:i/>
              </w:rPr>
            </w:pPr>
            <w:r w:rsidRPr="007B2C5F">
              <w:rPr>
                <w:rFonts w:ascii="Times New Roman" w:hAnsi="Times New Roman" w:cs="Times New Roman"/>
                <w:bCs/>
              </w:rPr>
              <w:t xml:space="preserve">ПК 1.3. </w:t>
            </w:r>
          </w:p>
          <w:p w14:paraId="1D66FD5F" w14:textId="77777777" w:rsidR="007050D5" w:rsidRPr="007B2C5F" w:rsidRDefault="006A49AD" w:rsidP="00524866">
            <w:pPr>
              <w:suppressAutoHyphens/>
              <w:contextualSpacing/>
              <w:rPr>
                <w:rFonts w:ascii="Times New Roman" w:hAnsi="Times New Roman" w:cs="Times New Roman"/>
                <w:i/>
              </w:rPr>
            </w:pPr>
            <w:r w:rsidRPr="007B2C5F">
              <w:rPr>
                <w:rFonts w:ascii="Times New Roman" w:hAnsi="Times New Roman" w:cs="Times New Roman"/>
                <w:i/>
              </w:rPr>
              <w:t xml:space="preserve">ОК </w:t>
            </w:r>
            <w:r w:rsidR="007050D5" w:rsidRPr="007B2C5F">
              <w:rPr>
                <w:rFonts w:ascii="Times New Roman" w:hAnsi="Times New Roman" w:cs="Times New Roman"/>
                <w:i/>
              </w:rPr>
              <w:t>0</w:t>
            </w:r>
            <w:r w:rsidRPr="007B2C5F">
              <w:rPr>
                <w:rFonts w:ascii="Times New Roman" w:hAnsi="Times New Roman" w:cs="Times New Roman"/>
                <w:i/>
              </w:rPr>
              <w:t>1</w:t>
            </w:r>
            <w:r w:rsidR="007050D5" w:rsidRPr="007B2C5F">
              <w:rPr>
                <w:rFonts w:ascii="Times New Roman" w:hAnsi="Times New Roman" w:cs="Times New Roman"/>
                <w:i/>
              </w:rPr>
              <w:t xml:space="preserve"> </w:t>
            </w:r>
          </w:p>
          <w:p w14:paraId="1312F277" w14:textId="77777777" w:rsidR="006A49AD" w:rsidRPr="007B2C5F" w:rsidRDefault="006A49AD" w:rsidP="00524866">
            <w:pPr>
              <w:suppressAutoHyphens/>
              <w:contextualSpacing/>
              <w:rPr>
                <w:rFonts w:ascii="Times New Roman" w:hAnsi="Times New Roman" w:cs="Times New Roman"/>
                <w:i/>
              </w:rPr>
            </w:pPr>
            <w:r w:rsidRPr="007B2C5F">
              <w:rPr>
                <w:rFonts w:ascii="Times New Roman" w:hAnsi="Times New Roman" w:cs="Times New Roman"/>
                <w:i/>
              </w:rPr>
              <w:t xml:space="preserve">ОК </w:t>
            </w:r>
            <w:r w:rsidR="007050D5" w:rsidRPr="007B2C5F">
              <w:rPr>
                <w:rFonts w:ascii="Times New Roman" w:hAnsi="Times New Roman" w:cs="Times New Roman"/>
                <w:i/>
              </w:rPr>
              <w:t>0</w:t>
            </w:r>
            <w:r w:rsidRPr="007B2C5F">
              <w:rPr>
                <w:rFonts w:ascii="Times New Roman" w:hAnsi="Times New Roman" w:cs="Times New Roman"/>
                <w:i/>
              </w:rPr>
              <w:t>2</w:t>
            </w:r>
          </w:p>
        </w:tc>
        <w:tc>
          <w:tcPr>
            <w:tcW w:w="2510" w:type="pct"/>
          </w:tcPr>
          <w:p w14:paraId="58EC879C" w14:textId="77777777" w:rsidR="006A49AD" w:rsidRPr="007B2C5F" w:rsidRDefault="006A49AD" w:rsidP="00524866">
            <w:pPr>
              <w:rPr>
                <w:rFonts w:ascii="Times New Roman" w:hAnsi="Times New Roman" w:cs="Times New Roman"/>
                <w:bCs/>
              </w:rPr>
            </w:pPr>
            <w:r w:rsidRPr="007B2C5F">
              <w:rPr>
                <w:rFonts w:ascii="Times New Roman" w:hAnsi="Times New Roman" w:cs="Times New Roman"/>
                <w:bCs/>
              </w:rPr>
              <w:t>Проводит диагностику универсальных учебных действий (познавательных, регулятивных, коммуникативных);</w:t>
            </w:r>
          </w:p>
          <w:p w14:paraId="051B5759" w14:textId="77777777" w:rsidR="006A49AD" w:rsidRPr="007B2C5F" w:rsidRDefault="006A49AD" w:rsidP="00524866">
            <w:pPr>
              <w:rPr>
                <w:rFonts w:ascii="Times New Roman" w:hAnsi="Times New Roman" w:cs="Times New Roman"/>
                <w:bCs/>
              </w:rPr>
            </w:pPr>
            <w:r w:rsidRPr="007B2C5F">
              <w:rPr>
                <w:rFonts w:ascii="Times New Roman" w:hAnsi="Times New Roman" w:cs="Times New Roman"/>
                <w:bCs/>
              </w:rPr>
              <w:t>диагностику предметных результатов;</w:t>
            </w:r>
          </w:p>
          <w:p w14:paraId="04F2A57C" w14:textId="77777777" w:rsidR="006A49AD" w:rsidRPr="007B2C5F" w:rsidRDefault="006A49AD" w:rsidP="00524866">
            <w:pPr>
              <w:suppressAutoHyphens/>
              <w:contextualSpacing/>
              <w:rPr>
                <w:rFonts w:ascii="Times New Roman" w:hAnsi="Times New Roman" w:cs="Times New Roman"/>
                <w:i/>
              </w:rPr>
            </w:pPr>
            <w:r w:rsidRPr="007B2C5F">
              <w:rPr>
                <w:rFonts w:ascii="Times New Roman" w:hAnsi="Times New Roman" w:cs="Times New Roman"/>
                <w:bCs/>
              </w:rPr>
              <w:t xml:space="preserve">организовывает и осуществляет контроль и оценку учебных достижений обучающихся, текущих и итоговых результатов освоения </w:t>
            </w:r>
            <w:r w:rsidRPr="007B2C5F">
              <w:rPr>
                <w:rFonts w:ascii="Times New Roman" w:hAnsi="Times New Roman" w:cs="Times New Roman"/>
                <w:bCs/>
              </w:rPr>
              <w:lastRenderedPageBreak/>
              <w:t>основной образовательной программы обучающимися</w:t>
            </w:r>
          </w:p>
        </w:tc>
        <w:tc>
          <w:tcPr>
            <w:tcW w:w="1667" w:type="pct"/>
          </w:tcPr>
          <w:p w14:paraId="6BC349B4" w14:textId="77777777" w:rsidR="006A49AD" w:rsidRPr="007B2C5F" w:rsidRDefault="006A49AD" w:rsidP="00524866">
            <w:pPr>
              <w:suppressAutoHyphens/>
              <w:contextualSpacing/>
              <w:rPr>
                <w:rFonts w:ascii="Times New Roman" w:hAnsi="Times New Roman" w:cs="Times New Roman"/>
                <w:i/>
              </w:rPr>
            </w:pPr>
            <w:r w:rsidRPr="007B2C5F">
              <w:rPr>
                <w:rFonts w:ascii="Times New Roman" w:hAnsi="Times New Roman" w:cs="Times New Roman"/>
              </w:rPr>
              <w:lastRenderedPageBreak/>
              <w:t xml:space="preserve">Оценка выполнения видов работ во время прохождения практики; - оценка деятельности студента на практических занятиях; - устный опрос и письменный опрос; - контрольная работа; - </w:t>
            </w:r>
            <w:r w:rsidRPr="007B2C5F">
              <w:rPr>
                <w:rFonts w:ascii="Times New Roman" w:hAnsi="Times New Roman" w:cs="Times New Roman"/>
              </w:rPr>
              <w:lastRenderedPageBreak/>
              <w:t xml:space="preserve">экспертная оценка оформления результатов контроля, оценки результатов учащихся и др. </w:t>
            </w:r>
          </w:p>
        </w:tc>
      </w:tr>
      <w:tr w:rsidR="006A49AD" w:rsidRPr="008D2724" w14:paraId="080FB32A" w14:textId="77777777" w:rsidTr="007B2C5F">
        <w:trPr>
          <w:trHeight w:val="23"/>
        </w:trPr>
        <w:tc>
          <w:tcPr>
            <w:tcW w:w="823" w:type="pct"/>
          </w:tcPr>
          <w:p w14:paraId="27F7FD9F" w14:textId="77777777" w:rsidR="006A49AD" w:rsidRPr="007B2C5F" w:rsidRDefault="006A49AD" w:rsidP="00524866">
            <w:pPr>
              <w:suppressAutoHyphens/>
              <w:contextualSpacing/>
              <w:rPr>
                <w:rFonts w:ascii="Times New Roman" w:hAnsi="Times New Roman" w:cs="Times New Roman"/>
                <w:bCs/>
              </w:rPr>
            </w:pPr>
            <w:r w:rsidRPr="007B2C5F">
              <w:rPr>
                <w:rFonts w:ascii="Times New Roman" w:hAnsi="Times New Roman" w:cs="Times New Roman"/>
                <w:bCs/>
              </w:rPr>
              <w:lastRenderedPageBreak/>
              <w:t>ПК 1.4.</w:t>
            </w:r>
          </w:p>
          <w:p w14:paraId="6FC976C1" w14:textId="77777777" w:rsidR="006A49AD" w:rsidRPr="007B2C5F" w:rsidRDefault="006A49AD" w:rsidP="00524866">
            <w:pPr>
              <w:suppressAutoHyphens/>
              <w:contextualSpacing/>
              <w:rPr>
                <w:rFonts w:ascii="Times New Roman" w:hAnsi="Times New Roman" w:cs="Times New Roman"/>
                <w:i/>
              </w:rPr>
            </w:pPr>
            <w:r w:rsidRPr="007B2C5F">
              <w:rPr>
                <w:rFonts w:ascii="Times New Roman" w:hAnsi="Times New Roman" w:cs="Times New Roman"/>
                <w:bCs/>
              </w:rPr>
              <w:t xml:space="preserve"> </w:t>
            </w:r>
            <w:r w:rsidRPr="007B2C5F">
              <w:rPr>
                <w:rFonts w:ascii="Times New Roman" w:hAnsi="Times New Roman" w:cs="Times New Roman"/>
                <w:i/>
              </w:rPr>
              <w:t xml:space="preserve">ОК </w:t>
            </w:r>
            <w:r w:rsidR="007050D5" w:rsidRPr="007B2C5F">
              <w:rPr>
                <w:rFonts w:ascii="Times New Roman" w:hAnsi="Times New Roman" w:cs="Times New Roman"/>
                <w:i/>
              </w:rPr>
              <w:t>0</w:t>
            </w:r>
            <w:r w:rsidRPr="007B2C5F">
              <w:rPr>
                <w:rFonts w:ascii="Times New Roman" w:hAnsi="Times New Roman" w:cs="Times New Roman"/>
                <w:i/>
              </w:rPr>
              <w:t>2</w:t>
            </w:r>
          </w:p>
        </w:tc>
        <w:tc>
          <w:tcPr>
            <w:tcW w:w="2510" w:type="pct"/>
          </w:tcPr>
          <w:p w14:paraId="1EDDBA95" w14:textId="77777777" w:rsidR="006A49AD" w:rsidRPr="007B2C5F" w:rsidRDefault="006A49AD" w:rsidP="00524866">
            <w:pPr>
              <w:suppressAutoHyphens/>
              <w:contextualSpacing/>
              <w:rPr>
                <w:rFonts w:ascii="Times New Roman" w:hAnsi="Times New Roman" w:cs="Times New Roman"/>
              </w:rPr>
            </w:pPr>
            <w:r w:rsidRPr="007B2C5F">
              <w:rPr>
                <w:rFonts w:ascii="Times New Roman" w:hAnsi="Times New Roman" w:cs="Times New Roman"/>
              </w:rPr>
              <w:t>Анализирует учебные занятия;</w:t>
            </w:r>
          </w:p>
          <w:p w14:paraId="3B4BB255" w14:textId="77777777" w:rsidR="006A49AD" w:rsidRPr="007B2C5F" w:rsidRDefault="006A49AD" w:rsidP="00524866">
            <w:pPr>
              <w:suppressAutoHyphens/>
              <w:contextualSpacing/>
              <w:rPr>
                <w:rFonts w:ascii="Times New Roman" w:hAnsi="Times New Roman" w:cs="Times New Roman"/>
              </w:rPr>
            </w:pPr>
            <w:r w:rsidRPr="007B2C5F">
              <w:rPr>
                <w:rFonts w:ascii="Times New Roman" w:hAnsi="Times New Roman" w:cs="Times New Roman"/>
              </w:rPr>
              <w:t>и интерпретирует результаты диагностики учебных достижений обучающихся,</w:t>
            </w:r>
          </w:p>
          <w:p w14:paraId="6205364D" w14:textId="77777777" w:rsidR="006A49AD" w:rsidRPr="007B2C5F" w:rsidRDefault="006A49AD" w:rsidP="00524866">
            <w:pPr>
              <w:suppressAutoHyphens/>
              <w:contextualSpacing/>
              <w:rPr>
                <w:rFonts w:ascii="Times New Roman" w:hAnsi="Times New Roman" w:cs="Times New Roman"/>
              </w:rPr>
            </w:pPr>
            <w:r w:rsidRPr="007B2C5F">
              <w:rPr>
                <w:rFonts w:ascii="Times New Roman" w:hAnsi="Times New Roman" w:cs="Times New Roman"/>
              </w:rPr>
              <w:t xml:space="preserve">находит и </w:t>
            </w:r>
            <w:proofErr w:type="gramStart"/>
            <w:r w:rsidRPr="007B2C5F">
              <w:rPr>
                <w:rFonts w:ascii="Times New Roman" w:hAnsi="Times New Roman" w:cs="Times New Roman"/>
              </w:rPr>
              <w:t>анализирует  методическую</w:t>
            </w:r>
            <w:proofErr w:type="gramEnd"/>
            <w:r w:rsidRPr="007B2C5F">
              <w:rPr>
                <w:rFonts w:ascii="Times New Roman" w:hAnsi="Times New Roman" w:cs="Times New Roman"/>
              </w:rPr>
              <w:t xml:space="preserve"> литературу, ресурсы сетевой (цифровой) образовательной среды, необходимые для организации образовательного процесса;</w:t>
            </w:r>
          </w:p>
          <w:p w14:paraId="7D01167D" w14:textId="77777777" w:rsidR="006A49AD" w:rsidRPr="007B2C5F" w:rsidRDefault="006A49AD" w:rsidP="00524866">
            <w:pPr>
              <w:suppressAutoHyphens/>
              <w:contextualSpacing/>
              <w:rPr>
                <w:rFonts w:ascii="Times New Roman" w:hAnsi="Times New Roman" w:cs="Times New Roman"/>
                <w:i/>
              </w:rPr>
            </w:pPr>
            <w:r w:rsidRPr="007B2C5F">
              <w:rPr>
                <w:rFonts w:ascii="Times New Roman" w:hAnsi="Times New Roman" w:cs="Times New Roman"/>
              </w:rPr>
              <w:t xml:space="preserve">оценивает качество учебно-методических материалов для организации образовательного процесса </w:t>
            </w:r>
          </w:p>
        </w:tc>
        <w:tc>
          <w:tcPr>
            <w:tcW w:w="1667" w:type="pct"/>
          </w:tcPr>
          <w:p w14:paraId="2DC8B68B" w14:textId="77777777" w:rsidR="006A49AD" w:rsidRPr="007B2C5F" w:rsidDel="009D5E3A" w:rsidRDefault="006A49AD" w:rsidP="00524866">
            <w:pPr>
              <w:suppressAutoHyphens/>
              <w:contextualSpacing/>
              <w:rPr>
                <w:rFonts w:ascii="Times New Roman" w:hAnsi="Times New Roman" w:cs="Times New Roman"/>
                <w:i/>
              </w:rPr>
            </w:pPr>
            <w:r w:rsidRPr="007B2C5F">
              <w:rPr>
                <w:rFonts w:ascii="Times New Roman" w:hAnsi="Times New Roman" w:cs="Times New Roman"/>
              </w:rPr>
              <w:t>Оценка выполнения видов работ во время прохождения практики; - оценка деятельности студента на практических занятиях; - устный опрос и письменный опрос; - контрольная работа; - экспертная оценка оформления результатов контроля, оценки результатов учащихся</w:t>
            </w:r>
          </w:p>
        </w:tc>
      </w:tr>
      <w:tr w:rsidR="006A49AD" w:rsidRPr="008D2724" w14:paraId="3DFDEE30" w14:textId="77777777" w:rsidTr="007B2C5F">
        <w:trPr>
          <w:trHeight w:val="23"/>
        </w:trPr>
        <w:tc>
          <w:tcPr>
            <w:tcW w:w="823" w:type="pct"/>
          </w:tcPr>
          <w:p w14:paraId="5D58FC5E" w14:textId="77777777" w:rsidR="006A49AD" w:rsidRPr="007B2C5F" w:rsidRDefault="006A49AD" w:rsidP="00524866">
            <w:pPr>
              <w:suppressAutoHyphens/>
              <w:contextualSpacing/>
              <w:rPr>
                <w:rFonts w:ascii="Times New Roman" w:hAnsi="Times New Roman" w:cs="Times New Roman"/>
                <w:bCs/>
              </w:rPr>
            </w:pPr>
            <w:r w:rsidRPr="007B2C5F">
              <w:rPr>
                <w:rFonts w:ascii="Times New Roman" w:hAnsi="Times New Roman" w:cs="Times New Roman"/>
                <w:bCs/>
              </w:rPr>
              <w:t xml:space="preserve">ПК 1.5. </w:t>
            </w:r>
          </w:p>
          <w:p w14:paraId="39D67F23" w14:textId="77777777" w:rsidR="007050D5" w:rsidRPr="007B2C5F" w:rsidRDefault="006A49AD" w:rsidP="00524866">
            <w:pPr>
              <w:suppressAutoHyphens/>
              <w:contextualSpacing/>
              <w:rPr>
                <w:rFonts w:ascii="Times New Roman" w:hAnsi="Times New Roman" w:cs="Times New Roman"/>
                <w:i/>
              </w:rPr>
            </w:pPr>
            <w:r w:rsidRPr="007B2C5F">
              <w:rPr>
                <w:rFonts w:ascii="Times New Roman" w:hAnsi="Times New Roman" w:cs="Times New Roman"/>
                <w:i/>
              </w:rPr>
              <w:t xml:space="preserve">ОК </w:t>
            </w:r>
            <w:r w:rsidR="007050D5" w:rsidRPr="007B2C5F">
              <w:rPr>
                <w:rFonts w:ascii="Times New Roman" w:hAnsi="Times New Roman" w:cs="Times New Roman"/>
                <w:i/>
              </w:rPr>
              <w:t>0</w:t>
            </w:r>
            <w:r w:rsidRPr="007B2C5F">
              <w:rPr>
                <w:rFonts w:ascii="Times New Roman" w:hAnsi="Times New Roman" w:cs="Times New Roman"/>
                <w:i/>
              </w:rPr>
              <w:t>1</w:t>
            </w:r>
          </w:p>
          <w:p w14:paraId="74D82526" w14:textId="77777777" w:rsidR="006A49AD" w:rsidRPr="007B2C5F" w:rsidRDefault="00524866" w:rsidP="00524866">
            <w:pPr>
              <w:suppressAutoHyphens/>
              <w:contextualSpacing/>
              <w:rPr>
                <w:rFonts w:ascii="Times New Roman" w:hAnsi="Times New Roman" w:cs="Times New Roman"/>
                <w:bCs/>
              </w:rPr>
            </w:pPr>
            <w:r w:rsidRPr="007B2C5F">
              <w:rPr>
                <w:rFonts w:ascii="Times New Roman" w:hAnsi="Times New Roman" w:cs="Times New Roman"/>
                <w:i/>
              </w:rPr>
              <w:t xml:space="preserve"> </w:t>
            </w:r>
            <w:r w:rsidR="006A49AD" w:rsidRPr="007B2C5F">
              <w:rPr>
                <w:rFonts w:ascii="Times New Roman" w:hAnsi="Times New Roman" w:cs="Times New Roman"/>
                <w:i/>
              </w:rPr>
              <w:t xml:space="preserve">ОК </w:t>
            </w:r>
            <w:r w:rsidR="007050D5" w:rsidRPr="007B2C5F">
              <w:rPr>
                <w:rFonts w:ascii="Times New Roman" w:hAnsi="Times New Roman" w:cs="Times New Roman"/>
                <w:i/>
              </w:rPr>
              <w:t>0</w:t>
            </w:r>
            <w:r w:rsidR="006A49AD" w:rsidRPr="007B2C5F">
              <w:rPr>
                <w:rFonts w:ascii="Times New Roman" w:hAnsi="Times New Roman" w:cs="Times New Roman"/>
                <w:i/>
              </w:rPr>
              <w:t>2</w:t>
            </w:r>
          </w:p>
        </w:tc>
        <w:tc>
          <w:tcPr>
            <w:tcW w:w="2510" w:type="pct"/>
          </w:tcPr>
          <w:p w14:paraId="23160EEE" w14:textId="77777777" w:rsidR="006A49AD" w:rsidRPr="007B2C5F" w:rsidRDefault="006A49AD" w:rsidP="00524866">
            <w:pPr>
              <w:suppressAutoHyphens/>
              <w:contextualSpacing/>
              <w:rPr>
                <w:rFonts w:ascii="Times New Roman" w:hAnsi="Times New Roman" w:cs="Times New Roman"/>
              </w:rPr>
            </w:pPr>
            <w:r w:rsidRPr="007B2C5F">
              <w:rPr>
                <w:rFonts w:ascii="Times New Roman" w:hAnsi="Times New Roman" w:cs="Times New Roman"/>
              </w:rPr>
              <w:t>Разрабатывать и реализовывать рабочие программы учебных предметов, курсов на основе ФГОС и ФОП основного общего образования; находить и анализировать методическую литературу, ресурсы сетевой (цифровой) образовательной среды, необходимые для организации образовательного процесса;</w:t>
            </w:r>
          </w:p>
          <w:p w14:paraId="20477823" w14:textId="77777777" w:rsidR="006A49AD" w:rsidRPr="007B2C5F" w:rsidRDefault="006A49AD" w:rsidP="00524866">
            <w:pPr>
              <w:suppressAutoHyphens/>
              <w:contextualSpacing/>
              <w:rPr>
                <w:rFonts w:ascii="Times New Roman" w:hAnsi="Times New Roman" w:cs="Times New Roman"/>
              </w:rPr>
            </w:pPr>
            <w:r w:rsidRPr="007B2C5F">
              <w:rPr>
                <w:rFonts w:ascii="Times New Roman" w:hAnsi="Times New Roman" w:cs="Times New Roman"/>
              </w:rPr>
              <w:t>оценивать качество учебно-методических материалов для организации образовательного процесса с точки зрения их целесообразности, соответствия программному содержанию и возрасту</w:t>
            </w:r>
          </w:p>
        </w:tc>
        <w:tc>
          <w:tcPr>
            <w:tcW w:w="1667" w:type="pct"/>
          </w:tcPr>
          <w:p w14:paraId="70D8889D" w14:textId="77777777" w:rsidR="006A49AD" w:rsidRPr="007B2C5F" w:rsidDel="009D5E3A" w:rsidRDefault="006A49AD" w:rsidP="00524866">
            <w:pPr>
              <w:suppressAutoHyphens/>
              <w:contextualSpacing/>
              <w:rPr>
                <w:rFonts w:ascii="Times New Roman" w:hAnsi="Times New Roman" w:cs="Times New Roman"/>
                <w:i/>
              </w:rPr>
            </w:pPr>
            <w:r w:rsidRPr="007B2C5F">
              <w:rPr>
                <w:rFonts w:ascii="Times New Roman" w:hAnsi="Times New Roman" w:cs="Times New Roman"/>
              </w:rPr>
              <w:t>Оценка выполнения видов работ во время прохождения практики; - оценка деятельности студента на практических занятиях; - устный опрос и письменный опрос; - контрольная работа; - экспертная оценка оформления результатов контроля, оценки результатов учащихся</w:t>
            </w:r>
          </w:p>
        </w:tc>
      </w:tr>
      <w:tr w:rsidR="006A49AD" w:rsidRPr="008D2724" w14:paraId="686CAA22" w14:textId="77777777" w:rsidTr="007B2C5F">
        <w:trPr>
          <w:trHeight w:val="23"/>
        </w:trPr>
        <w:tc>
          <w:tcPr>
            <w:tcW w:w="823" w:type="pct"/>
          </w:tcPr>
          <w:p w14:paraId="51A78AB7" w14:textId="77777777" w:rsidR="006A49AD" w:rsidRPr="007B2C5F" w:rsidRDefault="006A49AD" w:rsidP="00524866">
            <w:pPr>
              <w:suppressAutoHyphens/>
              <w:contextualSpacing/>
              <w:rPr>
                <w:rFonts w:ascii="Times New Roman" w:hAnsi="Times New Roman" w:cs="Times New Roman"/>
                <w:bCs/>
              </w:rPr>
            </w:pPr>
            <w:r w:rsidRPr="007B2C5F">
              <w:rPr>
                <w:rFonts w:ascii="Times New Roman" w:hAnsi="Times New Roman" w:cs="Times New Roman"/>
                <w:bCs/>
              </w:rPr>
              <w:t xml:space="preserve">ПК 1.6. </w:t>
            </w:r>
          </w:p>
          <w:p w14:paraId="2381822C" w14:textId="77777777" w:rsidR="007050D5" w:rsidRPr="007B2C5F" w:rsidRDefault="006A49AD" w:rsidP="00524866">
            <w:pPr>
              <w:suppressAutoHyphens/>
              <w:contextualSpacing/>
              <w:rPr>
                <w:rFonts w:ascii="Times New Roman" w:hAnsi="Times New Roman" w:cs="Times New Roman"/>
                <w:i/>
              </w:rPr>
            </w:pPr>
            <w:r w:rsidRPr="007B2C5F">
              <w:rPr>
                <w:rFonts w:ascii="Times New Roman" w:hAnsi="Times New Roman" w:cs="Times New Roman"/>
                <w:i/>
              </w:rPr>
              <w:t xml:space="preserve">ОК </w:t>
            </w:r>
            <w:r w:rsidR="007050D5" w:rsidRPr="007B2C5F">
              <w:rPr>
                <w:rFonts w:ascii="Times New Roman" w:hAnsi="Times New Roman" w:cs="Times New Roman"/>
                <w:i/>
              </w:rPr>
              <w:t>0</w:t>
            </w:r>
            <w:r w:rsidRPr="007B2C5F">
              <w:rPr>
                <w:rFonts w:ascii="Times New Roman" w:hAnsi="Times New Roman" w:cs="Times New Roman"/>
                <w:i/>
              </w:rPr>
              <w:t>1</w:t>
            </w:r>
            <w:r w:rsidR="007050D5" w:rsidRPr="007B2C5F">
              <w:rPr>
                <w:rFonts w:ascii="Times New Roman" w:hAnsi="Times New Roman" w:cs="Times New Roman"/>
                <w:i/>
              </w:rPr>
              <w:t xml:space="preserve"> </w:t>
            </w:r>
          </w:p>
          <w:p w14:paraId="3A6B96D8" w14:textId="77777777" w:rsidR="006A49AD" w:rsidRPr="007B2C5F" w:rsidRDefault="006A49AD" w:rsidP="00524866">
            <w:pPr>
              <w:suppressAutoHyphens/>
              <w:contextualSpacing/>
              <w:rPr>
                <w:rFonts w:ascii="Times New Roman" w:hAnsi="Times New Roman" w:cs="Times New Roman"/>
                <w:bCs/>
              </w:rPr>
            </w:pPr>
            <w:r w:rsidRPr="007B2C5F">
              <w:rPr>
                <w:rFonts w:ascii="Times New Roman" w:hAnsi="Times New Roman" w:cs="Times New Roman"/>
                <w:i/>
              </w:rPr>
              <w:t xml:space="preserve">ОК </w:t>
            </w:r>
            <w:r w:rsidR="007050D5" w:rsidRPr="007B2C5F">
              <w:rPr>
                <w:rFonts w:ascii="Times New Roman" w:hAnsi="Times New Roman" w:cs="Times New Roman"/>
                <w:i/>
              </w:rPr>
              <w:t>0</w:t>
            </w:r>
            <w:r w:rsidRPr="007B2C5F">
              <w:rPr>
                <w:rFonts w:ascii="Times New Roman" w:hAnsi="Times New Roman" w:cs="Times New Roman"/>
                <w:i/>
              </w:rPr>
              <w:t>2</w:t>
            </w:r>
          </w:p>
        </w:tc>
        <w:tc>
          <w:tcPr>
            <w:tcW w:w="2510" w:type="pct"/>
          </w:tcPr>
          <w:p w14:paraId="4C86B389" w14:textId="77777777" w:rsidR="006A49AD" w:rsidRPr="007B2C5F" w:rsidRDefault="006A49AD" w:rsidP="00524866">
            <w:pPr>
              <w:suppressAutoHyphens/>
              <w:contextualSpacing/>
              <w:rPr>
                <w:rFonts w:ascii="Times New Roman" w:hAnsi="Times New Roman" w:cs="Times New Roman"/>
              </w:rPr>
            </w:pPr>
            <w:r w:rsidRPr="007B2C5F">
              <w:rPr>
                <w:rFonts w:ascii="Times New Roman" w:hAnsi="Times New Roman" w:cs="Times New Roman"/>
              </w:rPr>
              <w:t>Систематизирует и оценивает педагогический опыт с позиции эффективности его применения в процессе обучения в основной школе;</w:t>
            </w:r>
          </w:p>
          <w:p w14:paraId="66A26B27" w14:textId="77777777" w:rsidR="006A49AD" w:rsidRPr="007B2C5F" w:rsidRDefault="006A49AD" w:rsidP="00524866">
            <w:pPr>
              <w:suppressAutoHyphens/>
              <w:contextualSpacing/>
              <w:rPr>
                <w:rFonts w:ascii="Times New Roman" w:hAnsi="Times New Roman" w:cs="Times New Roman"/>
              </w:rPr>
            </w:pPr>
            <w:r w:rsidRPr="007B2C5F">
              <w:rPr>
                <w:rFonts w:ascii="Times New Roman" w:hAnsi="Times New Roman" w:cs="Times New Roman"/>
              </w:rPr>
              <w:t>выбирает способы анализа и оценки эффективности образовательных технологий в процессе обучения обучающихся;</w:t>
            </w:r>
          </w:p>
          <w:p w14:paraId="7FF5B5F1" w14:textId="77777777" w:rsidR="006A49AD" w:rsidRPr="007B2C5F" w:rsidRDefault="006A49AD" w:rsidP="00524866">
            <w:pPr>
              <w:suppressAutoHyphens/>
              <w:contextualSpacing/>
              <w:rPr>
                <w:rFonts w:ascii="Times New Roman" w:hAnsi="Times New Roman" w:cs="Times New Roman"/>
              </w:rPr>
            </w:pPr>
            <w:r w:rsidRPr="007B2C5F">
              <w:rPr>
                <w:rFonts w:ascii="Times New Roman" w:hAnsi="Times New Roman" w:cs="Times New Roman"/>
              </w:rPr>
              <w:t xml:space="preserve">критериев эффективности применения педагогического опыта и образовательных технологий в обучении </w:t>
            </w:r>
          </w:p>
        </w:tc>
        <w:tc>
          <w:tcPr>
            <w:tcW w:w="1667" w:type="pct"/>
          </w:tcPr>
          <w:p w14:paraId="1051EBA5" w14:textId="77777777" w:rsidR="006A49AD" w:rsidRPr="007B2C5F" w:rsidRDefault="006A49AD" w:rsidP="00524866">
            <w:pPr>
              <w:suppressAutoHyphens/>
              <w:contextualSpacing/>
              <w:rPr>
                <w:rFonts w:ascii="Times New Roman" w:hAnsi="Times New Roman" w:cs="Times New Roman"/>
              </w:rPr>
            </w:pPr>
            <w:r w:rsidRPr="007B2C5F">
              <w:rPr>
                <w:rFonts w:ascii="Times New Roman" w:hAnsi="Times New Roman" w:cs="Times New Roman"/>
              </w:rPr>
              <w:t>Оценка выполнения видов работ во время прохождения практики; - оценка деятельности студента на практических занятиях; - Ситуационные, интегрированные и практико-ориентированные задания.</w:t>
            </w:r>
          </w:p>
          <w:p w14:paraId="31C9CD9E" w14:textId="77777777" w:rsidR="006A49AD" w:rsidRPr="007B2C5F" w:rsidRDefault="006A49AD" w:rsidP="00524866">
            <w:pPr>
              <w:suppressAutoHyphens/>
              <w:contextualSpacing/>
              <w:rPr>
                <w:rFonts w:ascii="Times New Roman" w:hAnsi="Times New Roman" w:cs="Times New Roman"/>
              </w:rPr>
            </w:pPr>
            <w:r w:rsidRPr="007B2C5F">
              <w:rPr>
                <w:rFonts w:ascii="Times New Roman" w:hAnsi="Times New Roman" w:cs="Times New Roman"/>
              </w:rPr>
              <w:t>Аналитический обзор педагогических практик и технологий</w:t>
            </w:r>
          </w:p>
          <w:p w14:paraId="25E1F47A" w14:textId="77777777" w:rsidR="006A49AD" w:rsidRPr="007B2C5F" w:rsidDel="009D5E3A" w:rsidRDefault="006A49AD" w:rsidP="00524866">
            <w:pPr>
              <w:suppressAutoHyphens/>
              <w:contextualSpacing/>
              <w:rPr>
                <w:rFonts w:ascii="Times New Roman" w:hAnsi="Times New Roman" w:cs="Times New Roman"/>
                <w:i/>
              </w:rPr>
            </w:pPr>
          </w:p>
        </w:tc>
      </w:tr>
      <w:tr w:rsidR="006A49AD" w:rsidRPr="008D2724" w14:paraId="252F43D3" w14:textId="77777777" w:rsidTr="007B2C5F">
        <w:trPr>
          <w:trHeight w:val="23"/>
        </w:trPr>
        <w:tc>
          <w:tcPr>
            <w:tcW w:w="823" w:type="pct"/>
          </w:tcPr>
          <w:p w14:paraId="2BC7D4F0" w14:textId="77777777" w:rsidR="006A49AD" w:rsidRPr="007B2C5F" w:rsidRDefault="006A49AD" w:rsidP="00524866">
            <w:pPr>
              <w:suppressAutoHyphens/>
              <w:contextualSpacing/>
              <w:rPr>
                <w:rFonts w:ascii="Times New Roman" w:hAnsi="Times New Roman" w:cs="Times New Roman"/>
                <w:bCs/>
              </w:rPr>
            </w:pPr>
            <w:r w:rsidRPr="007B2C5F">
              <w:rPr>
                <w:rFonts w:ascii="Times New Roman" w:hAnsi="Times New Roman" w:cs="Times New Roman"/>
                <w:bCs/>
              </w:rPr>
              <w:t>ПК 1.7.</w:t>
            </w:r>
          </w:p>
          <w:p w14:paraId="2C40B4F5" w14:textId="77777777" w:rsidR="007050D5" w:rsidRPr="007B2C5F" w:rsidRDefault="006A49AD" w:rsidP="00524866">
            <w:pPr>
              <w:suppressAutoHyphens/>
              <w:contextualSpacing/>
              <w:rPr>
                <w:rFonts w:ascii="Times New Roman" w:hAnsi="Times New Roman" w:cs="Times New Roman"/>
                <w:i/>
              </w:rPr>
            </w:pPr>
            <w:r w:rsidRPr="007B2C5F">
              <w:rPr>
                <w:rFonts w:ascii="Times New Roman" w:hAnsi="Times New Roman" w:cs="Times New Roman"/>
                <w:i/>
              </w:rPr>
              <w:t xml:space="preserve">ОК </w:t>
            </w:r>
            <w:r w:rsidR="007050D5" w:rsidRPr="007B2C5F">
              <w:rPr>
                <w:rFonts w:ascii="Times New Roman" w:hAnsi="Times New Roman" w:cs="Times New Roman"/>
                <w:i/>
              </w:rPr>
              <w:t>0</w:t>
            </w:r>
            <w:r w:rsidRPr="007B2C5F">
              <w:rPr>
                <w:rFonts w:ascii="Times New Roman" w:hAnsi="Times New Roman" w:cs="Times New Roman"/>
                <w:i/>
              </w:rPr>
              <w:t>1</w:t>
            </w:r>
            <w:r w:rsidR="007050D5" w:rsidRPr="007B2C5F">
              <w:rPr>
                <w:rFonts w:ascii="Times New Roman" w:hAnsi="Times New Roman" w:cs="Times New Roman"/>
                <w:i/>
              </w:rPr>
              <w:t xml:space="preserve"> </w:t>
            </w:r>
          </w:p>
          <w:p w14:paraId="496AF691" w14:textId="77777777" w:rsidR="006A49AD" w:rsidRPr="007B2C5F" w:rsidRDefault="006A49AD" w:rsidP="00524866">
            <w:pPr>
              <w:suppressAutoHyphens/>
              <w:contextualSpacing/>
              <w:rPr>
                <w:rFonts w:ascii="Times New Roman" w:hAnsi="Times New Roman" w:cs="Times New Roman"/>
                <w:bCs/>
              </w:rPr>
            </w:pPr>
            <w:r w:rsidRPr="007B2C5F">
              <w:rPr>
                <w:rFonts w:ascii="Times New Roman" w:hAnsi="Times New Roman" w:cs="Times New Roman"/>
                <w:i/>
              </w:rPr>
              <w:t xml:space="preserve">ОК </w:t>
            </w:r>
            <w:r w:rsidR="007050D5" w:rsidRPr="007B2C5F">
              <w:rPr>
                <w:rFonts w:ascii="Times New Roman" w:hAnsi="Times New Roman" w:cs="Times New Roman"/>
                <w:i/>
              </w:rPr>
              <w:t>0</w:t>
            </w:r>
            <w:r w:rsidRPr="007B2C5F">
              <w:rPr>
                <w:rFonts w:ascii="Times New Roman" w:hAnsi="Times New Roman" w:cs="Times New Roman"/>
                <w:i/>
              </w:rPr>
              <w:t>2</w:t>
            </w:r>
          </w:p>
        </w:tc>
        <w:tc>
          <w:tcPr>
            <w:tcW w:w="2510" w:type="pct"/>
          </w:tcPr>
          <w:p w14:paraId="2781F12B" w14:textId="77777777" w:rsidR="006A49AD" w:rsidRPr="007B2C5F" w:rsidRDefault="006A49AD" w:rsidP="00524866">
            <w:pPr>
              <w:suppressAutoHyphens/>
              <w:contextualSpacing/>
              <w:rPr>
                <w:rFonts w:ascii="Times New Roman" w:hAnsi="Times New Roman" w:cs="Times New Roman"/>
              </w:rPr>
            </w:pPr>
            <w:r w:rsidRPr="007B2C5F">
              <w:rPr>
                <w:rFonts w:ascii="Times New Roman" w:hAnsi="Times New Roman" w:cs="Times New Roman"/>
              </w:rPr>
              <w:t xml:space="preserve">Применяет метод проектов в организации различных видов учебно-познавательной </w:t>
            </w:r>
            <w:proofErr w:type="gramStart"/>
            <w:r w:rsidRPr="007B2C5F">
              <w:rPr>
                <w:rFonts w:ascii="Times New Roman" w:hAnsi="Times New Roman" w:cs="Times New Roman"/>
              </w:rPr>
              <w:t>деятельности ;</w:t>
            </w:r>
            <w:proofErr w:type="gramEnd"/>
            <w:r w:rsidRPr="007B2C5F">
              <w:rPr>
                <w:rFonts w:ascii="Times New Roman" w:hAnsi="Times New Roman" w:cs="Times New Roman"/>
              </w:rPr>
              <w:t xml:space="preserve"> планирует и выполняет проекты совместно с обучающимися;</w:t>
            </w:r>
          </w:p>
          <w:p w14:paraId="3F0DC5F4" w14:textId="77777777" w:rsidR="006A49AD" w:rsidRPr="007B2C5F" w:rsidRDefault="006A49AD" w:rsidP="00524866">
            <w:pPr>
              <w:suppressAutoHyphens/>
              <w:contextualSpacing/>
              <w:rPr>
                <w:rFonts w:ascii="Times New Roman" w:hAnsi="Times New Roman" w:cs="Times New Roman"/>
              </w:rPr>
            </w:pPr>
            <w:r w:rsidRPr="007B2C5F">
              <w:rPr>
                <w:rFonts w:ascii="Times New Roman" w:hAnsi="Times New Roman" w:cs="Times New Roman"/>
              </w:rPr>
              <w:t>организовывает индивидуальную и коллективную учебно-проектную деятельность обучающихся на уроках и во внеурочное время</w:t>
            </w:r>
          </w:p>
        </w:tc>
        <w:tc>
          <w:tcPr>
            <w:tcW w:w="1667" w:type="pct"/>
          </w:tcPr>
          <w:p w14:paraId="0E6FF87C" w14:textId="77777777" w:rsidR="006A49AD" w:rsidRPr="007B2C5F" w:rsidRDefault="006A49AD" w:rsidP="00524866">
            <w:pPr>
              <w:suppressAutoHyphens/>
              <w:contextualSpacing/>
              <w:rPr>
                <w:rFonts w:ascii="Times New Roman" w:hAnsi="Times New Roman" w:cs="Times New Roman"/>
              </w:rPr>
            </w:pPr>
            <w:r w:rsidRPr="007B2C5F">
              <w:rPr>
                <w:rFonts w:ascii="Times New Roman" w:hAnsi="Times New Roman" w:cs="Times New Roman"/>
              </w:rPr>
              <w:t>Демонстрация приемов образовательных технологий и оценка их эффективности Контрольные работы</w:t>
            </w:r>
            <w:proofErr w:type="gramStart"/>
            <w:r w:rsidRPr="007B2C5F">
              <w:rPr>
                <w:rFonts w:ascii="Times New Roman" w:hAnsi="Times New Roman" w:cs="Times New Roman"/>
              </w:rPr>
              <w:t>, ,</w:t>
            </w:r>
            <w:proofErr w:type="gramEnd"/>
            <w:r w:rsidRPr="007B2C5F">
              <w:rPr>
                <w:rFonts w:ascii="Times New Roman" w:hAnsi="Times New Roman" w:cs="Times New Roman"/>
              </w:rPr>
              <w:t xml:space="preserve">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p w14:paraId="789C7486" w14:textId="77777777" w:rsidR="006A49AD" w:rsidRPr="007B2C5F" w:rsidDel="009D5E3A" w:rsidRDefault="006A49AD" w:rsidP="00524866">
            <w:pPr>
              <w:suppressAutoHyphens/>
              <w:contextualSpacing/>
              <w:rPr>
                <w:rFonts w:ascii="Times New Roman" w:hAnsi="Times New Roman" w:cs="Times New Roman"/>
                <w:i/>
              </w:rPr>
            </w:pPr>
          </w:p>
        </w:tc>
      </w:tr>
      <w:tr w:rsidR="006A49AD" w:rsidRPr="008D2724" w14:paraId="58E0CE3C" w14:textId="77777777" w:rsidTr="007B2C5F">
        <w:trPr>
          <w:trHeight w:val="23"/>
        </w:trPr>
        <w:tc>
          <w:tcPr>
            <w:tcW w:w="823" w:type="pct"/>
          </w:tcPr>
          <w:p w14:paraId="2149B4F8" w14:textId="77777777" w:rsidR="006A49AD" w:rsidRPr="007B2C5F" w:rsidRDefault="006A49AD" w:rsidP="00524866">
            <w:pPr>
              <w:suppressAutoHyphens/>
              <w:contextualSpacing/>
              <w:rPr>
                <w:rFonts w:ascii="Times New Roman" w:hAnsi="Times New Roman" w:cs="Times New Roman"/>
                <w:bCs/>
              </w:rPr>
            </w:pPr>
            <w:r w:rsidRPr="007B2C5F">
              <w:rPr>
                <w:rFonts w:ascii="Times New Roman" w:hAnsi="Times New Roman" w:cs="Times New Roman"/>
                <w:bCs/>
              </w:rPr>
              <w:t>ПК 1.8.</w:t>
            </w:r>
          </w:p>
          <w:p w14:paraId="23B0543B" w14:textId="77777777" w:rsidR="007050D5" w:rsidRPr="007B2C5F" w:rsidRDefault="006A49AD" w:rsidP="00524866">
            <w:pPr>
              <w:suppressAutoHyphens/>
              <w:contextualSpacing/>
              <w:rPr>
                <w:rFonts w:ascii="Times New Roman" w:hAnsi="Times New Roman" w:cs="Times New Roman"/>
                <w:i/>
              </w:rPr>
            </w:pPr>
            <w:r w:rsidRPr="007B2C5F">
              <w:rPr>
                <w:rFonts w:ascii="Times New Roman" w:hAnsi="Times New Roman" w:cs="Times New Roman"/>
                <w:i/>
              </w:rPr>
              <w:t xml:space="preserve">ОК </w:t>
            </w:r>
            <w:r w:rsidR="007050D5" w:rsidRPr="007B2C5F">
              <w:rPr>
                <w:rFonts w:ascii="Times New Roman" w:hAnsi="Times New Roman" w:cs="Times New Roman"/>
                <w:i/>
              </w:rPr>
              <w:t>0</w:t>
            </w:r>
            <w:r w:rsidRPr="007B2C5F">
              <w:rPr>
                <w:rFonts w:ascii="Times New Roman" w:hAnsi="Times New Roman" w:cs="Times New Roman"/>
                <w:i/>
              </w:rPr>
              <w:t>1</w:t>
            </w:r>
          </w:p>
          <w:p w14:paraId="3E9C0F82" w14:textId="77777777" w:rsidR="006A49AD" w:rsidRPr="007B2C5F" w:rsidRDefault="007050D5" w:rsidP="00524866">
            <w:pPr>
              <w:suppressAutoHyphens/>
              <w:contextualSpacing/>
              <w:rPr>
                <w:rFonts w:ascii="Times New Roman" w:hAnsi="Times New Roman" w:cs="Times New Roman"/>
                <w:bCs/>
              </w:rPr>
            </w:pPr>
            <w:r w:rsidRPr="007B2C5F">
              <w:rPr>
                <w:rFonts w:ascii="Times New Roman" w:hAnsi="Times New Roman" w:cs="Times New Roman"/>
                <w:i/>
              </w:rPr>
              <w:t xml:space="preserve"> </w:t>
            </w:r>
            <w:r w:rsidR="006A49AD" w:rsidRPr="007B2C5F">
              <w:rPr>
                <w:rFonts w:ascii="Times New Roman" w:hAnsi="Times New Roman" w:cs="Times New Roman"/>
                <w:i/>
              </w:rPr>
              <w:t xml:space="preserve">ОК </w:t>
            </w:r>
            <w:r w:rsidRPr="007B2C5F">
              <w:rPr>
                <w:rFonts w:ascii="Times New Roman" w:hAnsi="Times New Roman" w:cs="Times New Roman"/>
                <w:i/>
              </w:rPr>
              <w:t>0</w:t>
            </w:r>
            <w:r w:rsidR="006A49AD" w:rsidRPr="007B2C5F">
              <w:rPr>
                <w:rFonts w:ascii="Times New Roman" w:hAnsi="Times New Roman" w:cs="Times New Roman"/>
                <w:i/>
              </w:rPr>
              <w:t>2</w:t>
            </w:r>
          </w:p>
        </w:tc>
        <w:tc>
          <w:tcPr>
            <w:tcW w:w="2510" w:type="pct"/>
          </w:tcPr>
          <w:p w14:paraId="040BD149" w14:textId="77777777" w:rsidR="006A49AD" w:rsidRPr="007B2C5F" w:rsidRDefault="006A49AD" w:rsidP="00524866">
            <w:pPr>
              <w:rPr>
                <w:rFonts w:ascii="Times New Roman" w:hAnsi="Times New Roman" w:cs="Times New Roman"/>
                <w:bCs/>
              </w:rPr>
            </w:pPr>
            <w:r w:rsidRPr="007B2C5F">
              <w:rPr>
                <w:rFonts w:ascii="Times New Roman" w:hAnsi="Times New Roman" w:cs="Times New Roman"/>
                <w:bCs/>
              </w:rPr>
              <w:t>Анализирует эффективность процесса обучения;</w:t>
            </w:r>
          </w:p>
          <w:p w14:paraId="546895F1" w14:textId="77777777" w:rsidR="006A49AD" w:rsidRPr="007B2C5F" w:rsidRDefault="006A49AD" w:rsidP="00524866">
            <w:pPr>
              <w:rPr>
                <w:rFonts w:ascii="Times New Roman" w:hAnsi="Times New Roman" w:cs="Times New Roman"/>
                <w:bCs/>
              </w:rPr>
            </w:pPr>
            <w:r w:rsidRPr="007B2C5F">
              <w:rPr>
                <w:rFonts w:ascii="Times New Roman" w:hAnsi="Times New Roman" w:cs="Times New Roman"/>
                <w:bCs/>
              </w:rPr>
              <w:t>осуществляет самоанализ при организации образовательного процесса;</w:t>
            </w:r>
          </w:p>
          <w:p w14:paraId="4B4D0FC6" w14:textId="77777777" w:rsidR="006A49AD" w:rsidRPr="007B2C5F" w:rsidRDefault="006A49AD" w:rsidP="00524866">
            <w:pPr>
              <w:rPr>
                <w:rFonts w:ascii="Times New Roman" w:hAnsi="Times New Roman" w:cs="Times New Roman"/>
                <w:bCs/>
              </w:rPr>
            </w:pPr>
            <w:r w:rsidRPr="007B2C5F">
              <w:rPr>
                <w:rFonts w:ascii="Times New Roman" w:hAnsi="Times New Roman" w:cs="Times New Roman"/>
                <w:bCs/>
              </w:rPr>
              <w:lastRenderedPageBreak/>
              <w:t>осуществляет мониторинг и анализ и реализацию современных психолого-педагогических и методических ресурсов для совершенствования процесса обучения;</w:t>
            </w:r>
          </w:p>
          <w:p w14:paraId="6662F4DF" w14:textId="77777777" w:rsidR="006A49AD" w:rsidRPr="007B2C5F" w:rsidRDefault="006A49AD" w:rsidP="00524866">
            <w:pPr>
              <w:suppressAutoHyphens/>
              <w:contextualSpacing/>
              <w:rPr>
                <w:rFonts w:ascii="Times New Roman" w:hAnsi="Times New Roman" w:cs="Times New Roman"/>
              </w:rPr>
            </w:pPr>
          </w:p>
        </w:tc>
        <w:tc>
          <w:tcPr>
            <w:tcW w:w="1667" w:type="pct"/>
          </w:tcPr>
          <w:p w14:paraId="7D58F5F6" w14:textId="77777777" w:rsidR="006A49AD" w:rsidRPr="007B2C5F" w:rsidDel="009D5E3A" w:rsidRDefault="006A49AD" w:rsidP="00524866">
            <w:pPr>
              <w:suppressAutoHyphens/>
              <w:contextualSpacing/>
              <w:rPr>
                <w:rFonts w:ascii="Times New Roman" w:hAnsi="Times New Roman" w:cs="Times New Roman"/>
                <w:i/>
              </w:rPr>
            </w:pPr>
            <w:r w:rsidRPr="007B2C5F">
              <w:rPr>
                <w:rFonts w:ascii="Times New Roman" w:hAnsi="Times New Roman" w:cs="Times New Roman"/>
              </w:rPr>
              <w:lastRenderedPageBreak/>
              <w:t xml:space="preserve">Интерпретация результатов выполнения практических и лабораторных заданий, оценка решения ситуационных задач, оценка тестового контроля. </w:t>
            </w:r>
            <w:r w:rsidRPr="007B2C5F">
              <w:rPr>
                <w:rFonts w:ascii="Times New Roman" w:hAnsi="Times New Roman" w:cs="Times New Roman"/>
              </w:rPr>
              <w:lastRenderedPageBreak/>
              <w:t xml:space="preserve">Оценка выполнения видов работ во время прохождения практики; - оценка деятельности студента на практических занятиях; - </w:t>
            </w:r>
          </w:p>
        </w:tc>
      </w:tr>
      <w:tr w:rsidR="006A49AD" w:rsidRPr="008D2724" w14:paraId="29F8023D" w14:textId="77777777" w:rsidTr="007B2C5F">
        <w:trPr>
          <w:trHeight w:val="23"/>
        </w:trPr>
        <w:tc>
          <w:tcPr>
            <w:tcW w:w="823" w:type="pct"/>
          </w:tcPr>
          <w:p w14:paraId="4354B4FB" w14:textId="77777777" w:rsidR="006A49AD" w:rsidRPr="007B2C5F" w:rsidRDefault="006A49AD" w:rsidP="00524866">
            <w:pPr>
              <w:suppressAutoHyphens/>
              <w:contextualSpacing/>
              <w:rPr>
                <w:rFonts w:ascii="Times New Roman" w:hAnsi="Times New Roman" w:cs="Times New Roman"/>
                <w:bCs/>
              </w:rPr>
            </w:pPr>
            <w:r w:rsidRPr="007B2C5F">
              <w:rPr>
                <w:rFonts w:ascii="Times New Roman" w:hAnsi="Times New Roman" w:cs="Times New Roman"/>
                <w:bCs/>
              </w:rPr>
              <w:lastRenderedPageBreak/>
              <w:t>ПК 1.9.</w:t>
            </w:r>
          </w:p>
          <w:p w14:paraId="23AFCB37" w14:textId="77777777" w:rsidR="007050D5" w:rsidRPr="007B2C5F" w:rsidRDefault="006A49AD" w:rsidP="00524866">
            <w:pPr>
              <w:suppressAutoHyphens/>
              <w:contextualSpacing/>
              <w:rPr>
                <w:rFonts w:ascii="Times New Roman" w:hAnsi="Times New Roman" w:cs="Times New Roman"/>
                <w:i/>
              </w:rPr>
            </w:pPr>
            <w:r w:rsidRPr="007B2C5F">
              <w:rPr>
                <w:rFonts w:ascii="Times New Roman" w:hAnsi="Times New Roman" w:cs="Times New Roman"/>
                <w:i/>
              </w:rPr>
              <w:t xml:space="preserve">ОК </w:t>
            </w:r>
            <w:r w:rsidR="007050D5" w:rsidRPr="007B2C5F">
              <w:rPr>
                <w:rFonts w:ascii="Times New Roman" w:hAnsi="Times New Roman" w:cs="Times New Roman"/>
                <w:i/>
              </w:rPr>
              <w:t>0</w:t>
            </w:r>
            <w:r w:rsidRPr="007B2C5F">
              <w:rPr>
                <w:rFonts w:ascii="Times New Roman" w:hAnsi="Times New Roman" w:cs="Times New Roman"/>
                <w:i/>
              </w:rPr>
              <w:t>1</w:t>
            </w:r>
          </w:p>
          <w:p w14:paraId="2A13C224" w14:textId="77777777" w:rsidR="006A49AD" w:rsidRPr="007B2C5F" w:rsidRDefault="007050D5" w:rsidP="00524866">
            <w:pPr>
              <w:suppressAutoHyphens/>
              <w:contextualSpacing/>
              <w:rPr>
                <w:rFonts w:ascii="Times New Roman" w:hAnsi="Times New Roman" w:cs="Times New Roman"/>
                <w:bCs/>
              </w:rPr>
            </w:pPr>
            <w:r w:rsidRPr="007B2C5F">
              <w:rPr>
                <w:rFonts w:ascii="Times New Roman" w:hAnsi="Times New Roman" w:cs="Times New Roman"/>
                <w:i/>
              </w:rPr>
              <w:t xml:space="preserve"> </w:t>
            </w:r>
            <w:r w:rsidR="006A49AD" w:rsidRPr="007B2C5F">
              <w:rPr>
                <w:rFonts w:ascii="Times New Roman" w:hAnsi="Times New Roman" w:cs="Times New Roman"/>
                <w:i/>
              </w:rPr>
              <w:t xml:space="preserve">ОК </w:t>
            </w:r>
            <w:r w:rsidRPr="007B2C5F">
              <w:rPr>
                <w:rFonts w:ascii="Times New Roman" w:hAnsi="Times New Roman" w:cs="Times New Roman"/>
                <w:i/>
              </w:rPr>
              <w:t>0</w:t>
            </w:r>
            <w:r w:rsidR="006A49AD" w:rsidRPr="007B2C5F">
              <w:rPr>
                <w:rFonts w:ascii="Times New Roman" w:hAnsi="Times New Roman" w:cs="Times New Roman"/>
                <w:i/>
              </w:rPr>
              <w:t>2</w:t>
            </w:r>
          </w:p>
        </w:tc>
        <w:tc>
          <w:tcPr>
            <w:tcW w:w="2510" w:type="pct"/>
          </w:tcPr>
          <w:p w14:paraId="530BABA7" w14:textId="77777777" w:rsidR="006A49AD" w:rsidRPr="007B2C5F" w:rsidRDefault="006A49AD" w:rsidP="00524866">
            <w:pPr>
              <w:rPr>
                <w:rFonts w:ascii="Times New Roman" w:hAnsi="Times New Roman" w:cs="Times New Roman"/>
                <w:bCs/>
              </w:rPr>
            </w:pPr>
            <w:r w:rsidRPr="007B2C5F">
              <w:rPr>
                <w:rFonts w:ascii="Times New Roman" w:hAnsi="Times New Roman" w:cs="Times New Roman"/>
                <w:bCs/>
              </w:rPr>
              <w:t>Разрабатывает и применяет современные психолого-педагогические технологии, основанные на знании законов развития личности и поведения в реальной и виртуальной среде;</w:t>
            </w:r>
          </w:p>
          <w:p w14:paraId="01C517F0" w14:textId="77777777" w:rsidR="006A49AD" w:rsidRPr="007B2C5F" w:rsidRDefault="006A49AD" w:rsidP="00524866">
            <w:pPr>
              <w:rPr>
                <w:rFonts w:ascii="Times New Roman" w:hAnsi="Times New Roman" w:cs="Times New Roman"/>
              </w:rPr>
            </w:pPr>
            <w:r w:rsidRPr="007B2C5F">
              <w:rPr>
                <w:rFonts w:ascii="Times New Roman" w:hAnsi="Times New Roman" w:cs="Times New Roman"/>
                <w:bCs/>
              </w:rPr>
              <w:t xml:space="preserve">разрабатывает и реализовывает индивидуальные образовательные маршруты, индивидуальные программы развития и индивидуально-ориентированные образовательные программы с учетом личностных и возрастных особенностей обучающихся; </w:t>
            </w:r>
            <w:proofErr w:type="gramStart"/>
            <w:r w:rsidRPr="007B2C5F">
              <w:rPr>
                <w:rFonts w:ascii="Times New Roman" w:hAnsi="Times New Roman" w:cs="Times New Roman"/>
                <w:bCs/>
              </w:rPr>
              <w:t>планирует  и</w:t>
            </w:r>
            <w:proofErr w:type="gramEnd"/>
            <w:r w:rsidRPr="007B2C5F">
              <w:rPr>
                <w:rFonts w:ascii="Times New Roman" w:hAnsi="Times New Roman" w:cs="Times New Roman"/>
                <w:bCs/>
              </w:rPr>
              <w:t xml:space="preserve"> организовывает учебно-познавательную деятельность обучающихся</w:t>
            </w:r>
          </w:p>
        </w:tc>
        <w:tc>
          <w:tcPr>
            <w:tcW w:w="1667" w:type="pct"/>
          </w:tcPr>
          <w:p w14:paraId="013405BE" w14:textId="77777777" w:rsidR="006A49AD" w:rsidRPr="007B2C5F" w:rsidRDefault="006A49AD" w:rsidP="00524866">
            <w:pPr>
              <w:suppressAutoHyphens/>
              <w:contextualSpacing/>
              <w:rPr>
                <w:rFonts w:ascii="Times New Roman" w:hAnsi="Times New Roman" w:cs="Times New Roman"/>
              </w:rPr>
            </w:pPr>
            <w:r w:rsidRPr="007B2C5F">
              <w:rPr>
                <w:rFonts w:ascii="Times New Roman" w:hAnsi="Times New Roman" w:cs="Times New Roman"/>
              </w:rPr>
              <w:t>Демонстрация приемов образовательных технологий и оценка их эффективности Интерпретация результатов выполнения практических и лабораторных заданий, оценка решения ситуационных задач, оценка тестового контроля.</w:t>
            </w:r>
          </w:p>
          <w:p w14:paraId="43CCFC4E" w14:textId="77777777" w:rsidR="006A49AD" w:rsidRPr="007B2C5F" w:rsidDel="009D5E3A" w:rsidRDefault="006A49AD" w:rsidP="00524866">
            <w:pPr>
              <w:suppressAutoHyphens/>
              <w:contextualSpacing/>
              <w:rPr>
                <w:rFonts w:ascii="Times New Roman" w:hAnsi="Times New Roman" w:cs="Times New Roman"/>
                <w:i/>
              </w:rPr>
            </w:pPr>
          </w:p>
        </w:tc>
      </w:tr>
      <w:bookmarkEnd w:id="29"/>
    </w:tbl>
    <w:p w14:paraId="2A7AB6F4" w14:textId="77777777" w:rsidR="006A49AD" w:rsidRPr="00FB50A0" w:rsidRDefault="006A49AD" w:rsidP="006A49AD">
      <w:pPr>
        <w:rPr>
          <w:rFonts w:ascii="Times New Roman" w:hAnsi="Times New Roman" w:cs="Times New Roman"/>
          <w:b/>
          <w:bCs/>
          <w:sz w:val="18"/>
          <w:szCs w:val="18"/>
        </w:rPr>
      </w:pPr>
    </w:p>
    <w:tbl>
      <w:tblPr>
        <w:tblW w:w="0" w:type="auto"/>
        <w:tblLook w:val="04A0" w:firstRow="1" w:lastRow="0" w:firstColumn="1" w:lastColumn="0" w:noHBand="0" w:noVBand="1"/>
      </w:tblPr>
      <w:tblGrid>
        <w:gridCol w:w="4927"/>
        <w:gridCol w:w="4395"/>
      </w:tblGrid>
      <w:tr w:rsidR="008007B0" w:rsidRPr="00B25585" w14:paraId="476E9A84" w14:textId="77777777" w:rsidTr="00C457D7">
        <w:tc>
          <w:tcPr>
            <w:tcW w:w="4927" w:type="dxa"/>
            <w:shd w:val="clear" w:color="auto" w:fill="auto"/>
          </w:tcPr>
          <w:p w14:paraId="3A0B7975" w14:textId="76D55407" w:rsidR="008007B0" w:rsidRPr="00B25585" w:rsidRDefault="008007B0" w:rsidP="00C457D7">
            <w:pPr>
              <w:contextualSpacing/>
              <w:jc w:val="both"/>
              <w:rPr>
                <w:rFonts w:ascii="Times New Roman" w:hAnsi="Times New Roman"/>
                <w:iCs/>
                <w:sz w:val="24"/>
                <w:szCs w:val="24"/>
                <w:lang w:eastAsia="x-none"/>
              </w:rPr>
            </w:pPr>
            <w:r w:rsidRPr="00B25585">
              <w:rPr>
                <w:rFonts w:ascii="Times New Roman" w:hAnsi="Times New Roman"/>
                <w:b/>
                <w:iCs/>
                <w:sz w:val="24"/>
                <w:szCs w:val="24"/>
                <w:lang w:eastAsia="x-none"/>
              </w:rPr>
              <w:t>Разработчик</w:t>
            </w:r>
            <w:r w:rsidR="00EC5B48">
              <w:rPr>
                <w:rFonts w:ascii="Times New Roman" w:hAnsi="Times New Roman"/>
                <w:iCs/>
                <w:sz w:val="24"/>
                <w:szCs w:val="24"/>
                <w:lang w:eastAsia="x-none"/>
              </w:rPr>
              <w:t xml:space="preserve"> (и) </w:t>
            </w:r>
          </w:p>
        </w:tc>
        <w:tc>
          <w:tcPr>
            <w:tcW w:w="4395" w:type="dxa"/>
            <w:shd w:val="clear" w:color="auto" w:fill="auto"/>
          </w:tcPr>
          <w:p w14:paraId="653F4608" w14:textId="77777777" w:rsidR="008007B0" w:rsidRPr="00B25585" w:rsidRDefault="008007B0" w:rsidP="00C457D7">
            <w:pPr>
              <w:contextualSpacing/>
              <w:jc w:val="both"/>
              <w:rPr>
                <w:rFonts w:ascii="Times New Roman" w:hAnsi="Times New Roman"/>
                <w:iCs/>
                <w:sz w:val="24"/>
                <w:szCs w:val="24"/>
                <w:lang w:eastAsia="x-none"/>
              </w:rPr>
            </w:pPr>
          </w:p>
        </w:tc>
      </w:tr>
      <w:tr w:rsidR="008007B0" w:rsidRPr="00332324" w14:paraId="2E84307C" w14:textId="77777777" w:rsidTr="00C457D7">
        <w:tc>
          <w:tcPr>
            <w:tcW w:w="4927" w:type="dxa"/>
            <w:shd w:val="clear" w:color="auto" w:fill="auto"/>
          </w:tcPr>
          <w:p w14:paraId="792A8C39" w14:textId="77777777" w:rsidR="008007B0" w:rsidRPr="00332324" w:rsidRDefault="008007B0" w:rsidP="00C457D7">
            <w:pPr>
              <w:contextualSpacing/>
              <w:jc w:val="both"/>
              <w:rPr>
                <w:rFonts w:ascii="Times New Roman" w:hAnsi="Times New Roman"/>
                <w:iCs/>
                <w:sz w:val="24"/>
                <w:szCs w:val="24"/>
                <w:lang w:eastAsia="x-none"/>
              </w:rPr>
            </w:pPr>
          </w:p>
          <w:p w14:paraId="7052517A" w14:textId="77777777" w:rsidR="008007B0" w:rsidRPr="00332324" w:rsidRDefault="008007B0" w:rsidP="00C457D7">
            <w:pPr>
              <w:contextualSpacing/>
              <w:jc w:val="both"/>
              <w:rPr>
                <w:rFonts w:ascii="Times New Roman" w:hAnsi="Times New Roman"/>
                <w:iCs/>
                <w:sz w:val="24"/>
                <w:szCs w:val="24"/>
                <w:lang w:eastAsia="x-none"/>
              </w:rPr>
            </w:pPr>
            <w:r w:rsidRPr="00332324">
              <w:rPr>
                <w:rFonts w:ascii="Times New Roman" w:hAnsi="Times New Roman"/>
                <w:iCs/>
                <w:sz w:val="24"/>
                <w:szCs w:val="24"/>
                <w:lang w:eastAsia="x-none"/>
              </w:rPr>
              <w:t>Преподаватель психологии</w:t>
            </w:r>
          </w:p>
          <w:p w14:paraId="210CAF61" w14:textId="77777777" w:rsidR="008007B0" w:rsidRPr="00332324" w:rsidRDefault="008007B0" w:rsidP="00C457D7">
            <w:pPr>
              <w:contextualSpacing/>
              <w:jc w:val="both"/>
              <w:rPr>
                <w:rFonts w:ascii="Times New Roman" w:hAnsi="Times New Roman"/>
                <w:iCs/>
                <w:sz w:val="24"/>
                <w:szCs w:val="24"/>
                <w:lang w:eastAsia="x-none"/>
              </w:rPr>
            </w:pPr>
            <w:r w:rsidRPr="00332324">
              <w:rPr>
                <w:rFonts w:ascii="Times New Roman" w:hAnsi="Times New Roman"/>
                <w:iCs/>
                <w:sz w:val="24"/>
                <w:szCs w:val="24"/>
                <w:lang w:eastAsia="x-none"/>
              </w:rPr>
              <w:t xml:space="preserve">ЦМК школьной педагогики и психологии </w:t>
            </w:r>
          </w:p>
        </w:tc>
        <w:tc>
          <w:tcPr>
            <w:tcW w:w="4395" w:type="dxa"/>
            <w:shd w:val="clear" w:color="auto" w:fill="auto"/>
          </w:tcPr>
          <w:p w14:paraId="7EB0F207" w14:textId="77777777" w:rsidR="008007B0" w:rsidRPr="00332324" w:rsidRDefault="008007B0" w:rsidP="00C457D7">
            <w:pPr>
              <w:contextualSpacing/>
              <w:jc w:val="right"/>
              <w:rPr>
                <w:rFonts w:ascii="Times New Roman" w:hAnsi="Times New Roman"/>
                <w:iCs/>
                <w:sz w:val="24"/>
                <w:szCs w:val="24"/>
                <w:lang w:eastAsia="x-none"/>
              </w:rPr>
            </w:pPr>
          </w:p>
          <w:p w14:paraId="6541F5EB" w14:textId="28A20932" w:rsidR="008007B0" w:rsidRPr="00332324" w:rsidRDefault="008007B0" w:rsidP="008007B0">
            <w:pPr>
              <w:contextualSpacing/>
              <w:jc w:val="right"/>
              <w:rPr>
                <w:rFonts w:ascii="Times New Roman" w:hAnsi="Times New Roman"/>
                <w:iCs/>
                <w:sz w:val="24"/>
                <w:szCs w:val="24"/>
                <w:lang w:eastAsia="x-none"/>
              </w:rPr>
            </w:pPr>
            <w:proofErr w:type="spellStart"/>
            <w:r>
              <w:rPr>
                <w:rFonts w:ascii="Times New Roman" w:hAnsi="Times New Roman"/>
                <w:iCs/>
                <w:sz w:val="24"/>
                <w:szCs w:val="24"/>
                <w:lang w:eastAsia="x-none"/>
              </w:rPr>
              <w:t>А.В.Путинцева</w:t>
            </w:r>
            <w:proofErr w:type="spellEnd"/>
            <w:r w:rsidRPr="00332324">
              <w:rPr>
                <w:rFonts w:ascii="Times New Roman" w:hAnsi="Times New Roman"/>
                <w:iCs/>
                <w:sz w:val="24"/>
                <w:szCs w:val="24"/>
                <w:lang w:eastAsia="x-none"/>
              </w:rPr>
              <w:t xml:space="preserve"> </w:t>
            </w:r>
          </w:p>
        </w:tc>
      </w:tr>
    </w:tbl>
    <w:p w14:paraId="7D7B884F" w14:textId="29153E99" w:rsidR="00D60790" w:rsidRPr="00FB50A0" w:rsidRDefault="00D60790" w:rsidP="00EC5B48">
      <w:pPr>
        <w:rPr>
          <w:rFonts w:ascii="Times New Roman" w:hAnsi="Times New Roman" w:cs="Times New Roman"/>
          <w:b/>
          <w:bCs/>
          <w:sz w:val="20"/>
          <w:szCs w:val="20"/>
        </w:rPr>
      </w:pPr>
    </w:p>
    <w:sectPr w:rsidR="00D60790" w:rsidRPr="00FB50A0" w:rsidSect="007B2C5F">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75CDBA" w14:textId="77777777" w:rsidR="005433A0" w:rsidRDefault="005433A0" w:rsidP="00A858FE">
      <w:r>
        <w:separator/>
      </w:r>
    </w:p>
  </w:endnote>
  <w:endnote w:type="continuationSeparator" w:id="0">
    <w:p w14:paraId="1E6EE346" w14:textId="77777777" w:rsidR="005433A0" w:rsidRDefault="005433A0"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altName w:val="@Arial Unicode MS"/>
    <w:charset w:val="81"/>
    <w:family w:val="roman"/>
    <w:pitch w:val="variable"/>
    <w:sig w:usb0="00000000" w:usb1="0906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 w:name="TimesNewRomanPS-Italic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E146E" w14:textId="77777777" w:rsidR="005433A0" w:rsidRDefault="005433A0" w:rsidP="00A858FE">
      <w:r>
        <w:separator/>
      </w:r>
    </w:p>
  </w:footnote>
  <w:footnote w:type="continuationSeparator" w:id="0">
    <w:p w14:paraId="11C19A72" w14:textId="77777777" w:rsidR="005433A0" w:rsidRDefault="005433A0" w:rsidP="00A858FE">
      <w:r>
        <w:continuationSeparator/>
      </w:r>
    </w:p>
  </w:footnote>
  <w:footnote w:id="1">
    <w:p w14:paraId="4E4536C4" w14:textId="77777777" w:rsidR="00B52434" w:rsidRDefault="00B52434" w:rsidP="00C66116">
      <w:pPr>
        <w:pStyle w:val="af1"/>
        <w:jc w:val="both"/>
      </w:pPr>
      <w:r>
        <w:rPr>
          <w:rStyle w:val="af3"/>
        </w:rPr>
        <w:footnoteRef/>
      </w:r>
      <w:r>
        <w:t xml:space="preserve"> </w:t>
      </w:r>
      <w:r>
        <w:rPr>
          <w:rStyle w:val="afb"/>
        </w:rPr>
        <w:t>Самостоятельная работа планируется в пределах объема МДК в количестве 10 часов для подготовки к промежуточной аттестации в форме экзамена; консультации планируются в пределах объема МДК в количестве 4 часов для подготовки к промежуточной аттестации в форме экзамена.</w:t>
      </w:r>
    </w:p>
  </w:footnote>
  <w:footnote w:id="2">
    <w:p w14:paraId="5052E534" w14:textId="77777777" w:rsidR="00B52434" w:rsidRPr="004653DD" w:rsidRDefault="00B52434" w:rsidP="00C66116">
      <w:pPr>
        <w:pStyle w:val="af1"/>
        <w:rPr>
          <w:rStyle w:val="afb"/>
        </w:rPr>
      </w:pPr>
      <w:r w:rsidRPr="00E40E16">
        <w:rPr>
          <w:rStyle w:val="afb"/>
          <w:vertAlign w:val="superscript"/>
        </w:rPr>
        <w:footnoteRef/>
      </w:r>
      <w:r w:rsidRPr="00E40E16">
        <w:rPr>
          <w:rStyle w:val="afb"/>
          <w:vertAlign w:val="superscript"/>
        </w:rPr>
        <w:t xml:space="preserve"> </w:t>
      </w:r>
      <w:r w:rsidRPr="004653DD">
        <w:rPr>
          <w:rStyle w:val="afb"/>
        </w:rPr>
        <w:t xml:space="preserve">Промежуточная аттестация </w:t>
      </w:r>
      <w:r>
        <w:rPr>
          <w:rStyle w:val="afb"/>
        </w:rPr>
        <w:t>в форме экзамена</w:t>
      </w:r>
      <w:r w:rsidRPr="004653DD">
        <w:rPr>
          <w:rStyle w:val="afb"/>
        </w:rPr>
        <w:t xml:space="preserve"> планируется </w:t>
      </w:r>
      <w:r>
        <w:rPr>
          <w:rStyle w:val="afb"/>
        </w:rPr>
        <w:t>в пределах объема МДК в количестве 4 часов; другие формы промежуточной аттестации планируются в пределах общего объема МДК.</w:t>
      </w:r>
    </w:p>
  </w:footnote>
  <w:footnote w:id="3">
    <w:p w14:paraId="1C7764CD" w14:textId="77777777" w:rsidR="00B52434" w:rsidRPr="001377B2" w:rsidRDefault="00B52434" w:rsidP="006A49AD">
      <w:pPr>
        <w:pStyle w:val="af1"/>
        <w:jc w:val="both"/>
      </w:pPr>
      <w:r>
        <w:rPr>
          <w:rStyle w:val="af3"/>
        </w:rPr>
        <w:footnoteRef/>
      </w:r>
      <w:r>
        <w:t xml:space="preserve"> 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0EC93" w14:textId="77777777" w:rsidR="00B52434" w:rsidRDefault="00B52434">
    <w:pPr>
      <w:pStyle w:val="ac"/>
      <w:jc w:val="center"/>
    </w:pPr>
    <w:r>
      <w:fldChar w:fldCharType="begin"/>
    </w:r>
    <w:r>
      <w:instrText xml:space="preserve"> PAGE   \* MERGEFORMAT </w:instrText>
    </w:r>
    <w:r>
      <w:fldChar w:fldCharType="separate"/>
    </w:r>
    <w:r>
      <w:rPr>
        <w:noProof/>
      </w:rPr>
      <w:t>48</w:t>
    </w:r>
    <w:r>
      <w:rPr>
        <w:noProof/>
      </w:rPr>
      <w:fldChar w:fldCharType="end"/>
    </w:r>
  </w:p>
  <w:p w14:paraId="37908018" w14:textId="77777777" w:rsidR="00B52434" w:rsidRDefault="00B5243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D056C"/>
    <w:multiLevelType w:val="multilevel"/>
    <w:tmpl w:val="7130BD6C"/>
    <w:lvl w:ilvl="0">
      <w:start w:val="1"/>
      <w:numFmt w:val="decimal"/>
      <w:lvlText w:val="%1."/>
      <w:lvlJc w:val="left"/>
      <w:pPr>
        <w:ind w:left="600" w:hanging="600"/>
      </w:pPr>
      <w:rPr>
        <w:rFonts w:hint="default"/>
        <w:b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0DC27AB9"/>
    <w:multiLevelType w:val="multilevel"/>
    <w:tmpl w:val="7130BD6C"/>
    <w:lvl w:ilvl="0">
      <w:start w:val="1"/>
      <w:numFmt w:val="decimal"/>
      <w:lvlText w:val="%1."/>
      <w:lvlJc w:val="left"/>
      <w:pPr>
        <w:ind w:left="600" w:hanging="600"/>
      </w:pPr>
      <w:rPr>
        <w:rFonts w:hint="default"/>
        <w:b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8D6C0C"/>
    <w:multiLevelType w:val="multilevel"/>
    <w:tmpl w:val="7130BD6C"/>
    <w:lvl w:ilvl="0">
      <w:start w:val="1"/>
      <w:numFmt w:val="decimal"/>
      <w:lvlText w:val="%1."/>
      <w:lvlJc w:val="left"/>
      <w:pPr>
        <w:ind w:left="600" w:hanging="600"/>
      </w:pPr>
      <w:rPr>
        <w:rFonts w:hint="default"/>
        <w:b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15:restartNumberingAfterBreak="0">
    <w:nsid w:val="126D0DEC"/>
    <w:multiLevelType w:val="hybridMultilevel"/>
    <w:tmpl w:val="951E04B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697571A"/>
    <w:multiLevelType w:val="multilevel"/>
    <w:tmpl w:val="7130BD6C"/>
    <w:lvl w:ilvl="0">
      <w:start w:val="1"/>
      <w:numFmt w:val="decimal"/>
      <w:lvlText w:val="%1."/>
      <w:lvlJc w:val="left"/>
      <w:pPr>
        <w:ind w:left="600" w:hanging="600"/>
      </w:pPr>
      <w:rPr>
        <w:rFonts w:hint="default"/>
        <w:b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1783200F"/>
    <w:multiLevelType w:val="multilevel"/>
    <w:tmpl w:val="12AE10B4"/>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1C9E0D9F"/>
    <w:multiLevelType w:val="hybridMultilevel"/>
    <w:tmpl w:val="8368938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9862B79"/>
    <w:multiLevelType w:val="multilevel"/>
    <w:tmpl w:val="7130BD6C"/>
    <w:lvl w:ilvl="0">
      <w:start w:val="1"/>
      <w:numFmt w:val="decimal"/>
      <w:lvlText w:val="%1."/>
      <w:lvlJc w:val="left"/>
      <w:pPr>
        <w:ind w:left="600" w:hanging="600"/>
      </w:pPr>
      <w:rPr>
        <w:rFonts w:hint="default"/>
        <w:b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2D832DDF"/>
    <w:multiLevelType w:val="multilevel"/>
    <w:tmpl w:val="7130BD6C"/>
    <w:lvl w:ilvl="0">
      <w:start w:val="1"/>
      <w:numFmt w:val="decimal"/>
      <w:lvlText w:val="%1."/>
      <w:lvlJc w:val="left"/>
      <w:pPr>
        <w:ind w:left="600" w:hanging="600"/>
      </w:pPr>
      <w:rPr>
        <w:rFonts w:hint="default"/>
        <w:b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2E547939"/>
    <w:multiLevelType w:val="hybridMultilevel"/>
    <w:tmpl w:val="55B80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BA240E"/>
    <w:multiLevelType w:val="hybridMultilevel"/>
    <w:tmpl w:val="81D42944"/>
    <w:lvl w:ilvl="0" w:tplc="7876E8FA">
      <w:start w:val="1"/>
      <w:numFmt w:val="decimal"/>
      <w:lvlText w:val="%1."/>
      <w:lvlJc w:val="left"/>
      <w:pPr>
        <w:ind w:left="710" w:hanging="705"/>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2" w15:restartNumberingAfterBreak="0">
    <w:nsid w:val="2FEE778A"/>
    <w:multiLevelType w:val="hybridMultilevel"/>
    <w:tmpl w:val="0A747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AB4F58"/>
    <w:multiLevelType w:val="multilevel"/>
    <w:tmpl w:val="7130BD6C"/>
    <w:lvl w:ilvl="0">
      <w:start w:val="1"/>
      <w:numFmt w:val="decimal"/>
      <w:lvlText w:val="%1."/>
      <w:lvlJc w:val="left"/>
      <w:pPr>
        <w:ind w:left="600" w:hanging="600"/>
      </w:pPr>
      <w:rPr>
        <w:rFonts w:hint="default"/>
        <w:b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45063A80"/>
    <w:multiLevelType w:val="multilevel"/>
    <w:tmpl w:val="7130BD6C"/>
    <w:lvl w:ilvl="0">
      <w:start w:val="1"/>
      <w:numFmt w:val="decimal"/>
      <w:lvlText w:val="%1."/>
      <w:lvlJc w:val="left"/>
      <w:pPr>
        <w:ind w:left="600" w:hanging="600"/>
      </w:pPr>
      <w:rPr>
        <w:rFonts w:hint="default"/>
        <w:b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52DD1F13"/>
    <w:multiLevelType w:val="multilevel"/>
    <w:tmpl w:val="7130BD6C"/>
    <w:lvl w:ilvl="0">
      <w:start w:val="1"/>
      <w:numFmt w:val="decimal"/>
      <w:lvlText w:val="%1."/>
      <w:lvlJc w:val="left"/>
      <w:pPr>
        <w:ind w:left="600" w:hanging="600"/>
      </w:pPr>
      <w:rPr>
        <w:rFonts w:hint="default"/>
        <w:b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5B035914"/>
    <w:multiLevelType w:val="multilevel"/>
    <w:tmpl w:val="7130BD6C"/>
    <w:lvl w:ilvl="0">
      <w:start w:val="1"/>
      <w:numFmt w:val="decimal"/>
      <w:lvlText w:val="%1."/>
      <w:lvlJc w:val="left"/>
      <w:pPr>
        <w:ind w:left="600" w:hanging="600"/>
      </w:pPr>
      <w:rPr>
        <w:rFonts w:hint="default"/>
        <w:b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5C597AA2"/>
    <w:multiLevelType w:val="multilevel"/>
    <w:tmpl w:val="7130BD6C"/>
    <w:lvl w:ilvl="0">
      <w:start w:val="1"/>
      <w:numFmt w:val="decimal"/>
      <w:lvlText w:val="%1."/>
      <w:lvlJc w:val="left"/>
      <w:pPr>
        <w:ind w:left="600" w:hanging="600"/>
      </w:pPr>
      <w:rPr>
        <w:rFonts w:hint="default"/>
        <w:b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62D0035E"/>
    <w:multiLevelType w:val="multilevel"/>
    <w:tmpl w:val="7130BD6C"/>
    <w:lvl w:ilvl="0">
      <w:start w:val="1"/>
      <w:numFmt w:val="decimal"/>
      <w:lvlText w:val="%1."/>
      <w:lvlJc w:val="left"/>
      <w:pPr>
        <w:ind w:left="600" w:hanging="600"/>
      </w:pPr>
      <w:rPr>
        <w:rFonts w:hint="default"/>
        <w:b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64BA79DC"/>
    <w:multiLevelType w:val="multilevel"/>
    <w:tmpl w:val="7130BD6C"/>
    <w:lvl w:ilvl="0">
      <w:start w:val="1"/>
      <w:numFmt w:val="decimal"/>
      <w:lvlText w:val="%1."/>
      <w:lvlJc w:val="left"/>
      <w:pPr>
        <w:ind w:left="600" w:hanging="600"/>
      </w:pPr>
      <w:rPr>
        <w:rFonts w:hint="default"/>
        <w:b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789246EC"/>
    <w:multiLevelType w:val="hybridMultilevel"/>
    <w:tmpl w:val="46023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90C20EC"/>
    <w:multiLevelType w:val="multilevel"/>
    <w:tmpl w:val="7130BD6C"/>
    <w:lvl w:ilvl="0">
      <w:start w:val="1"/>
      <w:numFmt w:val="decimal"/>
      <w:lvlText w:val="%1."/>
      <w:lvlJc w:val="left"/>
      <w:pPr>
        <w:ind w:left="600" w:hanging="600"/>
      </w:pPr>
      <w:rPr>
        <w:rFonts w:hint="default"/>
        <w:b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7DD06DAD"/>
    <w:multiLevelType w:val="hybridMultilevel"/>
    <w:tmpl w:val="81D42944"/>
    <w:lvl w:ilvl="0" w:tplc="7876E8FA">
      <w:start w:val="1"/>
      <w:numFmt w:val="decimal"/>
      <w:lvlText w:val="%1."/>
      <w:lvlJc w:val="left"/>
      <w:pPr>
        <w:ind w:left="710" w:hanging="705"/>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num w:numId="1">
    <w:abstractNumId w:val="20"/>
  </w:num>
  <w:num w:numId="2">
    <w:abstractNumId w:val="10"/>
  </w:num>
  <w:num w:numId="3">
    <w:abstractNumId w:val="12"/>
  </w:num>
  <w:num w:numId="4">
    <w:abstractNumId w:val="11"/>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1"/>
  </w:num>
  <w:num w:numId="11">
    <w:abstractNumId w:val="5"/>
  </w:num>
  <w:num w:numId="12">
    <w:abstractNumId w:val="18"/>
  </w:num>
  <w:num w:numId="13">
    <w:abstractNumId w:val="0"/>
  </w:num>
  <w:num w:numId="14">
    <w:abstractNumId w:val="2"/>
  </w:num>
  <w:num w:numId="15">
    <w:abstractNumId w:val="8"/>
  </w:num>
  <w:num w:numId="16">
    <w:abstractNumId w:val="15"/>
  </w:num>
  <w:num w:numId="17">
    <w:abstractNumId w:val="17"/>
  </w:num>
  <w:num w:numId="18">
    <w:abstractNumId w:val="13"/>
  </w:num>
  <w:num w:numId="19">
    <w:abstractNumId w:val="16"/>
  </w:num>
  <w:num w:numId="20">
    <w:abstractNumId w:val="1"/>
  </w:num>
  <w:num w:numId="21">
    <w:abstractNumId w:val="19"/>
  </w:num>
  <w:num w:numId="22">
    <w:abstractNumId w:val="9"/>
  </w:num>
  <w:num w:numId="23">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isplayBackgroundShap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157E"/>
    <w:rsid w:val="0000170E"/>
    <w:rsid w:val="0000394E"/>
    <w:rsid w:val="00004A33"/>
    <w:rsid w:val="000079C3"/>
    <w:rsid w:val="00007F70"/>
    <w:rsid w:val="000112BC"/>
    <w:rsid w:val="00011EE3"/>
    <w:rsid w:val="0001200E"/>
    <w:rsid w:val="00012459"/>
    <w:rsid w:val="000156CF"/>
    <w:rsid w:val="000179F8"/>
    <w:rsid w:val="00021F15"/>
    <w:rsid w:val="000260C6"/>
    <w:rsid w:val="000274BC"/>
    <w:rsid w:val="000310CB"/>
    <w:rsid w:val="0003457B"/>
    <w:rsid w:val="00042069"/>
    <w:rsid w:val="00043752"/>
    <w:rsid w:val="00062D0B"/>
    <w:rsid w:val="00064407"/>
    <w:rsid w:val="00064A59"/>
    <w:rsid w:val="0007128F"/>
    <w:rsid w:val="000736D7"/>
    <w:rsid w:val="00074612"/>
    <w:rsid w:val="00083B9B"/>
    <w:rsid w:val="0008627A"/>
    <w:rsid w:val="0008639E"/>
    <w:rsid w:val="0008772C"/>
    <w:rsid w:val="00087B5D"/>
    <w:rsid w:val="00087CF5"/>
    <w:rsid w:val="00091878"/>
    <w:rsid w:val="000936BD"/>
    <w:rsid w:val="00094491"/>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1A8"/>
    <w:rsid w:val="000B06F4"/>
    <w:rsid w:val="000B284B"/>
    <w:rsid w:val="000B4F66"/>
    <w:rsid w:val="000B5B5D"/>
    <w:rsid w:val="000B6340"/>
    <w:rsid w:val="000B6521"/>
    <w:rsid w:val="000B7E68"/>
    <w:rsid w:val="000C3468"/>
    <w:rsid w:val="000C3AB8"/>
    <w:rsid w:val="000C5DE0"/>
    <w:rsid w:val="000D329F"/>
    <w:rsid w:val="000D4FB5"/>
    <w:rsid w:val="000D674D"/>
    <w:rsid w:val="000D6D2B"/>
    <w:rsid w:val="000E2D3D"/>
    <w:rsid w:val="000E2D5E"/>
    <w:rsid w:val="000E5DF0"/>
    <w:rsid w:val="000E6DD2"/>
    <w:rsid w:val="000E6DE9"/>
    <w:rsid w:val="000F19BA"/>
    <w:rsid w:val="000F33E9"/>
    <w:rsid w:val="000F419D"/>
    <w:rsid w:val="000F5587"/>
    <w:rsid w:val="00100F1D"/>
    <w:rsid w:val="001018DD"/>
    <w:rsid w:val="0010264D"/>
    <w:rsid w:val="001029C2"/>
    <w:rsid w:val="0011295E"/>
    <w:rsid w:val="00114746"/>
    <w:rsid w:val="00115C97"/>
    <w:rsid w:val="001167C1"/>
    <w:rsid w:val="00117316"/>
    <w:rsid w:val="00117DB9"/>
    <w:rsid w:val="00122EF9"/>
    <w:rsid w:val="001244C3"/>
    <w:rsid w:val="0013186F"/>
    <w:rsid w:val="00131EF8"/>
    <w:rsid w:val="00132B46"/>
    <w:rsid w:val="00134858"/>
    <w:rsid w:val="001358B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61CA"/>
    <w:rsid w:val="00186880"/>
    <w:rsid w:val="00187560"/>
    <w:rsid w:val="001944D3"/>
    <w:rsid w:val="00196996"/>
    <w:rsid w:val="00197F9A"/>
    <w:rsid w:val="001A3559"/>
    <w:rsid w:val="001A38DD"/>
    <w:rsid w:val="001A5DA5"/>
    <w:rsid w:val="001A63B8"/>
    <w:rsid w:val="001A6B4D"/>
    <w:rsid w:val="001A723D"/>
    <w:rsid w:val="001C3496"/>
    <w:rsid w:val="001C3659"/>
    <w:rsid w:val="001E7FAE"/>
    <w:rsid w:val="001F3287"/>
    <w:rsid w:val="001F38D5"/>
    <w:rsid w:val="001F47BF"/>
    <w:rsid w:val="001F7412"/>
    <w:rsid w:val="002003DB"/>
    <w:rsid w:val="002005BD"/>
    <w:rsid w:val="00200AFE"/>
    <w:rsid w:val="00200BCC"/>
    <w:rsid w:val="0020413C"/>
    <w:rsid w:val="00207F28"/>
    <w:rsid w:val="00213A7D"/>
    <w:rsid w:val="00214055"/>
    <w:rsid w:val="002171E2"/>
    <w:rsid w:val="00217CBC"/>
    <w:rsid w:val="002221E1"/>
    <w:rsid w:val="002227F3"/>
    <w:rsid w:val="00223530"/>
    <w:rsid w:val="00223558"/>
    <w:rsid w:val="00235942"/>
    <w:rsid w:val="00235CC4"/>
    <w:rsid w:val="002415E0"/>
    <w:rsid w:val="00243498"/>
    <w:rsid w:val="00246043"/>
    <w:rsid w:val="0024748B"/>
    <w:rsid w:val="00247667"/>
    <w:rsid w:val="00250BEC"/>
    <w:rsid w:val="002513D8"/>
    <w:rsid w:val="00252C9A"/>
    <w:rsid w:val="0025322E"/>
    <w:rsid w:val="00253658"/>
    <w:rsid w:val="00253B49"/>
    <w:rsid w:val="0025505C"/>
    <w:rsid w:val="002608A2"/>
    <w:rsid w:val="00260908"/>
    <w:rsid w:val="0026104A"/>
    <w:rsid w:val="00261A98"/>
    <w:rsid w:val="002634CE"/>
    <w:rsid w:val="00270B26"/>
    <w:rsid w:val="00280ABA"/>
    <w:rsid w:val="00284E57"/>
    <w:rsid w:val="00286EA2"/>
    <w:rsid w:val="002879BA"/>
    <w:rsid w:val="00290804"/>
    <w:rsid w:val="00290CA1"/>
    <w:rsid w:val="00291E7B"/>
    <w:rsid w:val="00291EDD"/>
    <w:rsid w:val="002936EE"/>
    <w:rsid w:val="002945C8"/>
    <w:rsid w:val="002A0D4C"/>
    <w:rsid w:val="002A19FA"/>
    <w:rsid w:val="002A400A"/>
    <w:rsid w:val="002A538D"/>
    <w:rsid w:val="002B06FB"/>
    <w:rsid w:val="002B3BCB"/>
    <w:rsid w:val="002B4734"/>
    <w:rsid w:val="002B7F0E"/>
    <w:rsid w:val="002C3739"/>
    <w:rsid w:val="002C3C5B"/>
    <w:rsid w:val="002C4B17"/>
    <w:rsid w:val="002C75C7"/>
    <w:rsid w:val="002D0503"/>
    <w:rsid w:val="002D49B6"/>
    <w:rsid w:val="002D6960"/>
    <w:rsid w:val="002E5A9A"/>
    <w:rsid w:val="002E64F6"/>
    <w:rsid w:val="002E6F96"/>
    <w:rsid w:val="002E752C"/>
    <w:rsid w:val="002F03DF"/>
    <w:rsid w:val="002F1408"/>
    <w:rsid w:val="002F1B9E"/>
    <w:rsid w:val="002F72AB"/>
    <w:rsid w:val="0030202C"/>
    <w:rsid w:val="00303272"/>
    <w:rsid w:val="00303406"/>
    <w:rsid w:val="0030728C"/>
    <w:rsid w:val="0031061A"/>
    <w:rsid w:val="00310E7E"/>
    <w:rsid w:val="00312533"/>
    <w:rsid w:val="00314663"/>
    <w:rsid w:val="003172EE"/>
    <w:rsid w:val="0032315D"/>
    <w:rsid w:val="00324B82"/>
    <w:rsid w:val="0032595E"/>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1668"/>
    <w:rsid w:val="00392EEE"/>
    <w:rsid w:val="00395A9E"/>
    <w:rsid w:val="003A0480"/>
    <w:rsid w:val="003A448C"/>
    <w:rsid w:val="003A4C71"/>
    <w:rsid w:val="003A61FF"/>
    <w:rsid w:val="003A7CE8"/>
    <w:rsid w:val="003B060B"/>
    <w:rsid w:val="003B3400"/>
    <w:rsid w:val="003B39C8"/>
    <w:rsid w:val="003B4577"/>
    <w:rsid w:val="003B46DB"/>
    <w:rsid w:val="003B62BD"/>
    <w:rsid w:val="003B6459"/>
    <w:rsid w:val="003B7149"/>
    <w:rsid w:val="003B7C0D"/>
    <w:rsid w:val="003C0117"/>
    <w:rsid w:val="003C50D0"/>
    <w:rsid w:val="003D55E7"/>
    <w:rsid w:val="003E3944"/>
    <w:rsid w:val="003E53A2"/>
    <w:rsid w:val="003E61DF"/>
    <w:rsid w:val="003E679E"/>
    <w:rsid w:val="003E7D10"/>
    <w:rsid w:val="003F2DBF"/>
    <w:rsid w:val="003F46FC"/>
    <w:rsid w:val="003F6821"/>
    <w:rsid w:val="003F7CE2"/>
    <w:rsid w:val="003F7D5F"/>
    <w:rsid w:val="00400709"/>
    <w:rsid w:val="00400D69"/>
    <w:rsid w:val="00403230"/>
    <w:rsid w:val="00411D3C"/>
    <w:rsid w:val="00412DCD"/>
    <w:rsid w:val="00413206"/>
    <w:rsid w:val="004156BF"/>
    <w:rsid w:val="00416186"/>
    <w:rsid w:val="00420636"/>
    <w:rsid w:val="004211E4"/>
    <w:rsid w:val="00421B42"/>
    <w:rsid w:val="00421DCE"/>
    <w:rsid w:val="004229AC"/>
    <w:rsid w:val="00431F42"/>
    <w:rsid w:val="004324E0"/>
    <w:rsid w:val="00433A2E"/>
    <w:rsid w:val="00433CDF"/>
    <w:rsid w:val="00434DA2"/>
    <w:rsid w:val="00436890"/>
    <w:rsid w:val="00437EDC"/>
    <w:rsid w:val="00440CC9"/>
    <w:rsid w:val="00442BFF"/>
    <w:rsid w:val="00443724"/>
    <w:rsid w:val="00443FB5"/>
    <w:rsid w:val="0044451D"/>
    <w:rsid w:val="00453ED1"/>
    <w:rsid w:val="00456D18"/>
    <w:rsid w:val="0045771E"/>
    <w:rsid w:val="00457DBB"/>
    <w:rsid w:val="004603A3"/>
    <w:rsid w:val="004626BE"/>
    <w:rsid w:val="00463294"/>
    <w:rsid w:val="00464F59"/>
    <w:rsid w:val="004722A0"/>
    <w:rsid w:val="00472B77"/>
    <w:rsid w:val="004806A0"/>
    <w:rsid w:val="004809D9"/>
    <w:rsid w:val="00486FFE"/>
    <w:rsid w:val="00494B4A"/>
    <w:rsid w:val="004A1B5A"/>
    <w:rsid w:val="004A715C"/>
    <w:rsid w:val="004A7997"/>
    <w:rsid w:val="004A7CA8"/>
    <w:rsid w:val="004B0152"/>
    <w:rsid w:val="004B0E9E"/>
    <w:rsid w:val="004B2C5C"/>
    <w:rsid w:val="004B2C7D"/>
    <w:rsid w:val="004B2FF7"/>
    <w:rsid w:val="004B4175"/>
    <w:rsid w:val="004B60F8"/>
    <w:rsid w:val="004C0C75"/>
    <w:rsid w:val="004C2EC8"/>
    <w:rsid w:val="004C385E"/>
    <w:rsid w:val="004C3CA8"/>
    <w:rsid w:val="004C5C76"/>
    <w:rsid w:val="004C66DC"/>
    <w:rsid w:val="004D0C83"/>
    <w:rsid w:val="004D3448"/>
    <w:rsid w:val="004D41E5"/>
    <w:rsid w:val="004D4EFA"/>
    <w:rsid w:val="004D6CDF"/>
    <w:rsid w:val="004D7353"/>
    <w:rsid w:val="004E036F"/>
    <w:rsid w:val="004E1592"/>
    <w:rsid w:val="004E1FD4"/>
    <w:rsid w:val="004F030E"/>
    <w:rsid w:val="004F19D7"/>
    <w:rsid w:val="004F4197"/>
    <w:rsid w:val="004F5C5E"/>
    <w:rsid w:val="004F60DA"/>
    <w:rsid w:val="00500294"/>
    <w:rsid w:val="005026C2"/>
    <w:rsid w:val="00502E27"/>
    <w:rsid w:val="00502F97"/>
    <w:rsid w:val="005038E6"/>
    <w:rsid w:val="005052BF"/>
    <w:rsid w:val="00505834"/>
    <w:rsid w:val="0051713F"/>
    <w:rsid w:val="00521258"/>
    <w:rsid w:val="00524866"/>
    <w:rsid w:val="00524DA0"/>
    <w:rsid w:val="0052763B"/>
    <w:rsid w:val="00530903"/>
    <w:rsid w:val="00533319"/>
    <w:rsid w:val="00533582"/>
    <w:rsid w:val="00537C30"/>
    <w:rsid w:val="005428CB"/>
    <w:rsid w:val="005433A0"/>
    <w:rsid w:val="005438AD"/>
    <w:rsid w:val="00543932"/>
    <w:rsid w:val="0055020F"/>
    <w:rsid w:val="00550283"/>
    <w:rsid w:val="005551BB"/>
    <w:rsid w:val="0055753C"/>
    <w:rsid w:val="00562CE2"/>
    <w:rsid w:val="005643D7"/>
    <w:rsid w:val="0056478F"/>
    <w:rsid w:val="005648CA"/>
    <w:rsid w:val="00564D53"/>
    <w:rsid w:val="00574913"/>
    <w:rsid w:val="00574ABB"/>
    <w:rsid w:val="0058000F"/>
    <w:rsid w:val="005831B8"/>
    <w:rsid w:val="00583426"/>
    <w:rsid w:val="005852C3"/>
    <w:rsid w:val="00585658"/>
    <w:rsid w:val="005857F1"/>
    <w:rsid w:val="00587A49"/>
    <w:rsid w:val="00587FF5"/>
    <w:rsid w:val="005905EF"/>
    <w:rsid w:val="00594D59"/>
    <w:rsid w:val="00596728"/>
    <w:rsid w:val="00597202"/>
    <w:rsid w:val="005A07FC"/>
    <w:rsid w:val="005A2036"/>
    <w:rsid w:val="005A2B38"/>
    <w:rsid w:val="005A7875"/>
    <w:rsid w:val="005B2AC8"/>
    <w:rsid w:val="005B693D"/>
    <w:rsid w:val="005C0257"/>
    <w:rsid w:val="005C3984"/>
    <w:rsid w:val="005C636E"/>
    <w:rsid w:val="005C6504"/>
    <w:rsid w:val="005C6A3A"/>
    <w:rsid w:val="005C7265"/>
    <w:rsid w:val="005D0B9C"/>
    <w:rsid w:val="005D45EB"/>
    <w:rsid w:val="005D7117"/>
    <w:rsid w:val="005E02EB"/>
    <w:rsid w:val="005E1251"/>
    <w:rsid w:val="005E289D"/>
    <w:rsid w:val="005E2A95"/>
    <w:rsid w:val="005E666F"/>
    <w:rsid w:val="005E767F"/>
    <w:rsid w:val="005F254D"/>
    <w:rsid w:val="005F396D"/>
    <w:rsid w:val="005F3BA8"/>
    <w:rsid w:val="005F59C7"/>
    <w:rsid w:val="005F647B"/>
    <w:rsid w:val="00600817"/>
    <w:rsid w:val="0060207D"/>
    <w:rsid w:val="0060234C"/>
    <w:rsid w:val="006034DE"/>
    <w:rsid w:val="006041E6"/>
    <w:rsid w:val="00605035"/>
    <w:rsid w:val="0061235E"/>
    <w:rsid w:val="00615954"/>
    <w:rsid w:val="00620132"/>
    <w:rsid w:val="00620976"/>
    <w:rsid w:val="006229A4"/>
    <w:rsid w:val="00635015"/>
    <w:rsid w:val="00635510"/>
    <w:rsid w:val="00635EF4"/>
    <w:rsid w:val="00636315"/>
    <w:rsid w:val="00640C5A"/>
    <w:rsid w:val="00642FD9"/>
    <w:rsid w:val="00650455"/>
    <w:rsid w:val="00652702"/>
    <w:rsid w:val="00656A72"/>
    <w:rsid w:val="00661BCB"/>
    <w:rsid w:val="00663DF9"/>
    <w:rsid w:val="00664D5D"/>
    <w:rsid w:val="00665678"/>
    <w:rsid w:val="006672FE"/>
    <w:rsid w:val="0067045C"/>
    <w:rsid w:val="0067255A"/>
    <w:rsid w:val="00673755"/>
    <w:rsid w:val="00673ADD"/>
    <w:rsid w:val="006758CE"/>
    <w:rsid w:val="006763FF"/>
    <w:rsid w:val="00676B15"/>
    <w:rsid w:val="00677DF5"/>
    <w:rsid w:val="00680EE4"/>
    <w:rsid w:val="0068198B"/>
    <w:rsid w:val="00681A08"/>
    <w:rsid w:val="006841BF"/>
    <w:rsid w:val="00693608"/>
    <w:rsid w:val="00693846"/>
    <w:rsid w:val="00697D60"/>
    <w:rsid w:val="006A0B28"/>
    <w:rsid w:val="006A49AD"/>
    <w:rsid w:val="006A4AF7"/>
    <w:rsid w:val="006A5CE2"/>
    <w:rsid w:val="006A77F8"/>
    <w:rsid w:val="006B027A"/>
    <w:rsid w:val="006B0501"/>
    <w:rsid w:val="006B1F6D"/>
    <w:rsid w:val="006B29DD"/>
    <w:rsid w:val="006C0CD8"/>
    <w:rsid w:val="006C5629"/>
    <w:rsid w:val="006C5890"/>
    <w:rsid w:val="006D036B"/>
    <w:rsid w:val="006D3A82"/>
    <w:rsid w:val="006D4C3D"/>
    <w:rsid w:val="006D54A8"/>
    <w:rsid w:val="006E29B8"/>
    <w:rsid w:val="006E319A"/>
    <w:rsid w:val="006E5130"/>
    <w:rsid w:val="006E750D"/>
    <w:rsid w:val="006E7FF4"/>
    <w:rsid w:val="006F0E0C"/>
    <w:rsid w:val="006F1135"/>
    <w:rsid w:val="006F239E"/>
    <w:rsid w:val="006F5386"/>
    <w:rsid w:val="006F7C5D"/>
    <w:rsid w:val="00701D4A"/>
    <w:rsid w:val="007035D4"/>
    <w:rsid w:val="007050D5"/>
    <w:rsid w:val="0070724D"/>
    <w:rsid w:val="0071057A"/>
    <w:rsid w:val="007112DA"/>
    <w:rsid w:val="007129CE"/>
    <w:rsid w:val="00712AF7"/>
    <w:rsid w:val="007130C3"/>
    <w:rsid w:val="00713285"/>
    <w:rsid w:val="00714E3A"/>
    <w:rsid w:val="0072121D"/>
    <w:rsid w:val="007217B1"/>
    <w:rsid w:val="007271F1"/>
    <w:rsid w:val="00731549"/>
    <w:rsid w:val="007340DE"/>
    <w:rsid w:val="00734895"/>
    <w:rsid w:val="0074040E"/>
    <w:rsid w:val="007408DC"/>
    <w:rsid w:val="00741526"/>
    <w:rsid w:val="0074288A"/>
    <w:rsid w:val="00742BDA"/>
    <w:rsid w:val="00743120"/>
    <w:rsid w:val="007438FA"/>
    <w:rsid w:val="00744FD5"/>
    <w:rsid w:val="007452B6"/>
    <w:rsid w:val="007452DB"/>
    <w:rsid w:val="00751A84"/>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87611"/>
    <w:rsid w:val="007900D3"/>
    <w:rsid w:val="007A0937"/>
    <w:rsid w:val="007A1BB6"/>
    <w:rsid w:val="007A233F"/>
    <w:rsid w:val="007A5964"/>
    <w:rsid w:val="007B0B1F"/>
    <w:rsid w:val="007B0D1E"/>
    <w:rsid w:val="007B2C5F"/>
    <w:rsid w:val="007B344B"/>
    <w:rsid w:val="007B4E02"/>
    <w:rsid w:val="007B5CC1"/>
    <w:rsid w:val="007B619A"/>
    <w:rsid w:val="007B65C6"/>
    <w:rsid w:val="007B6C09"/>
    <w:rsid w:val="007B6DA2"/>
    <w:rsid w:val="007B7911"/>
    <w:rsid w:val="007C63D0"/>
    <w:rsid w:val="007D050C"/>
    <w:rsid w:val="007D0C4C"/>
    <w:rsid w:val="007D0D8C"/>
    <w:rsid w:val="007D2E71"/>
    <w:rsid w:val="007D3554"/>
    <w:rsid w:val="007D4817"/>
    <w:rsid w:val="007D4E5D"/>
    <w:rsid w:val="007D61D3"/>
    <w:rsid w:val="007E00E1"/>
    <w:rsid w:val="007E0D0C"/>
    <w:rsid w:val="007E1F34"/>
    <w:rsid w:val="007E2ACA"/>
    <w:rsid w:val="007E3D13"/>
    <w:rsid w:val="007E5D87"/>
    <w:rsid w:val="007F1FD0"/>
    <w:rsid w:val="008007B0"/>
    <w:rsid w:val="008018C7"/>
    <w:rsid w:val="00802A37"/>
    <w:rsid w:val="00811910"/>
    <w:rsid w:val="00813FD9"/>
    <w:rsid w:val="00815CB5"/>
    <w:rsid w:val="008173EF"/>
    <w:rsid w:val="0081775B"/>
    <w:rsid w:val="00820155"/>
    <w:rsid w:val="0082217F"/>
    <w:rsid w:val="008221DB"/>
    <w:rsid w:val="00824A07"/>
    <w:rsid w:val="008276F3"/>
    <w:rsid w:val="0083014A"/>
    <w:rsid w:val="0083183C"/>
    <w:rsid w:val="008336C6"/>
    <w:rsid w:val="0083567F"/>
    <w:rsid w:val="00837B0F"/>
    <w:rsid w:val="00840C3F"/>
    <w:rsid w:val="00845445"/>
    <w:rsid w:val="00847110"/>
    <w:rsid w:val="0085166A"/>
    <w:rsid w:val="00851896"/>
    <w:rsid w:val="00851A15"/>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C4EA2"/>
    <w:rsid w:val="008C6D63"/>
    <w:rsid w:val="008D00EF"/>
    <w:rsid w:val="008E19E9"/>
    <w:rsid w:val="008E1E7D"/>
    <w:rsid w:val="008E329E"/>
    <w:rsid w:val="008E444A"/>
    <w:rsid w:val="008E4D53"/>
    <w:rsid w:val="008E6820"/>
    <w:rsid w:val="008E712C"/>
    <w:rsid w:val="008E7C9D"/>
    <w:rsid w:val="008F225F"/>
    <w:rsid w:val="008F4F1D"/>
    <w:rsid w:val="008F578C"/>
    <w:rsid w:val="0090012C"/>
    <w:rsid w:val="00901489"/>
    <w:rsid w:val="00901CFE"/>
    <w:rsid w:val="0090247D"/>
    <w:rsid w:val="00903316"/>
    <w:rsid w:val="0090672D"/>
    <w:rsid w:val="00906981"/>
    <w:rsid w:val="0091257D"/>
    <w:rsid w:val="009166B7"/>
    <w:rsid w:val="00917222"/>
    <w:rsid w:val="0092062D"/>
    <w:rsid w:val="00924566"/>
    <w:rsid w:val="009250A7"/>
    <w:rsid w:val="00925C1B"/>
    <w:rsid w:val="009267CE"/>
    <w:rsid w:val="00926E7B"/>
    <w:rsid w:val="00927A58"/>
    <w:rsid w:val="009314A7"/>
    <w:rsid w:val="00933A88"/>
    <w:rsid w:val="00934A19"/>
    <w:rsid w:val="009355B2"/>
    <w:rsid w:val="009356AB"/>
    <w:rsid w:val="00941D34"/>
    <w:rsid w:val="00943133"/>
    <w:rsid w:val="009433CC"/>
    <w:rsid w:val="009436C7"/>
    <w:rsid w:val="00943A3D"/>
    <w:rsid w:val="00946EA9"/>
    <w:rsid w:val="00947F9D"/>
    <w:rsid w:val="00951D9B"/>
    <w:rsid w:val="009522EA"/>
    <w:rsid w:val="009559C1"/>
    <w:rsid w:val="0095653B"/>
    <w:rsid w:val="00956668"/>
    <w:rsid w:val="00957653"/>
    <w:rsid w:val="00962AFE"/>
    <w:rsid w:val="009644CA"/>
    <w:rsid w:val="00965984"/>
    <w:rsid w:val="00971CAB"/>
    <w:rsid w:val="00985111"/>
    <w:rsid w:val="00985130"/>
    <w:rsid w:val="0098529E"/>
    <w:rsid w:val="00986EEC"/>
    <w:rsid w:val="00987700"/>
    <w:rsid w:val="00987E61"/>
    <w:rsid w:val="0099025D"/>
    <w:rsid w:val="00990BCD"/>
    <w:rsid w:val="009921D2"/>
    <w:rsid w:val="009A1DFB"/>
    <w:rsid w:val="009A1F22"/>
    <w:rsid w:val="009A2D72"/>
    <w:rsid w:val="009A4D9F"/>
    <w:rsid w:val="009B25F1"/>
    <w:rsid w:val="009B6A77"/>
    <w:rsid w:val="009B7136"/>
    <w:rsid w:val="009C121E"/>
    <w:rsid w:val="009C2C4C"/>
    <w:rsid w:val="009C5AF6"/>
    <w:rsid w:val="009D116C"/>
    <w:rsid w:val="009D709B"/>
    <w:rsid w:val="009E44E8"/>
    <w:rsid w:val="009E57EA"/>
    <w:rsid w:val="009F6BF4"/>
    <w:rsid w:val="009F6FDA"/>
    <w:rsid w:val="00A055DC"/>
    <w:rsid w:val="00A06CD6"/>
    <w:rsid w:val="00A10B16"/>
    <w:rsid w:val="00A10FBD"/>
    <w:rsid w:val="00A12848"/>
    <w:rsid w:val="00A12CBE"/>
    <w:rsid w:val="00A20347"/>
    <w:rsid w:val="00A21972"/>
    <w:rsid w:val="00A21A63"/>
    <w:rsid w:val="00A324EB"/>
    <w:rsid w:val="00A33D52"/>
    <w:rsid w:val="00A33F7D"/>
    <w:rsid w:val="00A3570A"/>
    <w:rsid w:val="00A37E46"/>
    <w:rsid w:val="00A40769"/>
    <w:rsid w:val="00A43059"/>
    <w:rsid w:val="00A44286"/>
    <w:rsid w:val="00A54E6F"/>
    <w:rsid w:val="00A55A51"/>
    <w:rsid w:val="00A57547"/>
    <w:rsid w:val="00A63431"/>
    <w:rsid w:val="00A6653D"/>
    <w:rsid w:val="00A679AA"/>
    <w:rsid w:val="00A67EED"/>
    <w:rsid w:val="00A702C8"/>
    <w:rsid w:val="00A71768"/>
    <w:rsid w:val="00A73A61"/>
    <w:rsid w:val="00A77E08"/>
    <w:rsid w:val="00A77FF8"/>
    <w:rsid w:val="00A858FE"/>
    <w:rsid w:val="00A92CA3"/>
    <w:rsid w:val="00A92DA2"/>
    <w:rsid w:val="00A936C2"/>
    <w:rsid w:val="00A94AF6"/>
    <w:rsid w:val="00A9500D"/>
    <w:rsid w:val="00AA0619"/>
    <w:rsid w:val="00AA1B7A"/>
    <w:rsid w:val="00AA30B8"/>
    <w:rsid w:val="00AA538C"/>
    <w:rsid w:val="00AA5BD1"/>
    <w:rsid w:val="00AA5EEA"/>
    <w:rsid w:val="00AA6DDA"/>
    <w:rsid w:val="00AA7F68"/>
    <w:rsid w:val="00AB1C3A"/>
    <w:rsid w:val="00AB3372"/>
    <w:rsid w:val="00AB6F52"/>
    <w:rsid w:val="00AC4AB1"/>
    <w:rsid w:val="00AC58B5"/>
    <w:rsid w:val="00AD1AEA"/>
    <w:rsid w:val="00AD32F1"/>
    <w:rsid w:val="00AE4631"/>
    <w:rsid w:val="00AE57D4"/>
    <w:rsid w:val="00AE5EC1"/>
    <w:rsid w:val="00AE6AD4"/>
    <w:rsid w:val="00AE6F05"/>
    <w:rsid w:val="00AF28AC"/>
    <w:rsid w:val="00AF2BD9"/>
    <w:rsid w:val="00B00D17"/>
    <w:rsid w:val="00B01238"/>
    <w:rsid w:val="00B04261"/>
    <w:rsid w:val="00B049BF"/>
    <w:rsid w:val="00B0786A"/>
    <w:rsid w:val="00B07A59"/>
    <w:rsid w:val="00B15148"/>
    <w:rsid w:val="00B20A56"/>
    <w:rsid w:val="00B21841"/>
    <w:rsid w:val="00B23170"/>
    <w:rsid w:val="00B238F5"/>
    <w:rsid w:val="00B25BC4"/>
    <w:rsid w:val="00B32072"/>
    <w:rsid w:val="00B34D7D"/>
    <w:rsid w:val="00B4086B"/>
    <w:rsid w:val="00B421C2"/>
    <w:rsid w:val="00B432BF"/>
    <w:rsid w:val="00B4535B"/>
    <w:rsid w:val="00B47A03"/>
    <w:rsid w:val="00B52434"/>
    <w:rsid w:val="00B54813"/>
    <w:rsid w:val="00B5495C"/>
    <w:rsid w:val="00B5795F"/>
    <w:rsid w:val="00B6339F"/>
    <w:rsid w:val="00B6377D"/>
    <w:rsid w:val="00B663FB"/>
    <w:rsid w:val="00B66728"/>
    <w:rsid w:val="00B679FC"/>
    <w:rsid w:val="00B71886"/>
    <w:rsid w:val="00B7348D"/>
    <w:rsid w:val="00B7450D"/>
    <w:rsid w:val="00B75A33"/>
    <w:rsid w:val="00B766E1"/>
    <w:rsid w:val="00B773DA"/>
    <w:rsid w:val="00B77C27"/>
    <w:rsid w:val="00B82FA8"/>
    <w:rsid w:val="00B83151"/>
    <w:rsid w:val="00B84FBE"/>
    <w:rsid w:val="00B9017D"/>
    <w:rsid w:val="00B908BE"/>
    <w:rsid w:val="00B908E8"/>
    <w:rsid w:val="00B961CA"/>
    <w:rsid w:val="00B97A66"/>
    <w:rsid w:val="00BA0FAD"/>
    <w:rsid w:val="00BA16FD"/>
    <w:rsid w:val="00BA3E55"/>
    <w:rsid w:val="00BA72B2"/>
    <w:rsid w:val="00BB40E8"/>
    <w:rsid w:val="00BB65E2"/>
    <w:rsid w:val="00BC02B0"/>
    <w:rsid w:val="00BC07BC"/>
    <w:rsid w:val="00BC1BE2"/>
    <w:rsid w:val="00BC3058"/>
    <w:rsid w:val="00BC51F6"/>
    <w:rsid w:val="00BC588B"/>
    <w:rsid w:val="00BC6B86"/>
    <w:rsid w:val="00BC71A1"/>
    <w:rsid w:val="00BC7A2E"/>
    <w:rsid w:val="00BD1C92"/>
    <w:rsid w:val="00BD744C"/>
    <w:rsid w:val="00BE3173"/>
    <w:rsid w:val="00BE320C"/>
    <w:rsid w:val="00BF0391"/>
    <w:rsid w:val="00BF07DC"/>
    <w:rsid w:val="00BF20DB"/>
    <w:rsid w:val="00BF2E82"/>
    <w:rsid w:val="00BF7FA9"/>
    <w:rsid w:val="00C02D01"/>
    <w:rsid w:val="00C03480"/>
    <w:rsid w:val="00C0458D"/>
    <w:rsid w:val="00C06672"/>
    <w:rsid w:val="00C079B1"/>
    <w:rsid w:val="00C10568"/>
    <w:rsid w:val="00C119D6"/>
    <w:rsid w:val="00C11CA7"/>
    <w:rsid w:val="00C12101"/>
    <w:rsid w:val="00C13371"/>
    <w:rsid w:val="00C13C6F"/>
    <w:rsid w:val="00C162D4"/>
    <w:rsid w:val="00C17D5E"/>
    <w:rsid w:val="00C22785"/>
    <w:rsid w:val="00C23D83"/>
    <w:rsid w:val="00C328C9"/>
    <w:rsid w:val="00C339A3"/>
    <w:rsid w:val="00C341D6"/>
    <w:rsid w:val="00C35B20"/>
    <w:rsid w:val="00C36BD4"/>
    <w:rsid w:val="00C40043"/>
    <w:rsid w:val="00C44001"/>
    <w:rsid w:val="00C455CE"/>
    <w:rsid w:val="00C4573C"/>
    <w:rsid w:val="00C457D7"/>
    <w:rsid w:val="00C460EE"/>
    <w:rsid w:val="00C471C3"/>
    <w:rsid w:val="00C500FE"/>
    <w:rsid w:val="00C50436"/>
    <w:rsid w:val="00C52B90"/>
    <w:rsid w:val="00C55112"/>
    <w:rsid w:val="00C6214D"/>
    <w:rsid w:val="00C632F2"/>
    <w:rsid w:val="00C63897"/>
    <w:rsid w:val="00C64571"/>
    <w:rsid w:val="00C66116"/>
    <w:rsid w:val="00C6621E"/>
    <w:rsid w:val="00C7085A"/>
    <w:rsid w:val="00C712C3"/>
    <w:rsid w:val="00C7352F"/>
    <w:rsid w:val="00C74059"/>
    <w:rsid w:val="00C743DA"/>
    <w:rsid w:val="00C7536E"/>
    <w:rsid w:val="00C75E5E"/>
    <w:rsid w:val="00C809CD"/>
    <w:rsid w:val="00C80B6D"/>
    <w:rsid w:val="00C81E65"/>
    <w:rsid w:val="00C83797"/>
    <w:rsid w:val="00C87179"/>
    <w:rsid w:val="00C878C8"/>
    <w:rsid w:val="00C90354"/>
    <w:rsid w:val="00C908A3"/>
    <w:rsid w:val="00C93304"/>
    <w:rsid w:val="00C95532"/>
    <w:rsid w:val="00CA2C06"/>
    <w:rsid w:val="00CA4094"/>
    <w:rsid w:val="00CA4E2E"/>
    <w:rsid w:val="00CA551B"/>
    <w:rsid w:val="00CA679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056D"/>
    <w:rsid w:val="00CE2E3A"/>
    <w:rsid w:val="00CE7D23"/>
    <w:rsid w:val="00CF17CF"/>
    <w:rsid w:val="00CF71C2"/>
    <w:rsid w:val="00D005AA"/>
    <w:rsid w:val="00D03070"/>
    <w:rsid w:val="00D0680D"/>
    <w:rsid w:val="00D1179D"/>
    <w:rsid w:val="00D132AD"/>
    <w:rsid w:val="00D16112"/>
    <w:rsid w:val="00D170EC"/>
    <w:rsid w:val="00D21459"/>
    <w:rsid w:val="00D234A7"/>
    <w:rsid w:val="00D239F2"/>
    <w:rsid w:val="00D26616"/>
    <w:rsid w:val="00D3146B"/>
    <w:rsid w:val="00D317D6"/>
    <w:rsid w:val="00D32104"/>
    <w:rsid w:val="00D323E8"/>
    <w:rsid w:val="00D32CB8"/>
    <w:rsid w:val="00D32F37"/>
    <w:rsid w:val="00D34A9C"/>
    <w:rsid w:val="00D34AB2"/>
    <w:rsid w:val="00D34BAC"/>
    <w:rsid w:val="00D36405"/>
    <w:rsid w:val="00D3763E"/>
    <w:rsid w:val="00D37930"/>
    <w:rsid w:val="00D37EAF"/>
    <w:rsid w:val="00D40AE9"/>
    <w:rsid w:val="00D42432"/>
    <w:rsid w:val="00D43D26"/>
    <w:rsid w:val="00D54A74"/>
    <w:rsid w:val="00D60790"/>
    <w:rsid w:val="00D62BAA"/>
    <w:rsid w:val="00D63987"/>
    <w:rsid w:val="00D67E36"/>
    <w:rsid w:val="00D742DE"/>
    <w:rsid w:val="00D76092"/>
    <w:rsid w:val="00D778FA"/>
    <w:rsid w:val="00D77A1B"/>
    <w:rsid w:val="00D813C8"/>
    <w:rsid w:val="00D820D4"/>
    <w:rsid w:val="00D825F9"/>
    <w:rsid w:val="00D84816"/>
    <w:rsid w:val="00D86513"/>
    <w:rsid w:val="00D86789"/>
    <w:rsid w:val="00D902F4"/>
    <w:rsid w:val="00D91ADA"/>
    <w:rsid w:val="00D93919"/>
    <w:rsid w:val="00D94E86"/>
    <w:rsid w:val="00D96AF2"/>
    <w:rsid w:val="00D96CF8"/>
    <w:rsid w:val="00DA0089"/>
    <w:rsid w:val="00DA0AEB"/>
    <w:rsid w:val="00DA2D6C"/>
    <w:rsid w:val="00DA3E6D"/>
    <w:rsid w:val="00DA65EE"/>
    <w:rsid w:val="00DA7D58"/>
    <w:rsid w:val="00DB2447"/>
    <w:rsid w:val="00DB5851"/>
    <w:rsid w:val="00DB7055"/>
    <w:rsid w:val="00DC04A7"/>
    <w:rsid w:val="00DC1794"/>
    <w:rsid w:val="00DC33AA"/>
    <w:rsid w:val="00DC428B"/>
    <w:rsid w:val="00DC6D32"/>
    <w:rsid w:val="00DC70CD"/>
    <w:rsid w:val="00DD00E4"/>
    <w:rsid w:val="00DD047D"/>
    <w:rsid w:val="00DD0956"/>
    <w:rsid w:val="00DD0B43"/>
    <w:rsid w:val="00DD0E74"/>
    <w:rsid w:val="00DD4416"/>
    <w:rsid w:val="00DD59CA"/>
    <w:rsid w:val="00DE1FCA"/>
    <w:rsid w:val="00DE3D24"/>
    <w:rsid w:val="00DE69B6"/>
    <w:rsid w:val="00DE7355"/>
    <w:rsid w:val="00DE7ABE"/>
    <w:rsid w:val="00DF064B"/>
    <w:rsid w:val="00DF0A07"/>
    <w:rsid w:val="00DF1EFC"/>
    <w:rsid w:val="00DF5A57"/>
    <w:rsid w:val="00E016E8"/>
    <w:rsid w:val="00E04831"/>
    <w:rsid w:val="00E06E2E"/>
    <w:rsid w:val="00E10A30"/>
    <w:rsid w:val="00E10B85"/>
    <w:rsid w:val="00E11C27"/>
    <w:rsid w:val="00E11C84"/>
    <w:rsid w:val="00E129BC"/>
    <w:rsid w:val="00E17E0E"/>
    <w:rsid w:val="00E17F05"/>
    <w:rsid w:val="00E22BB1"/>
    <w:rsid w:val="00E2393C"/>
    <w:rsid w:val="00E35630"/>
    <w:rsid w:val="00E35BDB"/>
    <w:rsid w:val="00E370AF"/>
    <w:rsid w:val="00E40A99"/>
    <w:rsid w:val="00E40ACF"/>
    <w:rsid w:val="00E40C10"/>
    <w:rsid w:val="00E413B5"/>
    <w:rsid w:val="00E41C93"/>
    <w:rsid w:val="00E426F9"/>
    <w:rsid w:val="00E46362"/>
    <w:rsid w:val="00E464D0"/>
    <w:rsid w:val="00E517B1"/>
    <w:rsid w:val="00E52263"/>
    <w:rsid w:val="00E52B01"/>
    <w:rsid w:val="00E53F23"/>
    <w:rsid w:val="00E5788D"/>
    <w:rsid w:val="00E57C3A"/>
    <w:rsid w:val="00E6032F"/>
    <w:rsid w:val="00E611A4"/>
    <w:rsid w:val="00E62D19"/>
    <w:rsid w:val="00E6379F"/>
    <w:rsid w:val="00E66CB2"/>
    <w:rsid w:val="00E71284"/>
    <w:rsid w:val="00E738DD"/>
    <w:rsid w:val="00E7530E"/>
    <w:rsid w:val="00E759C8"/>
    <w:rsid w:val="00E765B1"/>
    <w:rsid w:val="00E810A5"/>
    <w:rsid w:val="00E82BD5"/>
    <w:rsid w:val="00E903BB"/>
    <w:rsid w:val="00E91799"/>
    <w:rsid w:val="00E936EB"/>
    <w:rsid w:val="00E943F5"/>
    <w:rsid w:val="00E94F44"/>
    <w:rsid w:val="00E96871"/>
    <w:rsid w:val="00E969F8"/>
    <w:rsid w:val="00EA5B86"/>
    <w:rsid w:val="00EA6E1D"/>
    <w:rsid w:val="00EB0134"/>
    <w:rsid w:val="00EB4BFC"/>
    <w:rsid w:val="00EB4DFB"/>
    <w:rsid w:val="00EB5BB1"/>
    <w:rsid w:val="00EB7056"/>
    <w:rsid w:val="00EC1C3E"/>
    <w:rsid w:val="00EC55B4"/>
    <w:rsid w:val="00EC5B48"/>
    <w:rsid w:val="00EC5E35"/>
    <w:rsid w:val="00EC7722"/>
    <w:rsid w:val="00ED0B47"/>
    <w:rsid w:val="00ED2880"/>
    <w:rsid w:val="00ED6170"/>
    <w:rsid w:val="00EE0DFF"/>
    <w:rsid w:val="00EE625F"/>
    <w:rsid w:val="00EF00AF"/>
    <w:rsid w:val="00EF167F"/>
    <w:rsid w:val="00EF1EB5"/>
    <w:rsid w:val="00EF5E14"/>
    <w:rsid w:val="00F00D1F"/>
    <w:rsid w:val="00F0217B"/>
    <w:rsid w:val="00F06054"/>
    <w:rsid w:val="00F10B34"/>
    <w:rsid w:val="00F1150F"/>
    <w:rsid w:val="00F1278D"/>
    <w:rsid w:val="00F12CC6"/>
    <w:rsid w:val="00F13E04"/>
    <w:rsid w:val="00F1687F"/>
    <w:rsid w:val="00F16BBF"/>
    <w:rsid w:val="00F1799E"/>
    <w:rsid w:val="00F245D0"/>
    <w:rsid w:val="00F2529C"/>
    <w:rsid w:val="00F25649"/>
    <w:rsid w:val="00F31A64"/>
    <w:rsid w:val="00F323B7"/>
    <w:rsid w:val="00F36E61"/>
    <w:rsid w:val="00F40FD5"/>
    <w:rsid w:val="00F41E7D"/>
    <w:rsid w:val="00F42B0D"/>
    <w:rsid w:val="00F44812"/>
    <w:rsid w:val="00F44ED6"/>
    <w:rsid w:val="00F509BC"/>
    <w:rsid w:val="00F51D4D"/>
    <w:rsid w:val="00F53FDC"/>
    <w:rsid w:val="00F54598"/>
    <w:rsid w:val="00F556DA"/>
    <w:rsid w:val="00F56026"/>
    <w:rsid w:val="00F56FEF"/>
    <w:rsid w:val="00F62DD3"/>
    <w:rsid w:val="00F63E6B"/>
    <w:rsid w:val="00F64E28"/>
    <w:rsid w:val="00F666EC"/>
    <w:rsid w:val="00F70A68"/>
    <w:rsid w:val="00F716DB"/>
    <w:rsid w:val="00F7330E"/>
    <w:rsid w:val="00F735C1"/>
    <w:rsid w:val="00F77D1D"/>
    <w:rsid w:val="00F80C94"/>
    <w:rsid w:val="00F814B5"/>
    <w:rsid w:val="00F81B06"/>
    <w:rsid w:val="00F84A28"/>
    <w:rsid w:val="00F876CD"/>
    <w:rsid w:val="00F87CCB"/>
    <w:rsid w:val="00F87FD7"/>
    <w:rsid w:val="00F92178"/>
    <w:rsid w:val="00F94F60"/>
    <w:rsid w:val="00F9569D"/>
    <w:rsid w:val="00FA67F6"/>
    <w:rsid w:val="00FA77B1"/>
    <w:rsid w:val="00FB1284"/>
    <w:rsid w:val="00FB1A24"/>
    <w:rsid w:val="00FB2082"/>
    <w:rsid w:val="00FB371B"/>
    <w:rsid w:val="00FB50A0"/>
    <w:rsid w:val="00FB70D8"/>
    <w:rsid w:val="00FC1BE0"/>
    <w:rsid w:val="00FC4FB3"/>
    <w:rsid w:val="00FC53D7"/>
    <w:rsid w:val="00FC6123"/>
    <w:rsid w:val="00FD01E7"/>
    <w:rsid w:val="00FD0E3A"/>
    <w:rsid w:val="00FD2187"/>
    <w:rsid w:val="00FD3C65"/>
    <w:rsid w:val="00FD541B"/>
    <w:rsid w:val="00FE1961"/>
    <w:rsid w:val="00FE21B6"/>
    <w:rsid w:val="00FE56BC"/>
    <w:rsid w:val="00FE5BA7"/>
    <w:rsid w:val="00FE5D80"/>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551278"/>
  <w15:docId w15:val="{918824F4-DD86-440E-8EC8-EFD5336E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next w:val="a"/>
    <w:link w:val="50"/>
    <w:uiPriority w:val="9"/>
    <w:qFormat/>
    <w:rsid w:val="00B32072"/>
    <w:pPr>
      <w:spacing w:before="120" w:after="120" w:line="276"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99"/>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nhideWhenUsed/>
    <w:qFormat/>
    <w:rsid w:val="00395A9E"/>
    <w:rPr>
      <w:rFonts w:ascii="Segoe UI" w:hAnsi="Segoe UI" w:cs="Segoe UI"/>
      <w:sz w:val="18"/>
      <w:szCs w:val="18"/>
    </w:rPr>
  </w:style>
  <w:style w:type="character" w:customStyle="1" w:styleId="af7">
    <w:name w:val="Текст выноски Знак"/>
    <w:basedOn w:val="a0"/>
    <w:link w:val="af6"/>
    <w:qFormat/>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link w:val="15"/>
    <w:autoRedefine/>
    <w:uiPriority w:val="39"/>
    <w:unhideWhenUsed/>
    <w:rsid w:val="00D96CF8"/>
    <w:pPr>
      <w:tabs>
        <w:tab w:val="right" w:leader="dot" w:pos="9639"/>
      </w:tabs>
      <w:spacing w:before="120" w:line="276" w:lineRule="auto"/>
      <w:ind w:left="238"/>
    </w:pPr>
    <w:rPr>
      <w:rFonts w:ascii="Times New Roman" w:hAnsi="Times New Roman" w:cs="Times New Roman"/>
      <w:b/>
      <w:bCs/>
      <w:noProof/>
    </w:rPr>
  </w:style>
  <w:style w:type="character" w:customStyle="1" w:styleId="20">
    <w:name w:val="Заголовок 2 Знак"/>
    <w:basedOn w:val="a0"/>
    <w:link w:val="2"/>
    <w:uiPriority w:val="9"/>
    <w:rsid w:val="00DE1FCA"/>
    <w:rPr>
      <w:rFonts w:ascii="Arial" w:eastAsia="Times New Roman" w:hAnsi="Arial" w:cs="Times New Roman"/>
      <w:b/>
      <w:bCs/>
      <w:i/>
      <w:iCs/>
      <w:sz w:val="28"/>
      <w:szCs w:val="28"/>
    </w:rPr>
  </w:style>
  <w:style w:type="character" w:customStyle="1" w:styleId="30">
    <w:name w:val="Заголовок 3 Знак"/>
    <w:basedOn w:val="a0"/>
    <w:link w:val="3"/>
    <w:rsid w:val="00DE1FCA"/>
    <w:rPr>
      <w:rFonts w:ascii="Arial" w:eastAsia="Times New Roman" w:hAnsi="Arial" w:cs="Times New Roman"/>
      <w:b/>
      <w:bCs/>
      <w:sz w:val="26"/>
      <w:szCs w:val="26"/>
    </w:rPr>
  </w:style>
  <w:style w:type="character" w:customStyle="1" w:styleId="40">
    <w:name w:val="Заголовок 4 Знак"/>
    <w:basedOn w:val="a0"/>
    <w:link w:val="4"/>
    <w:rsid w:val="00DE1FCA"/>
    <w:rPr>
      <w:rFonts w:ascii="Times New Roman" w:eastAsia="Times New Roman" w:hAnsi="Times New Roman" w:cs="Times New Roman"/>
      <w:b/>
      <w:bCs/>
      <w:sz w:val="24"/>
      <w:szCs w:val="24"/>
    </w:rPr>
  </w:style>
  <w:style w:type="numbering" w:customStyle="1" w:styleId="16">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7">
    <w:name w:val="Гиперссылка1"/>
    <w:basedOn w:val="a0"/>
    <w:uiPriority w:val="99"/>
    <w:unhideWhenUsed/>
    <w:rsid w:val="00DE1FCA"/>
    <w:rPr>
      <w:color w:val="0000FF"/>
      <w:u w:val="single"/>
    </w:rPr>
  </w:style>
  <w:style w:type="character" w:customStyle="1" w:styleId="18">
    <w:name w:val="Просмотренная гиперссылка1"/>
    <w:basedOn w:val="a0"/>
    <w:uiPriority w:val="99"/>
    <w:semiHidden/>
    <w:unhideWhenUsed/>
    <w:rsid w:val="00DE1FCA"/>
    <w:rPr>
      <w:color w:val="800080"/>
      <w:u w:val="single"/>
    </w:rPr>
  </w:style>
  <w:style w:type="character" w:styleId="afb">
    <w:name w:val="Emphasis"/>
    <w:link w:val="19"/>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d"/>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link w:val="22"/>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link w:val="32"/>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link w:val="42"/>
    <w:autoRedefine/>
    <w:uiPriority w:val="39"/>
    <w:unhideWhenUsed/>
    <w:rsid w:val="00DE1FCA"/>
    <w:pPr>
      <w:ind w:left="720"/>
    </w:pPr>
    <w:rPr>
      <w:rFonts w:ascii="Calibri" w:eastAsia="Times New Roman" w:hAnsi="Calibri" w:cs="Calibri"/>
      <w:sz w:val="20"/>
      <w:szCs w:val="20"/>
      <w:lang w:eastAsia="ru-RU"/>
    </w:rPr>
  </w:style>
  <w:style w:type="paragraph" w:styleId="51">
    <w:name w:val="toc 5"/>
    <w:basedOn w:val="a"/>
    <w:next w:val="a"/>
    <w:link w:val="52"/>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link w:val="60"/>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link w:val="70"/>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link w:val="80"/>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link w:val="90"/>
    <w:autoRedefine/>
    <w:uiPriority w:val="39"/>
    <w:unhideWhenUsed/>
    <w:rsid w:val="00DE1FCA"/>
    <w:pPr>
      <w:ind w:left="1920"/>
    </w:pPr>
    <w:rPr>
      <w:rFonts w:ascii="Calibri" w:eastAsia="Times New Roman" w:hAnsi="Calibri" w:cs="Calibri"/>
      <w:sz w:val="20"/>
      <w:szCs w:val="20"/>
      <w:lang w:eastAsia="ru-RU"/>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e">
    <w:name w:val="endnote text"/>
    <w:basedOn w:val="a"/>
    <w:link w:val="aff"/>
    <w:uiPriority w:val="99"/>
    <w:semiHidden/>
    <w:unhideWhenUsed/>
    <w:rsid w:val="00DE1FCA"/>
    <w:rPr>
      <w:rFonts w:ascii="Calibri" w:eastAsia="Times New Roman" w:hAnsi="Calibri" w:cs="Times New Roman"/>
      <w:sz w:val="20"/>
      <w:szCs w:val="20"/>
    </w:rPr>
  </w:style>
  <w:style w:type="character" w:customStyle="1" w:styleId="aff">
    <w:name w:val="Текст концевой сноски Знак"/>
    <w:basedOn w:val="a0"/>
    <w:link w:val="afe"/>
    <w:uiPriority w:val="99"/>
    <w:semiHidden/>
    <w:rsid w:val="00DE1FCA"/>
    <w:rPr>
      <w:rFonts w:ascii="Calibri" w:eastAsia="Times New Roman" w:hAnsi="Calibri" w:cs="Times New Roman"/>
      <w:sz w:val="20"/>
      <w:szCs w:val="20"/>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rPr>
  </w:style>
  <w:style w:type="paragraph" w:customStyle="1" w:styleId="aff0">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1">
    <w:name w:val="Внимание: криминал!!"/>
    <w:basedOn w:val="aff0"/>
    <w:next w:val="a"/>
    <w:uiPriority w:val="99"/>
    <w:rsid w:val="00DE1FCA"/>
  </w:style>
  <w:style w:type="paragraph" w:customStyle="1" w:styleId="aff2">
    <w:name w:val="Внимание: недобросовестность!"/>
    <w:basedOn w:val="aff0"/>
    <w:next w:val="a"/>
    <w:uiPriority w:val="99"/>
    <w:rsid w:val="00DE1FCA"/>
  </w:style>
  <w:style w:type="paragraph" w:customStyle="1" w:styleId="aff3">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b">
    <w:name w:val="Заголовок1"/>
    <w:basedOn w:val="aff4"/>
    <w:next w:val="a"/>
    <w:uiPriority w:val="99"/>
    <w:rsid w:val="00DE1FCA"/>
    <w:pPr>
      <w:shd w:val="clear" w:color="auto" w:fill="ECE9D8"/>
    </w:pPr>
    <w:rPr>
      <w:b/>
      <w:bCs/>
      <w:color w:val="0058A9"/>
    </w:rPr>
  </w:style>
  <w:style w:type="paragraph" w:customStyle="1" w:styleId="aff5">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7">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8">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9">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DE1FCA"/>
    <w:pPr>
      <w:spacing w:after="0"/>
      <w:jc w:val="left"/>
    </w:pPr>
  </w:style>
  <w:style w:type="paragraph" w:customStyle="1" w:styleId="affb">
    <w:name w:val="Интерактивный заголовок"/>
    <w:basedOn w:val="1b"/>
    <w:next w:val="a"/>
    <w:uiPriority w:val="99"/>
    <w:rsid w:val="00DE1FCA"/>
    <w:rPr>
      <w:u w:val="single"/>
    </w:rPr>
  </w:style>
  <w:style w:type="paragraph" w:customStyle="1" w:styleId="affc">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DE1FCA"/>
    <w:pPr>
      <w:shd w:val="clear" w:color="auto" w:fill="EAEFED"/>
      <w:spacing w:before="180"/>
      <w:ind w:left="360" w:right="360" w:firstLine="0"/>
    </w:pPr>
  </w:style>
  <w:style w:type="paragraph" w:customStyle="1" w:styleId="affe">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DE1FCA"/>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
    <w:uiPriority w:val="99"/>
    <w:rsid w:val="00DE1FCA"/>
    <w:rPr>
      <w:i/>
      <w:iCs/>
    </w:rPr>
  </w:style>
  <w:style w:type="paragraph" w:customStyle="1" w:styleId="afff1">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DE1FCA"/>
    <w:rPr>
      <w:sz w:val="14"/>
      <w:szCs w:val="14"/>
    </w:rPr>
  </w:style>
  <w:style w:type="paragraph" w:customStyle="1" w:styleId="afff3">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DE1FCA"/>
    <w:rPr>
      <w:sz w:val="14"/>
      <w:szCs w:val="14"/>
    </w:rPr>
  </w:style>
  <w:style w:type="paragraph" w:customStyle="1" w:styleId="afff5">
    <w:name w:val="Комментарий пользователя"/>
    <w:basedOn w:val="afff"/>
    <w:next w:val="a"/>
    <w:uiPriority w:val="99"/>
    <w:rsid w:val="00DE1FCA"/>
    <w:pPr>
      <w:shd w:val="clear" w:color="auto" w:fill="FFDFE0"/>
      <w:jc w:val="left"/>
    </w:pPr>
  </w:style>
  <w:style w:type="paragraph" w:customStyle="1" w:styleId="afff6">
    <w:name w:val="Куда обратиться?"/>
    <w:basedOn w:val="aff0"/>
    <w:next w:val="a"/>
    <w:uiPriority w:val="99"/>
    <w:rsid w:val="00DE1FCA"/>
  </w:style>
  <w:style w:type="paragraph" w:customStyle="1" w:styleId="afff7">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8">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9">
    <w:name w:val="Необходимые документы"/>
    <w:basedOn w:val="aff0"/>
    <w:next w:val="a"/>
    <w:uiPriority w:val="99"/>
    <w:rsid w:val="00DE1FCA"/>
    <w:pPr>
      <w:ind w:firstLine="118"/>
    </w:pPr>
  </w:style>
  <w:style w:type="paragraph" w:customStyle="1" w:styleId="afffa">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b">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c">
    <w:name w:val="Оглавление"/>
    <w:basedOn w:val="afffb"/>
    <w:next w:val="a"/>
    <w:uiPriority w:val="99"/>
    <w:rsid w:val="00DE1FCA"/>
    <w:pPr>
      <w:ind w:left="140"/>
    </w:pPr>
  </w:style>
  <w:style w:type="paragraph" w:customStyle="1" w:styleId="afffd">
    <w:name w:val="Переменная часть"/>
    <w:basedOn w:val="aff4"/>
    <w:next w:val="a"/>
    <w:uiPriority w:val="99"/>
    <w:rsid w:val="00DE1FCA"/>
    <w:rPr>
      <w:sz w:val="18"/>
      <w:szCs w:val="18"/>
    </w:rPr>
  </w:style>
  <w:style w:type="paragraph" w:customStyle="1" w:styleId="afffe">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f">
    <w:name w:val="Подзаголовок для информации об изменениях"/>
    <w:basedOn w:val="affc"/>
    <w:next w:val="a"/>
    <w:uiPriority w:val="99"/>
    <w:rsid w:val="00DE1FCA"/>
    <w:rPr>
      <w:b/>
      <w:bCs/>
    </w:rPr>
  </w:style>
  <w:style w:type="paragraph" w:customStyle="1" w:styleId="affff0">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1">
    <w:name w:val="Постоянная часть"/>
    <w:basedOn w:val="aff4"/>
    <w:next w:val="a"/>
    <w:uiPriority w:val="99"/>
    <w:rsid w:val="00DE1FCA"/>
    <w:rPr>
      <w:sz w:val="20"/>
      <w:szCs w:val="20"/>
    </w:rPr>
  </w:style>
  <w:style w:type="paragraph" w:customStyle="1" w:styleId="affff2">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3">
    <w:name w:val="Пример."/>
    <w:basedOn w:val="aff0"/>
    <w:next w:val="a"/>
    <w:uiPriority w:val="99"/>
    <w:rsid w:val="00DE1FCA"/>
  </w:style>
  <w:style w:type="paragraph" w:customStyle="1" w:styleId="affff4">
    <w:name w:val="Примечание."/>
    <w:basedOn w:val="aff0"/>
    <w:next w:val="a"/>
    <w:uiPriority w:val="99"/>
    <w:rsid w:val="00DE1FCA"/>
  </w:style>
  <w:style w:type="paragraph" w:customStyle="1" w:styleId="affff5">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6">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7">
    <w:name w:val="Текст в таблице"/>
    <w:basedOn w:val="afffa"/>
    <w:next w:val="a"/>
    <w:uiPriority w:val="99"/>
    <w:rsid w:val="00DE1FCA"/>
    <w:pPr>
      <w:ind w:firstLine="500"/>
    </w:pPr>
  </w:style>
  <w:style w:type="paragraph" w:customStyle="1" w:styleId="affff8">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9">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a">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b">
    <w:name w:val="Центрированный (таблица)"/>
    <w:basedOn w:val="afffa"/>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c">
    <w:name w:val="page number"/>
    <w:unhideWhenUsed/>
    <w:rsid w:val="00DE1FCA"/>
    <w:rPr>
      <w:rFonts w:ascii="Times New Roman" w:hAnsi="Times New Roman" w:cs="Times New Roman" w:hint="default"/>
    </w:rPr>
  </w:style>
  <w:style w:type="character" w:styleId="affffd">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c">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d">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e">
    <w:name w:val="Цветовое выделение"/>
    <w:uiPriority w:val="99"/>
    <w:rsid w:val="00DE1FCA"/>
    <w:rPr>
      <w:b/>
      <w:bCs w:val="0"/>
      <w:color w:val="26282F"/>
    </w:rPr>
  </w:style>
  <w:style w:type="character" w:customStyle="1" w:styleId="afffff">
    <w:name w:val="Гипертекстовая ссылка"/>
    <w:uiPriority w:val="99"/>
    <w:rsid w:val="00DE1FCA"/>
    <w:rPr>
      <w:b/>
      <w:bCs w:val="0"/>
      <w:color w:val="106BBE"/>
    </w:rPr>
  </w:style>
  <w:style w:type="character" w:customStyle="1" w:styleId="afffff0">
    <w:name w:val="Активная гипертекстовая ссылка"/>
    <w:uiPriority w:val="99"/>
    <w:rsid w:val="00DE1FCA"/>
    <w:rPr>
      <w:b/>
      <w:bCs w:val="0"/>
      <w:color w:val="106BBE"/>
      <w:u w:val="single"/>
    </w:rPr>
  </w:style>
  <w:style w:type="character" w:customStyle="1" w:styleId="afffff1">
    <w:name w:val="Выделение для Базового Поиска"/>
    <w:uiPriority w:val="99"/>
    <w:rsid w:val="00DE1FCA"/>
    <w:rPr>
      <w:b/>
      <w:bCs w:val="0"/>
      <w:color w:val="0058A9"/>
    </w:rPr>
  </w:style>
  <w:style w:type="character" w:customStyle="1" w:styleId="afffff2">
    <w:name w:val="Выделение для Базового Поиска (курсив)"/>
    <w:uiPriority w:val="99"/>
    <w:rsid w:val="00DE1FCA"/>
    <w:rPr>
      <w:b/>
      <w:bCs w:val="0"/>
      <w:i/>
      <w:iCs w:val="0"/>
      <w:color w:val="0058A9"/>
    </w:rPr>
  </w:style>
  <w:style w:type="character" w:customStyle="1" w:styleId="afffff3">
    <w:name w:val="Заголовок своего сообщения"/>
    <w:uiPriority w:val="99"/>
    <w:rsid w:val="00DE1FCA"/>
    <w:rPr>
      <w:b/>
      <w:bCs w:val="0"/>
      <w:color w:val="26282F"/>
    </w:rPr>
  </w:style>
  <w:style w:type="character" w:customStyle="1" w:styleId="afffff4">
    <w:name w:val="Заголовок чужого сообщения"/>
    <w:uiPriority w:val="99"/>
    <w:rsid w:val="00DE1FCA"/>
    <w:rPr>
      <w:b/>
      <w:bCs w:val="0"/>
      <w:color w:val="FF0000"/>
    </w:rPr>
  </w:style>
  <w:style w:type="character" w:customStyle="1" w:styleId="afffff5">
    <w:name w:val="Найденные слова"/>
    <w:uiPriority w:val="99"/>
    <w:rsid w:val="00DE1FCA"/>
    <w:rPr>
      <w:b/>
      <w:bCs w:val="0"/>
      <w:color w:val="26282F"/>
      <w:shd w:val="clear" w:color="auto" w:fill="FFF580"/>
    </w:rPr>
  </w:style>
  <w:style w:type="character" w:customStyle="1" w:styleId="afffff6">
    <w:name w:val="Не вступил в силу"/>
    <w:uiPriority w:val="99"/>
    <w:rsid w:val="00DE1FCA"/>
    <w:rPr>
      <w:b/>
      <w:bCs w:val="0"/>
      <w:color w:val="000000"/>
      <w:shd w:val="clear" w:color="auto" w:fill="D8EDE8"/>
    </w:rPr>
  </w:style>
  <w:style w:type="character" w:customStyle="1" w:styleId="afffff7">
    <w:name w:val="Опечатки"/>
    <w:uiPriority w:val="99"/>
    <w:rsid w:val="00DE1FCA"/>
    <w:rPr>
      <w:color w:val="FF0000"/>
    </w:rPr>
  </w:style>
  <w:style w:type="character" w:customStyle="1" w:styleId="afffff8">
    <w:name w:val="Продолжение ссылки"/>
    <w:uiPriority w:val="99"/>
    <w:rsid w:val="00DE1FCA"/>
  </w:style>
  <w:style w:type="character" w:customStyle="1" w:styleId="afffff9">
    <w:name w:val="Сравнение редакций"/>
    <w:uiPriority w:val="99"/>
    <w:rsid w:val="00DE1FCA"/>
    <w:rPr>
      <w:b/>
      <w:bCs w:val="0"/>
      <w:color w:val="26282F"/>
    </w:rPr>
  </w:style>
  <w:style w:type="character" w:customStyle="1" w:styleId="afffffa">
    <w:name w:val="Сравнение редакций. Добавленный фрагмент"/>
    <w:uiPriority w:val="99"/>
    <w:rsid w:val="00DE1FCA"/>
    <w:rPr>
      <w:color w:val="000000"/>
      <w:shd w:val="clear" w:color="auto" w:fill="C1D7FF"/>
    </w:rPr>
  </w:style>
  <w:style w:type="character" w:customStyle="1" w:styleId="afffffb">
    <w:name w:val="Сравнение редакций. Удаленный фрагмент"/>
    <w:uiPriority w:val="99"/>
    <w:rsid w:val="00DE1FCA"/>
    <w:rPr>
      <w:color w:val="000000"/>
      <w:shd w:val="clear" w:color="auto" w:fill="C4C413"/>
    </w:rPr>
  </w:style>
  <w:style w:type="character" w:customStyle="1" w:styleId="afffffc">
    <w:name w:val="Ссылка на утративший силу документ"/>
    <w:uiPriority w:val="99"/>
    <w:rsid w:val="00DE1FCA"/>
    <w:rPr>
      <w:b/>
      <w:bCs w:val="0"/>
      <w:color w:val="749232"/>
    </w:rPr>
  </w:style>
  <w:style w:type="character" w:customStyle="1" w:styleId="afffffd">
    <w:name w:val="Утратил силу"/>
    <w:uiPriority w:val="99"/>
    <w:rsid w:val="00DE1FCA"/>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uiPriority w:val="19"/>
    <w:qFormat/>
    <w:rsid w:val="00064407"/>
    <w:rPr>
      <w:i/>
      <w:iCs/>
      <w:color w:val="404040"/>
    </w:rPr>
  </w:style>
  <w:style w:type="paragraph" w:styleId="affffff1">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
    <w:next w:val="a"/>
    <w:link w:val="affffff3"/>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4">
    <w:name w:val="Заголовок Знак"/>
    <w:basedOn w:val="a0"/>
    <w:rsid w:val="00064407"/>
    <w:rPr>
      <w:rFonts w:asciiTheme="majorHAnsi" w:eastAsiaTheme="majorEastAsia" w:hAnsiTheme="majorHAnsi" w:cstheme="majorBidi"/>
      <w:spacing w:val="-10"/>
      <w:kern w:val="28"/>
      <w:sz w:val="56"/>
      <w:szCs w:val="56"/>
    </w:rPr>
  </w:style>
  <w:style w:type="character" w:customStyle="1" w:styleId="affffff3">
    <w:name w:val="Название Знак"/>
    <w:link w:val="affffff2"/>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uiPriority w:val="99"/>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5">
    <w:name w:val="No Spacing"/>
    <w:link w:val="affffff6"/>
    <w:uiPriority w:val="1"/>
    <w:qFormat/>
    <w:rsid w:val="00064407"/>
    <w:rPr>
      <w:rFonts w:ascii="Calibri" w:eastAsia="Times New Roman" w:hAnsi="Calibri" w:cs="Times New Roman"/>
      <w:lang w:eastAsia="ru-RU"/>
    </w:rPr>
  </w:style>
  <w:style w:type="paragraph" w:customStyle="1" w:styleId="1f">
    <w:name w:val="Обычный (веб)1"/>
    <w:aliases w:val="Обычный (Web)"/>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6">
    <w:name w:val="Без интервала Знак"/>
    <w:link w:val="affffff5"/>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1">
    <w:name w:val="Раздел 1"/>
    <w:basedOn w:val="1"/>
    <w:link w:val="1f2"/>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2">
    <w:name w:val="Раздел 1 Знак"/>
    <w:basedOn w:val="10"/>
    <w:link w:val="1f1"/>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c6">
    <w:name w:val="c6"/>
    <w:basedOn w:val="a"/>
    <w:rsid w:val="006A49A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0">
    <w:name w:val="c0"/>
    <w:basedOn w:val="a0"/>
    <w:rsid w:val="006A49AD"/>
  </w:style>
  <w:style w:type="character" w:customStyle="1" w:styleId="53">
    <w:name w:val="Неразрешенное упоминание5"/>
    <w:basedOn w:val="a0"/>
    <w:uiPriority w:val="99"/>
    <w:semiHidden/>
    <w:unhideWhenUsed/>
    <w:rsid w:val="00B32072"/>
    <w:rPr>
      <w:color w:val="605E5C"/>
      <w:shd w:val="clear" w:color="auto" w:fill="E1DFDD"/>
    </w:rPr>
  </w:style>
  <w:style w:type="character" w:customStyle="1" w:styleId="fontstyle01">
    <w:name w:val="fontstyle01"/>
    <w:basedOn w:val="a0"/>
    <w:rsid w:val="00B32072"/>
    <w:rPr>
      <w:rFonts w:ascii="TimesNewRomanPS-ItalicMT" w:hAnsi="TimesNewRomanPS-ItalicMT" w:hint="default"/>
      <w:b w:val="0"/>
      <w:bCs w:val="0"/>
      <w:i/>
      <w:iCs/>
      <w:color w:val="000000"/>
      <w:sz w:val="24"/>
      <w:szCs w:val="24"/>
    </w:rPr>
  </w:style>
  <w:style w:type="character" w:customStyle="1" w:styleId="dots">
    <w:name w:val="dots"/>
    <w:basedOn w:val="a0"/>
    <w:rsid w:val="00B32072"/>
  </w:style>
  <w:style w:type="character" w:customStyle="1" w:styleId="50">
    <w:name w:val="Заголовок 5 Знак"/>
    <w:basedOn w:val="a0"/>
    <w:link w:val="5"/>
    <w:uiPriority w:val="9"/>
    <w:rsid w:val="00B32072"/>
    <w:rPr>
      <w:rFonts w:ascii="XO Thames" w:eastAsia="Times New Roman" w:hAnsi="XO Thames" w:cs="Times New Roman"/>
      <w:b/>
      <w:color w:val="000000"/>
      <w:szCs w:val="20"/>
      <w:lang w:eastAsia="ru-RU"/>
    </w:rPr>
  </w:style>
  <w:style w:type="character" w:customStyle="1" w:styleId="1f3">
    <w:name w:val="Обычный1"/>
    <w:rsid w:val="00B32072"/>
  </w:style>
  <w:style w:type="character" w:customStyle="1" w:styleId="22">
    <w:name w:val="Оглавление 2 Знак"/>
    <w:basedOn w:val="1f3"/>
    <w:link w:val="21"/>
    <w:uiPriority w:val="39"/>
    <w:rsid w:val="00B32072"/>
    <w:rPr>
      <w:rFonts w:ascii="Times New Roman" w:eastAsia="Times New Roman" w:hAnsi="Times New Roman" w:cs="Times New Roman"/>
      <w:i/>
      <w:iCs/>
      <w:noProof/>
      <w:sz w:val="24"/>
      <w:szCs w:val="24"/>
      <w:lang w:eastAsia="ru-RU"/>
    </w:rPr>
  </w:style>
  <w:style w:type="character" w:customStyle="1" w:styleId="42">
    <w:name w:val="Оглавление 4 Знак"/>
    <w:link w:val="41"/>
    <w:uiPriority w:val="39"/>
    <w:rsid w:val="00B32072"/>
    <w:rPr>
      <w:rFonts w:ascii="Calibri" w:eastAsia="Times New Roman" w:hAnsi="Calibri" w:cs="Calibri"/>
      <w:sz w:val="20"/>
      <w:szCs w:val="20"/>
      <w:lang w:eastAsia="ru-RU"/>
    </w:rPr>
  </w:style>
  <w:style w:type="character" w:customStyle="1" w:styleId="60">
    <w:name w:val="Оглавление 6 Знак"/>
    <w:link w:val="6"/>
    <w:uiPriority w:val="39"/>
    <w:rsid w:val="00B32072"/>
    <w:rPr>
      <w:rFonts w:ascii="Calibri" w:eastAsia="Times New Roman" w:hAnsi="Calibri" w:cs="Calibri"/>
      <w:sz w:val="20"/>
      <w:szCs w:val="20"/>
      <w:lang w:eastAsia="ru-RU"/>
    </w:rPr>
  </w:style>
  <w:style w:type="character" w:customStyle="1" w:styleId="afd">
    <w:name w:val="Обычный (веб) Знак"/>
    <w:aliases w:val="Normal (Web) Знак1,Обычный (веб) Знак1 Знак1,Обычный (веб) Знак Знак Знак2,Обычный (веб) Знак Знак Знак Знак1,Обычный (веб) Знак Знак Знак Знак Знак Знак1,Обычный (веб) Знак Знак Знак Знак Знак Знак Знак Знак Знак Знак Знак Знак Знак1"/>
    <w:basedOn w:val="1f3"/>
    <w:link w:val="afc"/>
    <w:rsid w:val="00B32072"/>
    <w:rPr>
      <w:rFonts w:ascii="Times New Roman" w:eastAsia="Times New Roman" w:hAnsi="Times New Roman" w:cs="Times New Roman"/>
      <w:sz w:val="24"/>
      <w:szCs w:val="24"/>
      <w:lang w:eastAsia="ru-RU"/>
    </w:rPr>
  </w:style>
  <w:style w:type="character" w:customStyle="1" w:styleId="70">
    <w:name w:val="Оглавление 7 Знак"/>
    <w:link w:val="7"/>
    <w:uiPriority w:val="39"/>
    <w:rsid w:val="00B32072"/>
    <w:rPr>
      <w:rFonts w:ascii="Calibri" w:eastAsia="Times New Roman" w:hAnsi="Calibri" w:cs="Calibri"/>
      <w:sz w:val="20"/>
      <w:szCs w:val="20"/>
      <w:lang w:eastAsia="ru-RU"/>
    </w:rPr>
  </w:style>
  <w:style w:type="paragraph" w:customStyle="1" w:styleId="Endnote">
    <w:name w:val="Endnote"/>
    <w:rsid w:val="00B32072"/>
    <w:pPr>
      <w:spacing w:after="200" w:line="276" w:lineRule="auto"/>
      <w:ind w:firstLine="851"/>
      <w:jc w:val="both"/>
    </w:pPr>
    <w:rPr>
      <w:rFonts w:ascii="XO Thames" w:eastAsia="Times New Roman" w:hAnsi="XO Thames" w:cs="Times New Roman"/>
      <w:color w:val="000000"/>
      <w:szCs w:val="20"/>
      <w:lang w:eastAsia="ru-RU"/>
    </w:rPr>
  </w:style>
  <w:style w:type="paragraph" w:customStyle="1" w:styleId="text">
    <w:name w:val="text"/>
    <w:basedOn w:val="1f4"/>
    <w:rsid w:val="00B32072"/>
  </w:style>
  <w:style w:type="character" w:customStyle="1" w:styleId="32">
    <w:name w:val="Оглавление 3 Знак"/>
    <w:link w:val="31"/>
    <w:uiPriority w:val="39"/>
    <w:rsid w:val="00B32072"/>
    <w:rPr>
      <w:rFonts w:ascii="Times New Roman" w:eastAsia="Times New Roman" w:hAnsi="Times New Roman" w:cs="Times New Roman"/>
      <w:sz w:val="28"/>
      <w:szCs w:val="28"/>
      <w:lang w:eastAsia="ru-RU"/>
    </w:rPr>
  </w:style>
  <w:style w:type="paragraph" w:customStyle="1" w:styleId="19">
    <w:name w:val="Выделение1"/>
    <w:link w:val="afb"/>
    <w:rsid w:val="00B32072"/>
    <w:pPr>
      <w:spacing w:after="200" w:line="276" w:lineRule="auto"/>
    </w:pPr>
    <w:rPr>
      <w:rFonts w:ascii="Times New Roman" w:hAnsi="Times New Roman" w:cs="Times New Roman"/>
      <w:i/>
    </w:rPr>
  </w:style>
  <w:style w:type="paragraph" w:customStyle="1" w:styleId="Footnote">
    <w:name w:val="Footnote"/>
    <w:basedOn w:val="a"/>
    <w:rsid w:val="00B32072"/>
    <w:rPr>
      <w:rFonts w:ascii="Times New Roman" w:eastAsia="Times New Roman" w:hAnsi="Times New Roman" w:cs="Times New Roman"/>
      <w:color w:val="000000"/>
      <w:sz w:val="20"/>
      <w:szCs w:val="20"/>
      <w:lang w:eastAsia="ru-RU"/>
    </w:rPr>
  </w:style>
  <w:style w:type="character" w:customStyle="1" w:styleId="15">
    <w:name w:val="Оглавление 1 Знак"/>
    <w:basedOn w:val="1f3"/>
    <w:link w:val="14"/>
    <w:uiPriority w:val="39"/>
    <w:rsid w:val="00D96CF8"/>
    <w:rPr>
      <w:rFonts w:ascii="Times New Roman" w:hAnsi="Times New Roman" w:cs="Times New Roman"/>
      <w:b/>
      <w:bCs/>
      <w:noProof/>
    </w:rPr>
  </w:style>
  <w:style w:type="paragraph" w:customStyle="1" w:styleId="HeaderandFooter">
    <w:name w:val="Header and Footer"/>
    <w:rsid w:val="00B32072"/>
    <w:pPr>
      <w:spacing w:after="200"/>
      <w:jc w:val="both"/>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B32072"/>
    <w:rPr>
      <w:rFonts w:ascii="Calibri" w:eastAsia="Times New Roman" w:hAnsi="Calibri" w:cs="Calibri"/>
      <w:sz w:val="20"/>
      <w:szCs w:val="20"/>
      <w:lang w:eastAsia="ru-RU"/>
    </w:rPr>
  </w:style>
  <w:style w:type="paragraph" w:customStyle="1" w:styleId="1f4">
    <w:name w:val="Основной шрифт абзаца1"/>
    <w:rsid w:val="00B32072"/>
    <w:pPr>
      <w:spacing w:after="200" w:line="276" w:lineRule="auto"/>
    </w:pPr>
    <w:rPr>
      <w:rFonts w:eastAsia="Times New Roman" w:cs="Times New Roman"/>
      <w:color w:val="000000"/>
      <w:szCs w:val="20"/>
      <w:lang w:eastAsia="ru-RU"/>
    </w:rPr>
  </w:style>
  <w:style w:type="character" w:customStyle="1" w:styleId="80">
    <w:name w:val="Оглавление 8 Знак"/>
    <w:link w:val="8"/>
    <w:uiPriority w:val="39"/>
    <w:rsid w:val="00B32072"/>
    <w:rPr>
      <w:rFonts w:ascii="Calibri" w:eastAsia="Times New Roman" w:hAnsi="Calibri" w:cs="Calibri"/>
      <w:sz w:val="20"/>
      <w:szCs w:val="20"/>
      <w:lang w:eastAsia="ru-RU"/>
    </w:rPr>
  </w:style>
  <w:style w:type="character" w:customStyle="1" w:styleId="52">
    <w:name w:val="Оглавление 5 Знак"/>
    <w:link w:val="51"/>
    <w:uiPriority w:val="39"/>
    <w:rsid w:val="00B32072"/>
    <w:rPr>
      <w:rFonts w:ascii="Calibri" w:eastAsia="Times New Roman" w:hAnsi="Calibri" w:cs="Calibri"/>
      <w:sz w:val="20"/>
      <w:szCs w:val="20"/>
      <w:lang w:eastAsia="ru-RU"/>
    </w:rPr>
  </w:style>
  <w:style w:type="character" w:customStyle="1" w:styleId="sc-ifomem">
    <w:name w:val="sc-ifomem"/>
    <w:basedOn w:val="a0"/>
    <w:rsid w:val="00B32072"/>
  </w:style>
  <w:style w:type="paragraph" w:styleId="HTML">
    <w:name w:val="HTML Preformatted"/>
    <w:basedOn w:val="a"/>
    <w:link w:val="HTML0"/>
    <w:uiPriority w:val="99"/>
    <w:unhideWhenUsed/>
    <w:rsid w:val="00B32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32072"/>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52526">
      <w:bodyDiv w:val="1"/>
      <w:marLeft w:val="0"/>
      <w:marRight w:val="0"/>
      <w:marTop w:val="0"/>
      <w:marBottom w:val="0"/>
      <w:divBdr>
        <w:top w:val="none" w:sz="0" w:space="0" w:color="auto"/>
        <w:left w:val="none" w:sz="0" w:space="0" w:color="auto"/>
        <w:bottom w:val="none" w:sz="0" w:space="0" w:color="auto"/>
        <w:right w:val="none" w:sz="0" w:space="0" w:color="auto"/>
      </w:divBdr>
    </w:div>
    <w:div w:id="171147166">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85826519">
      <w:bodyDiv w:val="1"/>
      <w:marLeft w:val="0"/>
      <w:marRight w:val="0"/>
      <w:marTop w:val="0"/>
      <w:marBottom w:val="0"/>
      <w:divBdr>
        <w:top w:val="none" w:sz="0" w:space="0" w:color="auto"/>
        <w:left w:val="none" w:sz="0" w:space="0" w:color="auto"/>
        <w:bottom w:val="none" w:sz="0" w:space="0" w:color="auto"/>
        <w:right w:val="none" w:sz="0" w:space="0" w:color="auto"/>
      </w:divBdr>
    </w:div>
    <w:div w:id="243418025">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287321542">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58369894">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59802443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18339509">
      <w:bodyDiv w:val="1"/>
      <w:marLeft w:val="0"/>
      <w:marRight w:val="0"/>
      <w:marTop w:val="0"/>
      <w:marBottom w:val="0"/>
      <w:divBdr>
        <w:top w:val="none" w:sz="0" w:space="0" w:color="auto"/>
        <w:left w:val="none" w:sz="0" w:space="0" w:color="auto"/>
        <w:bottom w:val="none" w:sz="0" w:space="0" w:color="auto"/>
        <w:right w:val="none" w:sz="0" w:space="0" w:color="auto"/>
      </w:divBdr>
    </w:div>
    <w:div w:id="859898539">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2228934">
      <w:bodyDiv w:val="1"/>
      <w:marLeft w:val="0"/>
      <w:marRight w:val="0"/>
      <w:marTop w:val="0"/>
      <w:marBottom w:val="0"/>
      <w:divBdr>
        <w:top w:val="none" w:sz="0" w:space="0" w:color="auto"/>
        <w:left w:val="none" w:sz="0" w:space="0" w:color="auto"/>
        <w:bottom w:val="none" w:sz="0" w:space="0" w:color="auto"/>
        <w:right w:val="none" w:sz="0" w:space="0" w:color="auto"/>
      </w:divBdr>
    </w:div>
    <w:div w:id="923493814">
      <w:bodyDiv w:val="1"/>
      <w:marLeft w:val="0"/>
      <w:marRight w:val="0"/>
      <w:marTop w:val="0"/>
      <w:marBottom w:val="0"/>
      <w:divBdr>
        <w:top w:val="none" w:sz="0" w:space="0" w:color="auto"/>
        <w:left w:val="none" w:sz="0" w:space="0" w:color="auto"/>
        <w:bottom w:val="none" w:sz="0" w:space="0" w:color="auto"/>
        <w:right w:val="none" w:sz="0" w:space="0" w:color="auto"/>
      </w:divBdr>
    </w:div>
    <w:div w:id="967586617">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83917072">
      <w:bodyDiv w:val="1"/>
      <w:marLeft w:val="0"/>
      <w:marRight w:val="0"/>
      <w:marTop w:val="0"/>
      <w:marBottom w:val="0"/>
      <w:divBdr>
        <w:top w:val="none" w:sz="0" w:space="0" w:color="auto"/>
        <w:left w:val="none" w:sz="0" w:space="0" w:color="auto"/>
        <w:bottom w:val="none" w:sz="0" w:space="0" w:color="auto"/>
        <w:right w:val="none" w:sz="0" w:space="0" w:color="auto"/>
      </w:divBdr>
    </w:div>
    <w:div w:id="1159152564">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90278250">
      <w:bodyDiv w:val="1"/>
      <w:marLeft w:val="0"/>
      <w:marRight w:val="0"/>
      <w:marTop w:val="0"/>
      <w:marBottom w:val="0"/>
      <w:divBdr>
        <w:top w:val="none" w:sz="0" w:space="0" w:color="auto"/>
        <w:left w:val="none" w:sz="0" w:space="0" w:color="auto"/>
        <w:bottom w:val="none" w:sz="0" w:space="0" w:color="auto"/>
        <w:right w:val="none" w:sz="0" w:space="0" w:color="auto"/>
      </w:divBdr>
    </w:div>
    <w:div w:id="1311253263">
      <w:bodyDiv w:val="1"/>
      <w:marLeft w:val="0"/>
      <w:marRight w:val="0"/>
      <w:marTop w:val="0"/>
      <w:marBottom w:val="0"/>
      <w:divBdr>
        <w:top w:val="none" w:sz="0" w:space="0" w:color="auto"/>
        <w:left w:val="none" w:sz="0" w:space="0" w:color="auto"/>
        <w:bottom w:val="none" w:sz="0" w:space="0" w:color="auto"/>
        <w:right w:val="none" w:sz="0" w:space="0" w:color="auto"/>
      </w:divBdr>
    </w:div>
    <w:div w:id="1389576517">
      <w:bodyDiv w:val="1"/>
      <w:marLeft w:val="0"/>
      <w:marRight w:val="0"/>
      <w:marTop w:val="0"/>
      <w:marBottom w:val="0"/>
      <w:divBdr>
        <w:top w:val="none" w:sz="0" w:space="0" w:color="auto"/>
        <w:left w:val="none" w:sz="0" w:space="0" w:color="auto"/>
        <w:bottom w:val="none" w:sz="0" w:space="0" w:color="auto"/>
        <w:right w:val="none" w:sz="0" w:space="0" w:color="auto"/>
      </w:divBdr>
    </w:div>
    <w:div w:id="1473791244">
      <w:bodyDiv w:val="1"/>
      <w:marLeft w:val="0"/>
      <w:marRight w:val="0"/>
      <w:marTop w:val="0"/>
      <w:marBottom w:val="0"/>
      <w:divBdr>
        <w:top w:val="none" w:sz="0" w:space="0" w:color="auto"/>
        <w:left w:val="none" w:sz="0" w:space="0" w:color="auto"/>
        <w:bottom w:val="none" w:sz="0" w:space="0" w:color="auto"/>
        <w:right w:val="none" w:sz="0" w:space="0" w:color="auto"/>
      </w:divBdr>
    </w:div>
    <w:div w:id="1726295607">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08247586">
      <w:bodyDiv w:val="1"/>
      <w:marLeft w:val="0"/>
      <w:marRight w:val="0"/>
      <w:marTop w:val="0"/>
      <w:marBottom w:val="0"/>
      <w:divBdr>
        <w:top w:val="none" w:sz="0" w:space="0" w:color="auto"/>
        <w:left w:val="none" w:sz="0" w:space="0" w:color="auto"/>
        <w:bottom w:val="none" w:sz="0" w:space="0" w:color="auto"/>
        <w:right w:val="none" w:sz="0" w:space="0" w:color="auto"/>
      </w:divBdr>
    </w:div>
    <w:div w:id="2114275791">
      <w:bodyDiv w:val="1"/>
      <w:marLeft w:val="0"/>
      <w:marRight w:val="0"/>
      <w:marTop w:val="0"/>
      <w:marBottom w:val="0"/>
      <w:divBdr>
        <w:top w:val="none" w:sz="0" w:space="0" w:color="auto"/>
        <w:left w:val="none" w:sz="0" w:space="0" w:color="auto"/>
        <w:bottom w:val="none" w:sz="0" w:space="0" w:color="auto"/>
        <w:right w:val="none" w:sz="0" w:space="0" w:color="auto"/>
      </w:divBdr>
    </w:div>
    <w:div w:id="211486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chpor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vuch.inf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g.ru/" TargetMode="External"/><Relationship Id="rId5" Type="http://schemas.openxmlformats.org/officeDocument/2006/relationships/webSettings" Target="webSettings.xml"/><Relationship Id="rId15" Type="http://schemas.openxmlformats.org/officeDocument/2006/relationships/hyperlink" Target="http://www.school.edu.ru" TargetMode="External"/><Relationship Id="rId10" Type="http://schemas.openxmlformats.org/officeDocument/2006/relationships/hyperlink" Target="http://www.openclass.ru/" TargetMode="External"/><Relationship Id="rId4" Type="http://schemas.openxmlformats.org/officeDocument/2006/relationships/settings" Target="settings.xml"/><Relationship Id="rId9" Type="http://schemas.openxmlformats.org/officeDocument/2006/relationships/hyperlink" Target="https://urait.ru/bcode/565455" TargetMode="External"/><Relationship Id="rId14" Type="http://schemas.openxmlformats.org/officeDocument/2006/relationships/hyperlink" Target="http://www.opencla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A43A6-6776-49F7-9156-B9EDC7AB4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18</Pages>
  <Words>5432</Words>
  <Characters>30969</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home</cp:lastModifiedBy>
  <cp:revision>15</cp:revision>
  <cp:lastPrinted>2024-11-22T11:09:00Z</cp:lastPrinted>
  <dcterms:created xsi:type="dcterms:W3CDTF">2025-06-07T17:01:00Z</dcterms:created>
  <dcterms:modified xsi:type="dcterms:W3CDTF">2025-06-15T05:40:00Z</dcterms:modified>
</cp:coreProperties>
</file>