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8C9" w:rsidRPr="00E10676" w:rsidRDefault="009118C9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>
        <w:rPr>
          <w:bCs/>
          <w:iCs/>
          <w:color w:val="000000" w:themeColor="text1"/>
          <w:sz w:val="23"/>
          <w:szCs w:val="23"/>
        </w:rPr>
        <w:t xml:space="preserve"> </w:t>
      </w:r>
      <w:r w:rsidR="0016207C">
        <w:rPr>
          <w:bCs/>
          <w:iCs/>
          <w:color w:val="000000" w:themeColor="text1"/>
          <w:sz w:val="23"/>
          <w:szCs w:val="23"/>
        </w:rPr>
        <w:t>6</w:t>
      </w:r>
      <w:r w:rsidR="009C155B">
        <w:rPr>
          <w:bCs/>
          <w:iCs/>
          <w:color w:val="000000" w:themeColor="text1"/>
          <w:sz w:val="23"/>
          <w:szCs w:val="23"/>
        </w:rPr>
        <w:t>.4</w:t>
      </w:r>
    </w:p>
    <w:p w:rsidR="009118C9" w:rsidRPr="00E10676" w:rsidRDefault="009118C9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9118C9" w:rsidRPr="00E10676" w:rsidRDefault="00AC00BD" w:rsidP="009118C9">
      <w:pPr>
        <w:spacing w:line="240" w:lineRule="auto"/>
        <w:jc w:val="right"/>
        <w:rPr>
          <w:b/>
          <w:color w:val="000000" w:themeColor="text1"/>
          <w:szCs w:val="24"/>
        </w:rPr>
      </w:pPr>
      <w:r w:rsidRPr="00AC00BD">
        <w:rPr>
          <w:iCs/>
          <w:color w:val="000000" w:themeColor="text1"/>
          <w:sz w:val="23"/>
          <w:szCs w:val="23"/>
        </w:rPr>
        <w:t>44.02.04 Специальное дошкольное образование</w:t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Pr="000A5226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РАБОЧАЯ </w:t>
      </w:r>
      <w:r w:rsidR="00EA69C9" w:rsidRPr="000A5226">
        <w:rPr>
          <w:b/>
          <w:kern w:val="28"/>
          <w:sz w:val="28"/>
          <w:szCs w:val="28"/>
        </w:rPr>
        <w:t>ПРОГРАММ</w:t>
      </w:r>
      <w:r w:rsidR="00EA69C9">
        <w:rPr>
          <w:b/>
          <w:kern w:val="28"/>
          <w:sz w:val="28"/>
          <w:szCs w:val="28"/>
        </w:rPr>
        <w:t>А</w:t>
      </w:r>
      <w:r w:rsidR="00EA69C9" w:rsidRPr="000A5226">
        <w:rPr>
          <w:b/>
          <w:kern w:val="28"/>
          <w:sz w:val="28"/>
          <w:szCs w:val="28"/>
        </w:rPr>
        <w:t xml:space="preserve"> </w:t>
      </w:r>
      <w:r w:rsidR="00EA69C9">
        <w:rPr>
          <w:b/>
          <w:kern w:val="28"/>
          <w:sz w:val="28"/>
          <w:szCs w:val="28"/>
        </w:rPr>
        <w:t>ПРОФЕССИОНАЛЬНОГО МОДУЛЯ</w:t>
      </w:r>
    </w:p>
    <w:p w:rsidR="00EA69C9" w:rsidRPr="00AC00BD" w:rsidRDefault="00AC00BD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32"/>
          <w:szCs w:val="28"/>
        </w:rPr>
      </w:pPr>
      <w:r w:rsidRPr="00AC00BD">
        <w:rPr>
          <w:b/>
          <w:kern w:val="28"/>
          <w:sz w:val="32"/>
          <w:szCs w:val="28"/>
        </w:rPr>
        <w:t>ВЗАИМОДЕЙСТВИЕ С РОДИТЕЛЯМИ (ЛИЦАМИ, ИХ ЗАМЕНЯЮЩИМИ) И СОТРУДНИКАМИ ОБРАЗОВАТЕЛЬНОЙ ОРГАНИЗАЦИИ</w:t>
      </w:r>
    </w:p>
    <w:p w:rsidR="00EA69C9" w:rsidRPr="000F5F90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Cs w:val="24"/>
        </w:rPr>
      </w:pPr>
      <w:r>
        <w:rPr>
          <w:b/>
          <w:kern w:val="28"/>
          <w:sz w:val="28"/>
          <w:szCs w:val="28"/>
        </w:rPr>
        <w:t>(ПМ.0</w:t>
      </w:r>
      <w:r w:rsidR="00AC00BD">
        <w:rPr>
          <w:b/>
          <w:kern w:val="28"/>
          <w:sz w:val="28"/>
          <w:szCs w:val="28"/>
        </w:rPr>
        <w:t>4</w:t>
      </w:r>
      <w:r>
        <w:rPr>
          <w:b/>
          <w:kern w:val="28"/>
          <w:sz w:val="28"/>
          <w:szCs w:val="28"/>
        </w:rPr>
        <w:t>)</w:t>
      </w: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BE002C" w:rsidRPr="00BE002C" w:rsidRDefault="009118C9" w:rsidP="00BE002C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BE002C" w:rsidRPr="00BE002C">
        <w:rPr>
          <w:kern w:val="28"/>
          <w:sz w:val="28"/>
          <w:szCs w:val="28"/>
        </w:rPr>
        <w:t xml:space="preserve">рограмма </w:t>
      </w:r>
      <w:r w:rsidR="00AC1624">
        <w:rPr>
          <w:kern w:val="28"/>
          <w:sz w:val="28"/>
          <w:szCs w:val="28"/>
        </w:rPr>
        <w:t>профессионального модуля</w:t>
      </w:r>
      <w:r w:rsidR="00BE002C" w:rsidRPr="00BE002C">
        <w:rPr>
          <w:kern w:val="28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AC00BD" w:rsidRPr="0021195F">
        <w:rPr>
          <w:kern w:val="28"/>
          <w:sz w:val="28"/>
          <w:szCs w:val="28"/>
        </w:rPr>
        <w:t>44.02.04 Специальное дошкольное образование</w:t>
      </w:r>
      <w:r w:rsidR="00BE002C" w:rsidRPr="0021195F">
        <w:rPr>
          <w:kern w:val="28"/>
          <w:sz w:val="28"/>
          <w:szCs w:val="28"/>
        </w:rPr>
        <w:t>,</w:t>
      </w:r>
      <w:r w:rsidR="00BE002C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Разработчик:</w:t>
      </w:r>
    </w:p>
    <w:p w:rsidR="00EA69C9" w:rsidRDefault="00BC0348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Гаврилова Т.Г</w:t>
      </w:r>
      <w:r w:rsidR="00EA69C9">
        <w:rPr>
          <w:kern w:val="1"/>
          <w:sz w:val="28"/>
          <w:szCs w:val="28"/>
        </w:rPr>
        <w:t>., преподаватель психолого-педагогических дисциплин.</w:t>
      </w:r>
    </w:p>
    <w:p w:rsidR="00EA69C9" w:rsidRDefault="00EA69C9" w:rsidP="00FD6F17">
      <w:pPr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DB4795"/>
    <w:p w:rsidR="00EA69C9" w:rsidRPr="00DB4795" w:rsidRDefault="00EA69C9" w:rsidP="00DB4795"/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EA69C9" w:rsidRPr="00DB4795" w:rsidTr="00DB4795">
        <w:trPr>
          <w:trHeight w:val="931"/>
        </w:trPr>
        <w:tc>
          <w:tcPr>
            <w:tcW w:w="9007" w:type="dxa"/>
          </w:tcPr>
          <w:p w:rsidR="00EA69C9" w:rsidRPr="00DB4795" w:rsidRDefault="00EA69C9" w:rsidP="009118C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Pr="00DB4795" w:rsidRDefault="00EA69C9" w:rsidP="009118C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9118C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профессионального модуля </w:t>
            </w:r>
          </w:p>
          <w:p w:rsidR="00EA69C9" w:rsidRPr="00DB4795" w:rsidRDefault="00EA69C9" w:rsidP="009118C9">
            <w:pPr>
              <w:spacing w:line="360" w:lineRule="auto"/>
              <w:rPr>
                <w:sz w:val="28"/>
                <w:szCs w:val="28"/>
              </w:rPr>
            </w:pPr>
            <w:r w:rsidRPr="000F5F90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EA69C9" w:rsidRPr="00DB4795" w:rsidRDefault="00EA69C9" w:rsidP="00DB4795">
            <w:pPr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jc w:val="center"/>
              <w:rPr>
                <w:sz w:val="28"/>
                <w:szCs w:val="28"/>
              </w:rPr>
            </w:pPr>
          </w:p>
          <w:p w:rsidR="00EA69C9" w:rsidRPr="00DB4795" w:rsidRDefault="00EA69C9" w:rsidP="00DB4795">
            <w:pPr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</w:tc>
      </w:tr>
      <w:tr w:rsidR="00EA69C9" w:rsidRPr="00DB4795" w:rsidTr="00DB4795">
        <w:trPr>
          <w:trHeight w:val="594"/>
        </w:trPr>
        <w:tc>
          <w:tcPr>
            <w:tcW w:w="9007" w:type="dxa"/>
          </w:tcPr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программы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профессионального модуля</w:t>
            </w:r>
          </w:p>
          <w:p w:rsidR="00EA69C9" w:rsidRPr="00DB4795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21195F" w:rsidP="00DB479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EA69C9" w:rsidRPr="00DB4795" w:rsidTr="00DB4795">
        <w:trPr>
          <w:trHeight w:val="692"/>
        </w:trPr>
        <w:tc>
          <w:tcPr>
            <w:tcW w:w="9007" w:type="dxa"/>
          </w:tcPr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ПРОФЕССИОНАЛЬНОГО МОДУЛЯ</w:t>
            </w:r>
          </w:p>
          <w:p w:rsidR="00EA69C9" w:rsidRPr="00DB4795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21195F" w:rsidP="006F39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6F39C5">
              <w:rPr>
                <w:sz w:val="28"/>
                <w:szCs w:val="28"/>
              </w:rPr>
              <w:t>8</w:t>
            </w:r>
          </w:p>
        </w:tc>
      </w:tr>
      <w:tr w:rsidR="00EA69C9" w:rsidRPr="00DB4795" w:rsidTr="00DB4795">
        <w:trPr>
          <w:trHeight w:val="692"/>
        </w:trPr>
        <w:tc>
          <w:tcPr>
            <w:tcW w:w="9007" w:type="dxa"/>
          </w:tcPr>
          <w:p w:rsidR="00EA69C9" w:rsidRPr="00DB4795" w:rsidRDefault="00EA69C9" w:rsidP="00DB4795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Pr="00DB4795">
              <w:rPr>
                <w:bCs/>
                <w:sz w:val="28"/>
                <w:szCs w:val="28"/>
              </w:rPr>
              <w:t>)</w:t>
            </w:r>
            <w:r w:rsidRPr="00DB4795">
              <w:rPr>
                <w:bCs/>
                <w:i/>
                <w:sz w:val="28"/>
                <w:szCs w:val="28"/>
              </w:rPr>
              <w:t xml:space="preserve"> </w:t>
            </w:r>
          </w:p>
          <w:p w:rsidR="00EA69C9" w:rsidRPr="00DB4795" w:rsidRDefault="00EA69C9" w:rsidP="00DB4795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6C73F4" w:rsidP="006F39C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6F39C5">
              <w:rPr>
                <w:sz w:val="28"/>
                <w:szCs w:val="28"/>
              </w:rPr>
              <w:t>2</w:t>
            </w:r>
          </w:p>
        </w:tc>
      </w:tr>
    </w:tbl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  <w:sectPr w:rsidR="00EA69C9" w:rsidRPr="00DB4795" w:rsidSect="00FA0814">
          <w:headerReference w:type="even" r:id="rId8"/>
          <w:headerReference w:type="default" r:id="rId9"/>
          <w:footerReference w:type="default" r:id="rId10"/>
          <w:headerReference w:type="first" r:id="rId11"/>
          <w:pgSz w:w="11906" w:h="16838"/>
          <w:pgMar w:top="1134" w:right="851" w:bottom="1134" w:left="851" w:header="720" w:footer="709" w:gutter="0"/>
          <w:pgNumType w:start="1"/>
          <w:cols w:space="720"/>
          <w:titlePg/>
          <w:docGrid w:linePitch="360"/>
        </w:sectPr>
      </w:pPr>
    </w:p>
    <w:p w:rsidR="00EA69C9" w:rsidRPr="006D28AA" w:rsidRDefault="00EA69C9" w:rsidP="00FD6F17">
      <w:pPr>
        <w:spacing w:line="240" w:lineRule="auto"/>
        <w:jc w:val="center"/>
        <w:rPr>
          <w:b/>
          <w:szCs w:val="24"/>
        </w:rPr>
      </w:pPr>
      <w:r w:rsidRPr="006D28AA">
        <w:rPr>
          <w:b/>
          <w:szCs w:val="24"/>
        </w:rPr>
        <w:lastRenderedPageBreak/>
        <w:t xml:space="preserve">1. </w:t>
      </w:r>
      <w:r w:rsidR="009118C9">
        <w:rPr>
          <w:b/>
          <w:szCs w:val="24"/>
        </w:rPr>
        <w:t xml:space="preserve">ПАСПОРТ </w:t>
      </w:r>
      <w:r w:rsidRPr="006D28AA">
        <w:rPr>
          <w:b/>
          <w:szCs w:val="24"/>
        </w:rPr>
        <w:t xml:space="preserve"> РАБОЧЕЙ ПРОГРАММЫ</w:t>
      </w:r>
    </w:p>
    <w:p w:rsidR="00EA69C9" w:rsidRPr="006D28AA" w:rsidRDefault="00EA69C9" w:rsidP="00612E41">
      <w:pPr>
        <w:spacing w:line="240" w:lineRule="auto"/>
        <w:jc w:val="center"/>
        <w:rPr>
          <w:b/>
          <w:szCs w:val="24"/>
        </w:rPr>
      </w:pPr>
      <w:r w:rsidRPr="006D28AA">
        <w:rPr>
          <w:b/>
          <w:szCs w:val="24"/>
        </w:rPr>
        <w:t xml:space="preserve">ПРОФЕССИОНАЛЬНОГО МОДУЛЯ </w:t>
      </w:r>
    </w:p>
    <w:p w:rsidR="00EA69C9" w:rsidRPr="006D28AA" w:rsidRDefault="00EA69C9" w:rsidP="00612E41">
      <w:pPr>
        <w:spacing w:line="240" w:lineRule="auto"/>
        <w:rPr>
          <w:b/>
          <w:szCs w:val="24"/>
        </w:rPr>
      </w:pPr>
      <w:r w:rsidRPr="006D28AA">
        <w:rPr>
          <w:b/>
          <w:szCs w:val="24"/>
        </w:rPr>
        <w:t>1.1. Цель и планируемые результаты ос</w:t>
      </w:r>
      <w:r w:rsidR="004804B3">
        <w:rPr>
          <w:b/>
          <w:szCs w:val="24"/>
        </w:rPr>
        <w:t>воения профессионального модуля</w:t>
      </w:r>
      <w:r w:rsidRPr="006D28AA">
        <w:rPr>
          <w:b/>
          <w:szCs w:val="24"/>
        </w:rPr>
        <w:t xml:space="preserve">: </w:t>
      </w:r>
    </w:p>
    <w:p w:rsidR="00EA69C9" w:rsidRPr="000F5F90" w:rsidRDefault="00EA69C9" w:rsidP="00612E41">
      <w:pPr>
        <w:spacing w:line="240" w:lineRule="auto"/>
        <w:ind w:firstLine="567"/>
        <w:rPr>
          <w:szCs w:val="24"/>
        </w:rPr>
      </w:pPr>
      <w:r w:rsidRPr="000F5F90">
        <w:rPr>
          <w:szCs w:val="24"/>
        </w:rPr>
        <w:t>В результате изучения профессионального модуля студент должен освоить основной вид деятельности: классное руководство</w:t>
      </w:r>
      <w:r w:rsidRPr="000F5F90">
        <w:rPr>
          <w:bCs/>
          <w:szCs w:val="24"/>
        </w:rPr>
        <w:t xml:space="preserve"> </w:t>
      </w:r>
      <w:r w:rsidRPr="000F5F90">
        <w:rPr>
          <w:szCs w:val="24"/>
        </w:rPr>
        <w:t>и соответствующие ему общие и профессиональные компетенции:</w:t>
      </w:r>
    </w:p>
    <w:p w:rsidR="00EA69C9" w:rsidRPr="006D28AA" w:rsidRDefault="00EA69C9" w:rsidP="00612E41">
      <w:pPr>
        <w:spacing w:line="240" w:lineRule="auto"/>
        <w:rPr>
          <w:i/>
          <w:szCs w:val="24"/>
        </w:rPr>
      </w:pPr>
      <w:r w:rsidRPr="006D28AA">
        <w:rPr>
          <w:i/>
          <w:szCs w:val="24"/>
        </w:rPr>
        <w:t>1.1.1. Перечень 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0A0532" w:rsidRPr="00F57894" w:rsidTr="000A0532">
        <w:tc>
          <w:tcPr>
            <w:tcW w:w="1229" w:type="dxa"/>
          </w:tcPr>
          <w:p w:rsidR="000A0532" w:rsidRPr="00F57894" w:rsidRDefault="000A0532" w:rsidP="000A0532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F57894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0A0532" w:rsidRPr="00F57894" w:rsidRDefault="000A0532" w:rsidP="000A0532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F57894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0A0532" w:rsidRPr="000F5F90" w:rsidTr="000A0532">
        <w:trPr>
          <w:trHeight w:val="560"/>
        </w:trPr>
        <w:tc>
          <w:tcPr>
            <w:tcW w:w="1229" w:type="dxa"/>
          </w:tcPr>
          <w:p w:rsidR="000A0532" w:rsidRPr="00EE2964" w:rsidRDefault="000A0532" w:rsidP="000A0532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 1.</w:t>
            </w:r>
          </w:p>
        </w:tc>
        <w:tc>
          <w:tcPr>
            <w:tcW w:w="8342" w:type="dxa"/>
          </w:tcPr>
          <w:p w:rsidR="000A0532" w:rsidRPr="000F5F90" w:rsidRDefault="000A0532" w:rsidP="000A0532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E060C5">
              <w:t>Понимать сущность и социальную значимость своей будущей профессии, проявлять к ней устойчивый интерес.</w:t>
            </w:r>
          </w:p>
        </w:tc>
      </w:tr>
      <w:tr w:rsidR="000A0532" w:rsidRPr="000F5F90" w:rsidTr="000A0532">
        <w:tc>
          <w:tcPr>
            <w:tcW w:w="1229" w:type="dxa"/>
          </w:tcPr>
          <w:p w:rsidR="000A0532" w:rsidRPr="00EE2964" w:rsidRDefault="000A0532" w:rsidP="000A0532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 2.</w:t>
            </w:r>
          </w:p>
        </w:tc>
        <w:tc>
          <w:tcPr>
            <w:tcW w:w="8342" w:type="dxa"/>
          </w:tcPr>
          <w:p w:rsidR="000A0532" w:rsidRPr="000F5F90" w:rsidRDefault="000A0532" w:rsidP="000A0532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E060C5">
              <w:t>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0A0532" w:rsidRPr="000F5F90" w:rsidTr="000A0532">
        <w:tc>
          <w:tcPr>
            <w:tcW w:w="1229" w:type="dxa"/>
          </w:tcPr>
          <w:p w:rsidR="000A0532" w:rsidRPr="00EE2964" w:rsidRDefault="000A0532" w:rsidP="000A0532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3.</w:t>
            </w:r>
          </w:p>
        </w:tc>
        <w:tc>
          <w:tcPr>
            <w:tcW w:w="8342" w:type="dxa"/>
          </w:tcPr>
          <w:p w:rsidR="000A0532" w:rsidRPr="000F5F90" w:rsidRDefault="000A0532" w:rsidP="000A0532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E060C5">
              <w:t>Оценивать риски и принимать решения в нестандартных ситуациях.</w:t>
            </w:r>
          </w:p>
        </w:tc>
      </w:tr>
      <w:tr w:rsidR="000A0532" w:rsidRPr="000F5F90" w:rsidTr="000A0532">
        <w:tc>
          <w:tcPr>
            <w:tcW w:w="1229" w:type="dxa"/>
          </w:tcPr>
          <w:p w:rsidR="000A0532" w:rsidRPr="00EE2964" w:rsidRDefault="000A0532" w:rsidP="000A0532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ОК. 4.</w:t>
            </w:r>
          </w:p>
        </w:tc>
        <w:tc>
          <w:tcPr>
            <w:tcW w:w="8342" w:type="dxa"/>
          </w:tcPr>
          <w:p w:rsidR="000A0532" w:rsidRPr="000F5F90" w:rsidRDefault="000A0532" w:rsidP="000A0532">
            <w:pPr>
              <w:tabs>
                <w:tab w:val="left" w:pos="2835"/>
              </w:tabs>
              <w:spacing w:line="240" w:lineRule="auto"/>
              <w:rPr>
                <w:rStyle w:val="a6"/>
                <w:rFonts w:eastAsia="PMingLiU"/>
                <w:i w:val="0"/>
              </w:rPr>
            </w:pPr>
            <w:r w:rsidRPr="00E060C5"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</w:tr>
      <w:tr w:rsidR="000A0532" w:rsidRPr="000F5F90" w:rsidTr="000A0532">
        <w:tc>
          <w:tcPr>
            <w:tcW w:w="1229" w:type="dxa"/>
          </w:tcPr>
          <w:p w:rsidR="000A0532" w:rsidRPr="00EE2964" w:rsidRDefault="000A0532" w:rsidP="000A0532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</w:pP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 xml:space="preserve">ОК. </w:t>
            </w:r>
            <w:r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6</w:t>
            </w:r>
            <w:r w:rsidRPr="00EE2964">
              <w:rPr>
                <w:rStyle w:val="a6"/>
                <w:rFonts w:ascii="Times New Roman" w:eastAsia="PMingLiU" w:hAnsi="Times New Roman"/>
                <w:b w:val="0"/>
                <w:sz w:val="22"/>
                <w:szCs w:val="22"/>
              </w:rPr>
              <w:t>.</w:t>
            </w:r>
          </w:p>
        </w:tc>
        <w:tc>
          <w:tcPr>
            <w:tcW w:w="8342" w:type="dxa"/>
          </w:tcPr>
          <w:p w:rsidR="000A0532" w:rsidRPr="00726F46" w:rsidRDefault="000A0532" w:rsidP="000A0532">
            <w:r w:rsidRPr="00726F46"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</w:tbl>
    <w:p w:rsidR="00EA69C9" w:rsidRPr="000F5F90" w:rsidRDefault="00EA69C9" w:rsidP="00612E41">
      <w:pPr>
        <w:pStyle w:val="2"/>
        <w:keepNext w:val="0"/>
        <w:spacing w:before="0" w:after="0"/>
        <w:rPr>
          <w:rStyle w:val="a6"/>
          <w:rFonts w:eastAsia="PMingLiU"/>
          <w:b w:val="0"/>
          <w:sz w:val="24"/>
          <w:szCs w:val="24"/>
        </w:rPr>
      </w:pPr>
    </w:p>
    <w:p w:rsidR="00EA69C9" w:rsidRPr="000F5F90" w:rsidRDefault="00EA69C9" w:rsidP="00612E41">
      <w:pPr>
        <w:spacing w:line="240" w:lineRule="auto"/>
        <w:rPr>
          <w:rStyle w:val="a6"/>
          <w:rFonts w:eastAsia="PMingLiU"/>
          <w:b/>
          <w:szCs w:val="24"/>
        </w:rPr>
      </w:pPr>
      <w:r w:rsidRPr="000F5F90">
        <w:rPr>
          <w:rStyle w:val="a6"/>
          <w:rFonts w:eastAsia="PMingLiU"/>
          <w:szCs w:val="24"/>
        </w:rPr>
        <w:t xml:space="preserve">1.1.2. Перечень профессиональных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4171FA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4171FA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6342F" w:rsidP="008F1B90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E060C5">
              <w:rPr>
                <w:rStyle w:val="a6"/>
                <w:rFonts w:ascii="Times New Roman" w:eastAsia="PMingLiU" w:hAnsi="Times New Roman"/>
                <w:sz w:val="24"/>
                <w:szCs w:val="24"/>
              </w:rPr>
              <w:t xml:space="preserve">ВД </w:t>
            </w:r>
            <w:r w:rsidR="008F1B90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4</w:t>
            </w:r>
          </w:p>
        </w:tc>
        <w:tc>
          <w:tcPr>
            <w:tcW w:w="8367" w:type="dxa"/>
          </w:tcPr>
          <w:p w:rsidR="00EA69C9" w:rsidRPr="004171FA" w:rsidRDefault="00E060C5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E060C5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Взаимодействие с родителями (лицами, их заменяющими) и сотрудниками образовательной организации,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4171FA"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  <w:t>ПК 3.1.</w:t>
            </w:r>
          </w:p>
        </w:tc>
        <w:tc>
          <w:tcPr>
            <w:tcW w:w="8367" w:type="dxa"/>
          </w:tcPr>
          <w:p w:rsidR="00EA69C9" w:rsidRPr="004171FA" w:rsidRDefault="00E060C5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E060C5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Проводить индивидуальные консультации по вопросам семейного воспитания, социального, психического и физического развития ребенка, в том числе имеющего ограниченные возможности здоровья.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3.2.</w:t>
            </w:r>
          </w:p>
        </w:tc>
        <w:tc>
          <w:tcPr>
            <w:tcW w:w="8367" w:type="dxa"/>
          </w:tcPr>
          <w:p w:rsidR="00EA69C9" w:rsidRPr="004171FA" w:rsidRDefault="00E060C5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E060C5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Проводить родительские собрания, привлекать родителей к организации и проведению мероприятий в группе и в образовательной организации.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3.3.</w:t>
            </w:r>
          </w:p>
        </w:tc>
        <w:tc>
          <w:tcPr>
            <w:tcW w:w="8367" w:type="dxa"/>
          </w:tcPr>
          <w:p w:rsidR="00EA69C9" w:rsidRPr="004171FA" w:rsidRDefault="00E060C5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E060C5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Оценивать и анализировать результаты работы с родителями, корректировать процесс взаимодействия с ними.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3.4.</w:t>
            </w:r>
          </w:p>
        </w:tc>
        <w:tc>
          <w:tcPr>
            <w:tcW w:w="8367" w:type="dxa"/>
          </w:tcPr>
          <w:p w:rsidR="00EA69C9" w:rsidRPr="004171FA" w:rsidRDefault="00E060C5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E060C5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Координировать деятельность сотрудников образовательной организации, работающих с группой.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eastAsia="PMingLiU"/>
                <w:b w:val="0"/>
                <w:i/>
                <w:sz w:val="24"/>
                <w:szCs w:val="24"/>
              </w:rPr>
            </w:pPr>
            <w:r w:rsidRPr="004171FA">
              <w:rPr>
                <w:rFonts w:ascii="Times New Roman" w:hAnsi="Times New Roman"/>
                <w:b w:val="0"/>
                <w:i w:val="0"/>
                <w:sz w:val="24"/>
                <w:szCs w:val="24"/>
              </w:rPr>
              <w:t>ПК 3.5.</w:t>
            </w:r>
          </w:p>
        </w:tc>
        <w:tc>
          <w:tcPr>
            <w:tcW w:w="8367" w:type="dxa"/>
          </w:tcPr>
          <w:p w:rsidR="00EA69C9" w:rsidRPr="004171FA" w:rsidRDefault="00E060C5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</w:pPr>
            <w:r w:rsidRPr="00E060C5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Проводить индивидуальные консультации по вопросам семейного воспитания, социального, психического и физического развития ребенка, в том числе имеющего ограниченные возможности здоровья.</w:t>
            </w:r>
          </w:p>
        </w:tc>
      </w:tr>
    </w:tbl>
    <w:p w:rsidR="00EA69C9" w:rsidRDefault="00EA69C9" w:rsidP="00612E41">
      <w:pPr>
        <w:spacing w:line="240" w:lineRule="auto"/>
        <w:rPr>
          <w:b/>
          <w:bCs/>
          <w:i/>
          <w:sz w:val="28"/>
          <w:szCs w:val="28"/>
        </w:rPr>
      </w:pPr>
    </w:p>
    <w:p w:rsidR="00C20091" w:rsidRPr="00C20091" w:rsidRDefault="00C20091" w:rsidP="00C20091">
      <w:pPr>
        <w:spacing w:line="240" w:lineRule="auto"/>
        <w:rPr>
          <w:bCs/>
          <w:i/>
          <w:szCs w:val="24"/>
        </w:rPr>
      </w:pPr>
      <w:r w:rsidRPr="00C20091">
        <w:rPr>
          <w:bCs/>
          <w:i/>
          <w:szCs w:val="24"/>
        </w:rPr>
        <w:t>1.1.3 Перечень личностных результатов</w:t>
      </w:r>
    </w:p>
    <w:tbl>
      <w:tblPr>
        <w:tblStyle w:val="af"/>
        <w:tblW w:w="0" w:type="auto"/>
        <w:tblLook w:val="04A0" w:firstRow="1" w:lastRow="0" w:firstColumn="1" w:lastColumn="0" w:noHBand="0" w:noVBand="1"/>
      </w:tblPr>
      <w:tblGrid>
        <w:gridCol w:w="1101"/>
        <w:gridCol w:w="8752"/>
      </w:tblGrid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</w:pPr>
            <w:r>
              <w:t>Код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</w:pPr>
            <w:r>
              <w:t>Наименование личностных результатов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правопорядка,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идеалам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гражданского общества, обеспечения безопасности, прав и свобод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Лояльный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установкам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субкультур,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отличающий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деструктивным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девиантным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</w:p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неприятие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предупреждающий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опасное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окружающих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приверженность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исторической памяти на основе любви к Родине, родному народу,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малой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родине,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принятию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традиционных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ценностей</w:t>
            </w:r>
          </w:p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многонационального народа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6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уважение к людям старшего поколения и готовность</w:t>
            </w:r>
          </w:p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участию в социальной поддержке и волонтерских движениях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7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ab/>
              <w:t>приоритетную</w:t>
            </w:r>
            <w:r>
              <w:rPr>
                <w:sz w:val="24"/>
                <w:szCs w:val="24"/>
              </w:rPr>
              <w:tab/>
              <w:t>ценность</w:t>
            </w:r>
            <w:r>
              <w:rPr>
                <w:sz w:val="24"/>
                <w:szCs w:val="24"/>
              </w:rPr>
              <w:tab/>
              <w:t>личности</w:t>
            </w:r>
            <w:r>
              <w:rPr>
                <w:sz w:val="24"/>
                <w:szCs w:val="24"/>
              </w:rPr>
              <w:tab/>
              <w:t>человека;</w:t>
            </w:r>
          </w:p>
          <w:p w:rsidR="00C20091" w:rsidRDefault="00C200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уважающий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lastRenderedPageBreak/>
              <w:t>всех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деятельности.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lastRenderedPageBreak/>
              <w:t>ЛР 8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этнокультурных,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конфессиональных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Сопричастный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сохранению,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преумножению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трансляции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ценностей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многонационального</w:t>
            </w:r>
          </w:p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государства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9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tabs>
                <w:tab w:val="left" w:pos="1951"/>
                <w:tab w:val="left" w:pos="2335"/>
                <w:tab w:val="left" w:pos="4637"/>
                <w:tab w:val="left" w:pos="5711"/>
                <w:tab w:val="left" w:pos="6996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Соблюдающий</w:t>
            </w:r>
            <w:r>
              <w:rPr>
                <w:sz w:val="24"/>
                <w:szCs w:val="24"/>
              </w:rPr>
              <w:tab/>
              <w:t>и пропагандирующий правила здорового и</w:t>
            </w:r>
          </w:p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спорта;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предупреждающий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либо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преодолевающий зависимости от алкоголя, табака, психоактивных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веществ,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Сохраняющий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психологическую</w:t>
            </w:r>
          </w:p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ситуативно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стремительно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меняющихся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10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Заботящийся</w:t>
            </w:r>
            <w:r>
              <w:rPr>
                <w:spacing w:val="3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защите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окружающей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собственной</w:t>
            </w:r>
            <w:r>
              <w:rPr>
                <w:spacing w:val="3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чужой</w:t>
            </w:r>
          </w:p>
          <w:p w:rsidR="00C20091" w:rsidRDefault="00C200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безопасности,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цифровой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11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эстетическим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ценностям,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обладающий</w:t>
            </w:r>
          </w:p>
          <w:p w:rsidR="00C20091" w:rsidRDefault="00C200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основами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эстетической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культуры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 семейные ценности, готовый к созданию семьи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воспитанию детей; демонстрирующий неприятие насилия в семье,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ухода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</w:p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своими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содержания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 xml:space="preserve"> ЛР 13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детства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периода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детям,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защищающий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достоинство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проектированию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психологически</w:t>
            </w:r>
            <w:r>
              <w:rPr>
                <w:spacing w:val="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комфортной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образовательной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</w:p>
          <w:p w:rsidR="00C20091" w:rsidRDefault="00C20091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цифровой.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Признающий ценности непрерывного образования, необходимость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постоянного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совершенствования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саморазвития;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развитием,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рефлексивно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оценивающий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жизненный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16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 готовность к профессиональной коммуникации,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толерантному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общению;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обучающимися,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родителями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(законными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представителями)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специалистами,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достигать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взаимопонимания,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общие</w:t>
            </w:r>
          </w:p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достижения.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19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</w:pPr>
            <w:r>
              <w:t>Осознающий состояние социально-экономического и культурного-</w:t>
            </w:r>
          </w:p>
          <w:p w:rsidR="00C20091" w:rsidRDefault="00C20091">
            <w:pPr>
              <w:pStyle w:val="222"/>
              <w:widowControl w:val="0"/>
              <w:ind w:left="0" w:firstLine="0"/>
              <w:jc w:val="both"/>
            </w:pPr>
            <w:r>
              <w:t>исторического развития потенциала Республики Алтай и</w:t>
            </w:r>
          </w:p>
          <w:p w:rsidR="00C20091" w:rsidRDefault="00C20091">
            <w:pPr>
              <w:pStyle w:val="222"/>
              <w:widowControl w:val="0"/>
              <w:ind w:left="0" w:firstLine="0"/>
              <w:jc w:val="both"/>
            </w:pPr>
            <w:r>
              <w:t>содействующий его развитию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уважение к традициям колледжа, имеющий потребность в создании положительного имиджа колледжа:  поддержание престижа своей образовательной организации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24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Имеющий потребность бережного отношения к созданным в колледже условиям; проявляющий позицию рачительного и ответственного хозяина; осознанно заботящийся об имуществе</w:t>
            </w:r>
          </w:p>
        </w:tc>
      </w:tr>
      <w:tr w:rsidR="00C20091" w:rsidTr="00C20091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0091" w:rsidRDefault="00C20091">
            <w:pPr>
              <w:pStyle w:val="TableParagraph"/>
              <w:jc w:val="both"/>
              <w:rPr>
                <w:color w:val="2F5496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заботу о студентах младших курсов, уважительное отношение к педагогам и сотрудникам колледжа; осознающий важность наставничества, готовый к оказанию посильной помощи</w:t>
            </w:r>
            <w:r>
              <w:rPr>
                <w:color w:val="2F5496"/>
                <w:sz w:val="24"/>
                <w:szCs w:val="24"/>
              </w:rPr>
              <w:t xml:space="preserve">. </w:t>
            </w:r>
          </w:p>
        </w:tc>
      </w:tr>
    </w:tbl>
    <w:p w:rsidR="00C20091" w:rsidRDefault="00C20091" w:rsidP="00C20091">
      <w:pPr>
        <w:spacing w:line="240" w:lineRule="auto"/>
        <w:rPr>
          <w:b/>
          <w:bCs/>
          <w:i/>
          <w:sz w:val="28"/>
          <w:szCs w:val="28"/>
        </w:rPr>
      </w:pPr>
    </w:p>
    <w:p w:rsidR="00C20091" w:rsidRPr="000F5F90" w:rsidRDefault="00C20091" w:rsidP="00612E41">
      <w:pPr>
        <w:spacing w:line="240" w:lineRule="auto"/>
        <w:rPr>
          <w:b/>
          <w:bCs/>
          <w:i/>
          <w:sz w:val="28"/>
          <w:szCs w:val="28"/>
        </w:rPr>
      </w:pPr>
    </w:p>
    <w:p w:rsidR="00EA69C9" w:rsidRPr="006D28AA" w:rsidRDefault="00EA69C9" w:rsidP="00612E41">
      <w:pPr>
        <w:spacing w:line="240" w:lineRule="auto"/>
        <w:rPr>
          <w:bCs/>
          <w:i/>
          <w:szCs w:val="24"/>
        </w:rPr>
      </w:pPr>
      <w:r w:rsidRPr="006D28AA">
        <w:rPr>
          <w:bCs/>
          <w:i/>
          <w:szCs w:val="24"/>
        </w:rPr>
        <w:t>1.1.</w:t>
      </w:r>
      <w:r w:rsidR="00C20091">
        <w:rPr>
          <w:bCs/>
          <w:i/>
          <w:szCs w:val="24"/>
        </w:rPr>
        <w:t>4</w:t>
      </w:r>
      <w:r w:rsidRPr="006D28AA">
        <w:rPr>
          <w:bCs/>
          <w:i/>
          <w:szCs w:val="24"/>
        </w:rPr>
        <w:t>. В результате освоения профессионального модуля 0</w:t>
      </w:r>
      <w:r w:rsidR="00CF46D4">
        <w:rPr>
          <w:bCs/>
          <w:i/>
          <w:szCs w:val="24"/>
        </w:rPr>
        <w:t>4</w:t>
      </w:r>
      <w:r w:rsidRPr="006D28AA">
        <w:rPr>
          <w:bCs/>
          <w:i/>
          <w:szCs w:val="24"/>
        </w:rPr>
        <w:t xml:space="preserve"> «</w:t>
      </w:r>
      <w:r w:rsidR="00CF46D4" w:rsidRPr="00CF46D4">
        <w:rPr>
          <w:bCs/>
          <w:i/>
          <w:szCs w:val="24"/>
        </w:rPr>
        <w:t>Взаимодействие с родителями (лицами, их заменяющими) и сотрудниками образовательной организации</w:t>
      </w:r>
      <w:r w:rsidRPr="006D28AA">
        <w:rPr>
          <w:i/>
          <w:szCs w:val="24"/>
        </w:rPr>
        <w:t xml:space="preserve">» </w:t>
      </w:r>
      <w:r w:rsidRPr="006D28AA">
        <w:rPr>
          <w:bCs/>
          <w:i/>
          <w:szCs w:val="24"/>
        </w:rPr>
        <w:t xml:space="preserve">студент </w:t>
      </w:r>
      <w:r w:rsidRPr="006D28AA">
        <w:rPr>
          <w:bCs/>
          <w:i/>
          <w:szCs w:val="24"/>
        </w:rPr>
        <w:lastRenderedPageBreak/>
        <w:t>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6"/>
        <w:gridCol w:w="7938"/>
      </w:tblGrid>
      <w:tr w:rsidR="00EA69C9" w:rsidRPr="000F5F90" w:rsidTr="00612E41">
        <w:tc>
          <w:tcPr>
            <w:tcW w:w="1668" w:type="dxa"/>
          </w:tcPr>
          <w:p w:rsidR="00EA69C9" w:rsidRPr="000F5F90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t>Иметь практический опыт в:</w:t>
            </w:r>
          </w:p>
        </w:tc>
        <w:tc>
          <w:tcPr>
            <w:tcW w:w="7938" w:type="dxa"/>
          </w:tcPr>
          <w:p w:rsidR="00E060C5" w:rsidRDefault="00E060C5" w:rsidP="006B3BDC">
            <w:pPr>
              <w:numPr>
                <w:ilvl w:val="0"/>
                <w:numId w:val="15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планирования работы с родителями (лицами, их заменяющими);</w:t>
            </w:r>
          </w:p>
          <w:p w:rsidR="00E060C5" w:rsidRDefault="00E060C5" w:rsidP="006B3BDC">
            <w:pPr>
              <w:numPr>
                <w:ilvl w:val="0"/>
                <w:numId w:val="15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наблюдения за детьми и обсуждения с родителями (лицами, их заменяющими) достижений и трудностей в развитии ребенка с сохранным развитием и ограниченными возможностями здоровья;</w:t>
            </w:r>
          </w:p>
          <w:p w:rsidR="00E060C5" w:rsidRDefault="00E060C5" w:rsidP="006B3BDC">
            <w:pPr>
              <w:numPr>
                <w:ilvl w:val="0"/>
                <w:numId w:val="15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определения целей и задач работы с отдельной семьей по результатам наблюдений за ребенком, изучения особенностей семейного воспитания;</w:t>
            </w:r>
          </w:p>
          <w:p w:rsidR="00E060C5" w:rsidRDefault="00E060C5" w:rsidP="006B3BDC">
            <w:pPr>
              <w:numPr>
                <w:ilvl w:val="0"/>
                <w:numId w:val="15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взаимодействия с администрацией образовательной организации, воспитателями, музыкальным работником, руководителем физического воспитания, медицинским работником и другими сотрудниками;</w:t>
            </w:r>
          </w:p>
          <w:p w:rsidR="00EA69C9" w:rsidRPr="000F5F90" w:rsidRDefault="00E060C5" w:rsidP="006B3BDC">
            <w:pPr>
              <w:numPr>
                <w:ilvl w:val="0"/>
                <w:numId w:val="15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руководства работой помощника воспитателя.</w:t>
            </w:r>
          </w:p>
        </w:tc>
      </w:tr>
      <w:tr w:rsidR="00EA69C9" w:rsidRPr="000F5F90" w:rsidTr="00612E41">
        <w:tc>
          <w:tcPr>
            <w:tcW w:w="1668" w:type="dxa"/>
          </w:tcPr>
          <w:p w:rsidR="00EA69C9" w:rsidRPr="000F5F90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t>Уметь:</w:t>
            </w:r>
          </w:p>
        </w:tc>
        <w:tc>
          <w:tcPr>
            <w:tcW w:w="7938" w:type="dxa"/>
          </w:tcPr>
          <w:p w:rsidR="00E060C5" w:rsidRDefault="00E060C5" w:rsidP="006B3BDC">
            <w:pPr>
              <w:numPr>
                <w:ilvl w:val="0"/>
                <w:numId w:val="16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планировать работу с родителями (лицами, их заменяющими);</w:t>
            </w:r>
          </w:p>
          <w:p w:rsidR="00E060C5" w:rsidRDefault="00E060C5" w:rsidP="006B3BDC">
            <w:pPr>
              <w:numPr>
                <w:ilvl w:val="0"/>
                <w:numId w:val="16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изучать особенности семейного воспитания дошкольников, взаимоотношения родителей (лиц, их заменяющих) и детей в семье;</w:t>
            </w:r>
          </w:p>
          <w:p w:rsidR="00E060C5" w:rsidRDefault="00E060C5" w:rsidP="006B3BDC">
            <w:pPr>
              <w:numPr>
                <w:ilvl w:val="0"/>
                <w:numId w:val="16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формулировать цели и задачи работы с семьей;</w:t>
            </w:r>
          </w:p>
          <w:p w:rsidR="00E060C5" w:rsidRDefault="00E060C5" w:rsidP="006B3BDC">
            <w:pPr>
              <w:numPr>
                <w:ilvl w:val="0"/>
                <w:numId w:val="16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организовывать и проводить разнообразные формы работы с семьей (родительские собрания, посещение детей на дому, беседы), привлекать родителей, лиц, их заменяющих, к проведению совместных мероприятий;</w:t>
            </w:r>
          </w:p>
          <w:p w:rsidR="00E060C5" w:rsidRDefault="00E060C5" w:rsidP="006B3BDC">
            <w:pPr>
              <w:numPr>
                <w:ilvl w:val="0"/>
                <w:numId w:val="16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консультировать родителей (лиц, их заменяющих) по вопросам семейного воспитания, социального, психического и физического развития ребенка с сохранным развитием и ограниченными возможностями здоровья;</w:t>
            </w:r>
          </w:p>
          <w:p w:rsidR="00E060C5" w:rsidRDefault="00E060C5" w:rsidP="006B3BDC">
            <w:pPr>
              <w:numPr>
                <w:ilvl w:val="0"/>
                <w:numId w:val="16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анализировать процесс и результаты работы с родителями (лицами, их заменяющими);</w:t>
            </w:r>
          </w:p>
          <w:p w:rsidR="00E060C5" w:rsidRDefault="00E060C5" w:rsidP="006B3BDC">
            <w:pPr>
              <w:numPr>
                <w:ilvl w:val="0"/>
                <w:numId w:val="16"/>
              </w:num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взаимодействовать с работниками дошкольной образовательной организации по вопросам воспитания, обучения и развития дошкольников с сохранным развитием и ограниченными возможностями здоровья;</w:t>
            </w:r>
          </w:p>
          <w:p w:rsidR="00EA69C9" w:rsidRPr="00E060C5" w:rsidRDefault="00E060C5" w:rsidP="006B3BDC">
            <w:pPr>
              <w:pStyle w:val="11"/>
              <w:numPr>
                <w:ilvl w:val="0"/>
                <w:numId w:val="16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E060C5">
              <w:rPr>
                <w:rFonts w:ascii="Times New Roman" w:hAnsi="Times New Roman"/>
                <w:sz w:val="24"/>
                <w:szCs w:val="24"/>
                <w:lang w:eastAsia="en-US"/>
              </w:rPr>
              <w:t>руководить работой помощника воспитателя;</w:t>
            </w:r>
          </w:p>
        </w:tc>
      </w:tr>
      <w:tr w:rsidR="00EA69C9" w:rsidRPr="000F5F90" w:rsidTr="00612E41">
        <w:tc>
          <w:tcPr>
            <w:tcW w:w="1668" w:type="dxa"/>
          </w:tcPr>
          <w:p w:rsidR="00EA69C9" w:rsidRPr="000F5F90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t>Знать:</w:t>
            </w:r>
          </w:p>
        </w:tc>
        <w:tc>
          <w:tcPr>
            <w:tcW w:w="7938" w:type="dxa"/>
          </w:tcPr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основные документы о правах ребенка и обязанности взрослых по отношению к детям;</w:t>
            </w:r>
          </w:p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сущность и своеобразие процесса социализации дошкольников с сохранным развитием и ограниченными возможностями здоровья;</w:t>
            </w:r>
          </w:p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основы планирования работы с родителями;</w:t>
            </w:r>
          </w:p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задачи и содержание семейного воспитания, особенности воспитания детей с ограниченными возможностями здоровья;</w:t>
            </w:r>
          </w:p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особенности современной семьи, ее функции;</w:t>
            </w:r>
          </w:p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содержание и формы работы с семьей;</w:t>
            </w:r>
          </w:p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особенности проведения индивидуальной работы с семьей;</w:t>
            </w:r>
          </w:p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методы и приемы оказания педагогической помощи семье;</w:t>
            </w:r>
          </w:p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методы изучения особенностей семейного воспитания;</w:t>
            </w:r>
          </w:p>
          <w:p w:rsidR="007F0037" w:rsidRPr="007F0037" w:rsidRDefault="007F0037" w:rsidP="006B3BDC">
            <w:pPr>
              <w:pStyle w:val="11"/>
              <w:numPr>
                <w:ilvl w:val="0"/>
                <w:numId w:val="17"/>
              </w:numPr>
              <w:spacing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>должностные обязанности помощника воспитателя;</w:t>
            </w:r>
          </w:p>
          <w:p w:rsidR="00EA69C9" w:rsidRPr="00820BAF" w:rsidRDefault="007F0037" w:rsidP="006B3BDC">
            <w:pPr>
              <w:pStyle w:val="11"/>
              <w:numPr>
                <w:ilvl w:val="0"/>
                <w:numId w:val="17"/>
              </w:numPr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2"/>
                <w:szCs w:val="22"/>
                <w:lang w:eastAsia="en-US"/>
              </w:rPr>
            </w:pP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t xml:space="preserve">формы, методы и приемы взаимодействия и организации профессионального общения с сотрудниками образовательной организации, работающими с </w:t>
            </w:r>
            <w:r w:rsidRPr="007F0037">
              <w:rPr>
                <w:rFonts w:ascii="Times New Roman" w:hAnsi="Times New Roman"/>
                <w:sz w:val="22"/>
                <w:szCs w:val="22"/>
                <w:lang w:eastAsia="en-US"/>
              </w:rPr>
              <w:lastRenderedPageBreak/>
              <w:t>группой детей с сохранным развитием и ограниченными возможностями здоровья.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Default="00EA69C9" w:rsidP="006B3BDC">
      <w:pPr>
        <w:pStyle w:val="a8"/>
        <w:numPr>
          <w:ilvl w:val="1"/>
          <w:numId w:val="11"/>
        </w:numPr>
        <w:spacing w:line="240" w:lineRule="auto"/>
        <w:rPr>
          <w:rFonts w:cs="Times New Roman"/>
          <w:b/>
          <w:bCs/>
          <w:szCs w:val="24"/>
        </w:rPr>
      </w:pPr>
      <w:r w:rsidRPr="000F5F90">
        <w:rPr>
          <w:rFonts w:cs="Times New Roman"/>
          <w:b/>
          <w:szCs w:val="24"/>
        </w:rPr>
        <w:t xml:space="preserve">Количество часов, отводимое на освоение </w:t>
      </w:r>
      <w:r w:rsidR="009118C9">
        <w:rPr>
          <w:rFonts w:cs="Times New Roman"/>
          <w:b/>
          <w:szCs w:val="24"/>
        </w:rPr>
        <w:t xml:space="preserve">рабочей программы </w:t>
      </w:r>
      <w:r w:rsidRPr="000F5F90">
        <w:rPr>
          <w:rFonts w:cs="Times New Roman"/>
          <w:b/>
          <w:szCs w:val="24"/>
        </w:rPr>
        <w:t>профессионального модуля 0</w:t>
      </w:r>
      <w:r w:rsidR="007F0037">
        <w:rPr>
          <w:rFonts w:cs="Times New Roman"/>
          <w:b/>
          <w:szCs w:val="24"/>
        </w:rPr>
        <w:t>4</w:t>
      </w:r>
      <w:r w:rsidRPr="000F5F90">
        <w:rPr>
          <w:rFonts w:cs="Times New Roman"/>
          <w:b/>
          <w:szCs w:val="24"/>
        </w:rPr>
        <w:t xml:space="preserve"> «</w:t>
      </w:r>
      <w:r w:rsidR="007F0037" w:rsidRPr="007F0037">
        <w:rPr>
          <w:rFonts w:cs="Times New Roman"/>
          <w:b/>
          <w:bCs/>
          <w:szCs w:val="24"/>
        </w:rPr>
        <w:t>Взаимодействие с родителями (лицами, их заменяющими) и сотрудниками образовательной организации</w:t>
      </w:r>
      <w:r w:rsidRPr="000F5F90">
        <w:rPr>
          <w:rFonts w:cs="Times New Roman"/>
          <w:b/>
          <w:bCs/>
          <w:szCs w:val="24"/>
        </w:rPr>
        <w:t>»:</w:t>
      </w:r>
    </w:p>
    <w:p w:rsidR="00D04898" w:rsidRPr="000F5F90" w:rsidRDefault="00D04898" w:rsidP="00D04898">
      <w:pPr>
        <w:pStyle w:val="a8"/>
        <w:spacing w:line="240" w:lineRule="auto"/>
        <w:ind w:left="435"/>
        <w:rPr>
          <w:rFonts w:cs="Times New Roman"/>
          <w:b/>
          <w:bCs/>
          <w:szCs w:val="24"/>
        </w:rPr>
      </w:pPr>
    </w:p>
    <w:p w:rsidR="00EA69C9" w:rsidRPr="000F5F90" w:rsidRDefault="00EA69C9" w:rsidP="00612E41">
      <w:pPr>
        <w:pStyle w:val="a8"/>
        <w:spacing w:line="240" w:lineRule="auto"/>
        <w:ind w:left="435"/>
        <w:rPr>
          <w:rFonts w:cs="Times New Roman"/>
          <w:b/>
          <w:bCs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76"/>
        <w:gridCol w:w="9"/>
      </w:tblGrid>
      <w:tr w:rsidR="00D026BD" w:rsidRPr="000F5F90" w:rsidTr="00D026BD">
        <w:trPr>
          <w:gridAfter w:val="1"/>
          <w:wAfter w:w="9" w:type="dxa"/>
          <w:trHeight w:val="562"/>
        </w:trPr>
        <w:tc>
          <w:tcPr>
            <w:tcW w:w="3284" w:type="dxa"/>
            <w:vMerge w:val="restart"/>
          </w:tcPr>
          <w:p w:rsidR="00D026BD" w:rsidRPr="000F5F90" w:rsidRDefault="00D026BD" w:rsidP="00612E41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3276" w:type="dxa"/>
            <w:shd w:val="clear" w:color="auto" w:fill="auto"/>
          </w:tcPr>
          <w:p w:rsidR="00D026BD" w:rsidRPr="000F5F90" w:rsidRDefault="00D026BD" w:rsidP="00D026BD">
            <w:pPr>
              <w:widowControl/>
              <w:spacing w:line="240" w:lineRule="auto"/>
              <w:jc w:val="center"/>
            </w:pPr>
            <w:r>
              <w:t>Объем в часах</w:t>
            </w:r>
          </w:p>
        </w:tc>
      </w:tr>
      <w:tr w:rsidR="00EA69C9" w:rsidRPr="000F5F90" w:rsidTr="00612E41">
        <w:tc>
          <w:tcPr>
            <w:tcW w:w="3284" w:type="dxa"/>
            <w:vMerge/>
          </w:tcPr>
          <w:p w:rsidR="00EA69C9" w:rsidRPr="000F5F90" w:rsidRDefault="00EA69C9" w:rsidP="00612E41">
            <w:pPr>
              <w:spacing w:line="240" w:lineRule="auto"/>
              <w:rPr>
                <w:szCs w:val="24"/>
                <w:lang w:val="en-US"/>
              </w:rPr>
            </w:pPr>
          </w:p>
        </w:tc>
        <w:tc>
          <w:tcPr>
            <w:tcW w:w="3285" w:type="dxa"/>
            <w:gridSpan w:val="2"/>
          </w:tcPr>
          <w:p w:rsidR="009118C9" w:rsidRDefault="009118C9" w:rsidP="009118C9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Квалификация:</w:t>
            </w:r>
          </w:p>
          <w:p w:rsidR="00EA69C9" w:rsidRPr="000F5F90" w:rsidRDefault="007F0037" w:rsidP="00612E4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Воспитатель детей дошкольного возраста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3285" w:type="dxa"/>
            <w:gridSpan w:val="2"/>
          </w:tcPr>
          <w:p w:rsidR="00EA69C9" w:rsidRPr="000F5F90" w:rsidRDefault="007F0037" w:rsidP="00612E41">
            <w:pPr>
              <w:spacing w:line="240" w:lineRule="auto"/>
              <w:jc w:val="center"/>
              <w:rPr>
                <w:szCs w:val="24"/>
              </w:rPr>
            </w:pPr>
            <w:r w:rsidRPr="007F0037">
              <w:rPr>
                <w:szCs w:val="24"/>
              </w:rPr>
              <w:t>215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690494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Теоретическое обучение</w:t>
            </w:r>
          </w:p>
        </w:tc>
        <w:tc>
          <w:tcPr>
            <w:tcW w:w="3285" w:type="dxa"/>
            <w:gridSpan w:val="2"/>
          </w:tcPr>
          <w:p w:rsidR="00EA69C9" w:rsidRPr="000F5F90" w:rsidRDefault="004A501C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43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690494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Практические занятия</w:t>
            </w:r>
          </w:p>
        </w:tc>
        <w:tc>
          <w:tcPr>
            <w:tcW w:w="3285" w:type="dxa"/>
            <w:gridSpan w:val="2"/>
          </w:tcPr>
          <w:p w:rsidR="00EA69C9" w:rsidRPr="000F5F90" w:rsidRDefault="007F0037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79</w:t>
            </w:r>
            <w:r w:rsidR="00BC0348">
              <w:rPr>
                <w:szCs w:val="24"/>
              </w:rPr>
              <w:t>/79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690494" w:rsidP="00612E4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3285" w:type="dxa"/>
            <w:gridSpan w:val="2"/>
          </w:tcPr>
          <w:p w:rsidR="00EA69C9" w:rsidRPr="000F5F90" w:rsidRDefault="007F0037" w:rsidP="00612E41">
            <w:pPr>
              <w:spacing w:line="240" w:lineRule="auto"/>
              <w:jc w:val="center"/>
              <w:rPr>
                <w:szCs w:val="24"/>
              </w:rPr>
            </w:pPr>
            <w:r w:rsidRPr="007F0037">
              <w:rPr>
                <w:szCs w:val="24"/>
              </w:rPr>
              <w:t>61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4A501C" w:rsidP="00612E4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Учебная практика</w:t>
            </w:r>
          </w:p>
        </w:tc>
        <w:tc>
          <w:tcPr>
            <w:tcW w:w="3285" w:type="dxa"/>
            <w:gridSpan w:val="2"/>
          </w:tcPr>
          <w:p w:rsidR="00EA69C9" w:rsidRPr="000F5F90" w:rsidRDefault="007F0037" w:rsidP="00612E41">
            <w:pPr>
              <w:spacing w:line="240" w:lineRule="auto"/>
              <w:jc w:val="center"/>
              <w:rPr>
                <w:szCs w:val="24"/>
              </w:rPr>
            </w:pPr>
            <w:r w:rsidRPr="007F0037">
              <w:rPr>
                <w:szCs w:val="24"/>
              </w:rPr>
              <w:t>16</w:t>
            </w:r>
          </w:p>
        </w:tc>
      </w:tr>
      <w:tr w:rsidR="004A501C" w:rsidRPr="000F5F90" w:rsidTr="00612E41">
        <w:tc>
          <w:tcPr>
            <w:tcW w:w="3284" w:type="dxa"/>
          </w:tcPr>
          <w:p w:rsidR="004A501C" w:rsidRPr="000F5F90" w:rsidRDefault="004A501C" w:rsidP="00612E4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Производственная</w:t>
            </w:r>
          </w:p>
        </w:tc>
        <w:tc>
          <w:tcPr>
            <w:tcW w:w="3285" w:type="dxa"/>
            <w:gridSpan w:val="2"/>
          </w:tcPr>
          <w:p w:rsidR="004A501C" w:rsidRPr="007F0037" w:rsidRDefault="004A501C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16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D026BD" w:rsidRDefault="00EA69C9" w:rsidP="00612E41">
            <w:pPr>
              <w:spacing w:line="240" w:lineRule="auto"/>
              <w:rPr>
                <w:szCs w:val="24"/>
              </w:rPr>
            </w:pPr>
            <w:r w:rsidRPr="00D026BD">
              <w:rPr>
                <w:szCs w:val="24"/>
              </w:rPr>
              <w:t>Промежуточная аттестация</w:t>
            </w:r>
          </w:p>
        </w:tc>
        <w:tc>
          <w:tcPr>
            <w:tcW w:w="3285" w:type="dxa"/>
            <w:gridSpan w:val="2"/>
          </w:tcPr>
          <w:p w:rsidR="00EA69C9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Э (к)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i/>
        </w:rPr>
      </w:pPr>
    </w:p>
    <w:p w:rsidR="00EA69C9" w:rsidRPr="00D04898" w:rsidRDefault="00EA69C9" w:rsidP="009118C9">
      <w:pPr>
        <w:widowControl/>
        <w:autoSpaceDE w:val="0"/>
        <w:autoSpaceDN w:val="0"/>
        <w:adjustRightInd w:val="0"/>
        <w:spacing w:line="240" w:lineRule="auto"/>
        <w:jc w:val="left"/>
        <w:rPr>
          <w:b/>
          <w:i/>
          <w:color w:val="FF0000"/>
        </w:rPr>
        <w:sectPr w:rsidR="00EA69C9" w:rsidRPr="00D04898" w:rsidSect="00612E41">
          <w:pgSz w:w="11907" w:h="16840"/>
          <w:pgMar w:top="1134" w:right="851" w:bottom="992" w:left="1418" w:header="709" w:footer="709" w:gutter="0"/>
          <w:cols w:space="720"/>
        </w:sectPr>
      </w:pPr>
    </w:p>
    <w:p w:rsidR="004804B3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lastRenderedPageBreak/>
        <w:t xml:space="preserve">2. Структура и содержание </w:t>
      </w:r>
      <w:r w:rsidR="004804B3">
        <w:rPr>
          <w:b/>
          <w:szCs w:val="24"/>
        </w:rPr>
        <w:t xml:space="preserve">рабочей программы </w:t>
      </w:r>
      <w:r w:rsidRPr="000F5F90">
        <w:rPr>
          <w:b/>
          <w:szCs w:val="24"/>
        </w:rPr>
        <w:t xml:space="preserve">профессионального модуля </w:t>
      </w:r>
    </w:p>
    <w:p w:rsidR="00EA69C9" w:rsidRPr="000F5F90" w:rsidRDefault="00EA69C9" w:rsidP="00612E41">
      <w:pPr>
        <w:spacing w:line="240" w:lineRule="auto"/>
        <w:rPr>
          <w:b/>
          <w:i/>
          <w:szCs w:val="24"/>
        </w:rPr>
      </w:pPr>
      <w:r w:rsidRPr="000F5F90">
        <w:rPr>
          <w:b/>
          <w:szCs w:val="24"/>
        </w:rPr>
        <w:t>2.1. Структура профессионального модуля:</w:t>
      </w:r>
      <w:r w:rsidRPr="000F5F90">
        <w:rPr>
          <w:b/>
          <w:i/>
          <w:szCs w:val="24"/>
        </w:rPr>
        <w:t xml:space="preserve">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811"/>
        <w:gridCol w:w="1977"/>
        <w:gridCol w:w="2117"/>
        <w:gridCol w:w="2594"/>
        <w:gridCol w:w="1699"/>
        <w:gridCol w:w="1702"/>
      </w:tblGrid>
      <w:tr w:rsidR="00EA69C9" w:rsidRPr="000F5F90" w:rsidTr="00612E41">
        <w:trPr>
          <w:trHeight w:val="632"/>
        </w:trPr>
        <w:tc>
          <w:tcPr>
            <w:tcW w:w="778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Коды профессио-нальных общих компетенций</w:t>
            </w:r>
          </w:p>
        </w:tc>
        <w:tc>
          <w:tcPr>
            <w:tcW w:w="920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647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Cs/>
              </w:rPr>
            </w:pPr>
            <w:r w:rsidRPr="000F5F90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655" w:type="pct"/>
            <w:gridSpan w:val="4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Работа обучающихся во взаимодействии с преподавателем</w:t>
            </w:r>
          </w:p>
        </w:tc>
      </w:tr>
      <w:tr w:rsidR="00EA69C9" w:rsidRPr="000F5F90" w:rsidTr="00612E41"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1542" w:type="pct"/>
            <w:gridSpan w:val="2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Обучение по МДК</w:t>
            </w:r>
          </w:p>
        </w:tc>
        <w:tc>
          <w:tcPr>
            <w:tcW w:w="1113" w:type="pct"/>
            <w:gridSpan w:val="2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Практики</w:t>
            </w:r>
          </w:p>
        </w:tc>
      </w:tr>
      <w:tr w:rsidR="00EA69C9" w:rsidRPr="000F5F90" w:rsidTr="00612E41">
        <w:trPr>
          <w:trHeight w:val="276"/>
        </w:trPr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Всего</w:t>
            </w:r>
          </w:p>
        </w:tc>
        <w:tc>
          <w:tcPr>
            <w:tcW w:w="849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color w:val="000000"/>
              </w:rPr>
              <w:t>Лабораторных и практических занятий</w:t>
            </w:r>
          </w:p>
        </w:tc>
        <w:tc>
          <w:tcPr>
            <w:tcW w:w="1113" w:type="pct"/>
            <w:gridSpan w:val="2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</w:tr>
      <w:tr w:rsidR="00EA69C9" w:rsidRPr="000F5F90" w:rsidTr="00612E41"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849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56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Учебная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Производственная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EA69C9" w:rsidRPr="000F5F90" w:rsidTr="00612E41">
        <w:tc>
          <w:tcPr>
            <w:tcW w:w="778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1</w:t>
            </w:r>
          </w:p>
        </w:tc>
        <w:tc>
          <w:tcPr>
            <w:tcW w:w="920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2</w:t>
            </w:r>
          </w:p>
        </w:tc>
        <w:tc>
          <w:tcPr>
            <w:tcW w:w="64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3</w:t>
            </w:r>
          </w:p>
        </w:tc>
        <w:tc>
          <w:tcPr>
            <w:tcW w:w="693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4</w:t>
            </w:r>
          </w:p>
        </w:tc>
        <w:tc>
          <w:tcPr>
            <w:tcW w:w="849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5</w:t>
            </w:r>
          </w:p>
        </w:tc>
        <w:tc>
          <w:tcPr>
            <w:tcW w:w="556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6</w:t>
            </w: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7</w:t>
            </w:r>
          </w:p>
        </w:tc>
      </w:tr>
      <w:tr w:rsidR="00EA69C9" w:rsidRPr="000F5F90" w:rsidTr="00612E41">
        <w:trPr>
          <w:trHeight w:val="1467"/>
        </w:trPr>
        <w:tc>
          <w:tcPr>
            <w:tcW w:w="778" w:type="pct"/>
          </w:tcPr>
          <w:p w:rsidR="00EA69C9" w:rsidRPr="000F5F90" w:rsidRDefault="007F0037" w:rsidP="00612E41">
            <w:pPr>
              <w:spacing w:line="240" w:lineRule="auto"/>
              <w:rPr>
                <w:highlight w:val="yellow"/>
              </w:rPr>
            </w:pPr>
            <w:r w:rsidRPr="007F0037">
              <w:t>ПК 4.1 – 4.5</w:t>
            </w:r>
          </w:p>
        </w:tc>
        <w:tc>
          <w:tcPr>
            <w:tcW w:w="920" w:type="pct"/>
          </w:tcPr>
          <w:p w:rsidR="00EA69C9" w:rsidRPr="000F5F90" w:rsidRDefault="007F0037" w:rsidP="00612E41">
            <w:pPr>
              <w:spacing w:line="240" w:lineRule="auto"/>
            </w:pPr>
            <w:r w:rsidRPr="007F0037">
              <w:t>МДК.04.01.Теоретические и методические основы  взаимодействия воспитателя с родителями (лицами, их заменяющими) и сотрудниками дошкольной образовательной организации</w:t>
            </w:r>
          </w:p>
        </w:tc>
        <w:tc>
          <w:tcPr>
            <w:tcW w:w="647" w:type="pct"/>
            <w:vAlign w:val="center"/>
          </w:tcPr>
          <w:p w:rsidR="00EA69C9" w:rsidRPr="000F5F90" w:rsidRDefault="007F0037" w:rsidP="00612E41">
            <w:pPr>
              <w:spacing w:line="240" w:lineRule="auto"/>
              <w:jc w:val="center"/>
              <w:rPr>
                <w:b/>
              </w:rPr>
            </w:pPr>
            <w:r w:rsidRPr="007F0037">
              <w:rPr>
                <w:b/>
              </w:rPr>
              <w:t>155</w:t>
            </w:r>
          </w:p>
        </w:tc>
        <w:tc>
          <w:tcPr>
            <w:tcW w:w="693" w:type="pct"/>
            <w:vAlign w:val="center"/>
          </w:tcPr>
          <w:p w:rsidR="00EA69C9" w:rsidRPr="000F5F90" w:rsidRDefault="004A501C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849" w:type="pct"/>
            <w:vAlign w:val="center"/>
          </w:tcPr>
          <w:p w:rsidR="00EA69C9" w:rsidRPr="000F5F90" w:rsidRDefault="007F0037" w:rsidP="00612E41">
            <w:pPr>
              <w:spacing w:line="240" w:lineRule="auto"/>
              <w:jc w:val="center"/>
            </w:pPr>
            <w:r w:rsidRPr="007F0037">
              <w:t>59</w:t>
            </w:r>
            <w:r w:rsidR="00BC0348">
              <w:t>/59</w:t>
            </w:r>
          </w:p>
        </w:tc>
        <w:tc>
          <w:tcPr>
            <w:tcW w:w="556" w:type="pct"/>
            <w:vAlign w:val="center"/>
          </w:tcPr>
          <w:p w:rsidR="00EA69C9" w:rsidRPr="000F5F90" w:rsidRDefault="007F0037" w:rsidP="00612E41">
            <w:pPr>
              <w:spacing w:line="240" w:lineRule="auto"/>
              <w:jc w:val="center"/>
              <w:rPr>
                <w:b/>
              </w:rPr>
            </w:pPr>
            <w:r w:rsidRPr="007F0037">
              <w:rPr>
                <w:b/>
              </w:rPr>
              <w:t>10</w:t>
            </w:r>
          </w:p>
        </w:tc>
        <w:tc>
          <w:tcPr>
            <w:tcW w:w="557" w:type="pct"/>
            <w:vAlign w:val="center"/>
          </w:tcPr>
          <w:p w:rsidR="00EA69C9" w:rsidRPr="000F5F90" w:rsidRDefault="007F0037" w:rsidP="00612E41">
            <w:pPr>
              <w:spacing w:line="240" w:lineRule="auto"/>
              <w:jc w:val="center"/>
              <w:rPr>
                <w:b/>
                <w:highlight w:val="yellow"/>
              </w:rPr>
            </w:pPr>
            <w:r w:rsidRPr="007F0037">
              <w:rPr>
                <w:b/>
              </w:rPr>
              <w:t>10</w:t>
            </w:r>
          </w:p>
        </w:tc>
      </w:tr>
      <w:tr w:rsidR="00EA69C9" w:rsidRPr="000F5F90" w:rsidTr="00612E41">
        <w:tc>
          <w:tcPr>
            <w:tcW w:w="778" w:type="pct"/>
          </w:tcPr>
          <w:p w:rsidR="00EA69C9" w:rsidRPr="000F5F90" w:rsidRDefault="00FE5F4E" w:rsidP="00612E41">
            <w:pPr>
              <w:spacing w:line="240" w:lineRule="auto"/>
              <w:rPr>
                <w:highlight w:val="yellow"/>
              </w:rPr>
            </w:pPr>
            <w:r w:rsidRPr="00FE5F4E">
              <w:t>ПК 4.1 – 4.5</w:t>
            </w:r>
          </w:p>
        </w:tc>
        <w:tc>
          <w:tcPr>
            <w:tcW w:w="920" w:type="pct"/>
          </w:tcPr>
          <w:p w:rsidR="00EA69C9" w:rsidRPr="000F5F90" w:rsidRDefault="00FE5F4E" w:rsidP="00612E41">
            <w:pPr>
              <w:spacing w:line="240" w:lineRule="auto"/>
            </w:pPr>
            <w:r w:rsidRPr="00FE5F4E">
              <w:t>МДК 04.02. Основы делового общения</w:t>
            </w:r>
          </w:p>
        </w:tc>
        <w:tc>
          <w:tcPr>
            <w:tcW w:w="647" w:type="pct"/>
            <w:vAlign w:val="center"/>
          </w:tcPr>
          <w:p w:rsidR="00EA69C9" w:rsidRPr="000F5F90" w:rsidRDefault="00FE5F4E" w:rsidP="00612E41">
            <w:pPr>
              <w:spacing w:line="240" w:lineRule="auto"/>
              <w:jc w:val="center"/>
              <w:rPr>
                <w:b/>
              </w:rPr>
            </w:pPr>
            <w:r w:rsidRPr="00FE5F4E">
              <w:rPr>
                <w:b/>
              </w:rPr>
              <w:t>60</w:t>
            </w:r>
          </w:p>
        </w:tc>
        <w:tc>
          <w:tcPr>
            <w:tcW w:w="693" w:type="pct"/>
            <w:vAlign w:val="center"/>
          </w:tcPr>
          <w:p w:rsidR="00EA69C9" w:rsidRPr="000F5F90" w:rsidRDefault="004A501C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48</w:t>
            </w:r>
          </w:p>
        </w:tc>
        <w:tc>
          <w:tcPr>
            <w:tcW w:w="849" w:type="pct"/>
            <w:vAlign w:val="center"/>
          </w:tcPr>
          <w:p w:rsidR="00EA69C9" w:rsidRPr="000F5F90" w:rsidRDefault="00FE5F4E" w:rsidP="00612E41">
            <w:pPr>
              <w:spacing w:line="240" w:lineRule="auto"/>
              <w:jc w:val="center"/>
            </w:pPr>
            <w:r w:rsidRPr="00FE5F4E">
              <w:t>20</w:t>
            </w:r>
            <w:r w:rsidR="00BC0348">
              <w:t>/20</w:t>
            </w:r>
          </w:p>
        </w:tc>
        <w:tc>
          <w:tcPr>
            <w:tcW w:w="556" w:type="pct"/>
            <w:vAlign w:val="center"/>
          </w:tcPr>
          <w:p w:rsidR="00EA69C9" w:rsidRPr="000F5F90" w:rsidRDefault="00FE5F4E" w:rsidP="00612E41">
            <w:pPr>
              <w:spacing w:line="240" w:lineRule="auto"/>
              <w:jc w:val="center"/>
              <w:rPr>
                <w:b/>
              </w:rPr>
            </w:pPr>
            <w:r w:rsidRPr="00FE5F4E">
              <w:rPr>
                <w:b/>
              </w:rPr>
              <w:t>6</w:t>
            </w:r>
          </w:p>
        </w:tc>
        <w:tc>
          <w:tcPr>
            <w:tcW w:w="557" w:type="pct"/>
            <w:vAlign w:val="center"/>
          </w:tcPr>
          <w:p w:rsidR="00EA69C9" w:rsidRPr="000F5F90" w:rsidRDefault="00FE5F4E" w:rsidP="00612E41">
            <w:pPr>
              <w:spacing w:line="240" w:lineRule="auto"/>
              <w:jc w:val="center"/>
              <w:rPr>
                <w:b/>
              </w:rPr>
            </w:pPr>
            <w:r w:rsidRPr="00FE5F4E">
              <w:rPr>
                <w:b/>
              </w:rPr>
              <w:t>6</w:t>
            </w:r>
          </w:p>
        </w:tc>
      </w:tr>
      <w:tr w:rsidR="008F1B90" w:rsidRPr="000F5F90" w:rsidTr="00612E41">
        <w:tc>
          <w:tcPr>
            <w:tcW w:w="778" w:type="pct"/>
          </w:tcPr>
          <w:p w:rsidR="008F1B90" w:rsidRDefault="008F1B90" w:rsidP="000A0532">
            <w:pPr>
              <w:spacing w:line="240" w:lineRule="auto"/>
            </w:pPr>
            <w:r>
              <w:t>ПК. 4.1</w:t>
            </w:r>
            <w:r w:rsidR="00FE2B24">
              <w:t xml:space="preserve">, </w:t>
            </w:r>
            <w:r>
              <w:t>ПК. 4.2</w:t>
            </w:r>
            <w:r w:rsidR="00FE2B24">
              <w:t xml:space="preserve">, </w:t>
            </w:r>
            <w:r>
              <w:t>ПК. 4.3</w:t>
            </w:r>
            <w:r w:rsidR="00FE2B24">
              <w:t>,</w:t>
            </w:r>
            <w:r>
              <w:t xml:space="preserve"> ПК. 4.4</w:t>
            </w:r>
            <w:r w:rsidR="00FE2B24">
              <w:t xml:space="preserve">, </w:t>
            </w:r>
            <w:r>
              <w:t>ПК. 4.5</w:t>
            </w:r>
          </w:p>
          <w:p w:rsidR="007026E1" w:rsidRDefault="007026E1" w:rsidP="007026E1">
            <w:pPr>
              <w:spacing w:line="240" w:lineRule="auto"/>
            </w:pPr>
            <w:r>
              <w:t>ОК 1</w:t>
            </w:r>
            <w:r w:rsidR="00FE2B24">
              <w:t xml:space="preserve">, </w:t>
            </w:r>
            <w:r>
              <w:t>ОК 2</w:t>
            </w:r>
            <w:r w:rsidR="00FE2B24">
              <w:t xml:space="preserve">, </w:t>
            </w:r>
            <w:r>
              <w:t>ОК. 3</w:t>
            </w:r>
            <w:r w:rsidR="00FE2B24">
              <w:t xml:space="preserve">, ОК. 4, </w:t>
            </w:r>
            <w:r>
              <w:t>ОК. 5</w:t>
            </w:r>
            <w:r w:rsidR="00FE2B24">
              <w:t>,</w:t>
            </w:r>
            <w:r>
              <w:t>ОК. 6</w:t>
            </w:r>
            <w:r w:rsidR="00FE2B24">
              <w:t xml:space="preserve">, ОК. 7, </w:t>
            </w:r>
            <w:r>
              <w:t>ОК. 8</w:t>
            </w:r>
            <w:r w:rsidR="00FE2B24">
              <w:t>, ОК. 9,</w:t>
            </w:r>
          </w:p>
          <w:p w:rsidR="008F1B90" w:rsidRPr="00FE5F4E" w:rsidRDefault="00FE2B24" w:rsidP="00FE2B24">
            <w:pPr>
              <w:spacing w:line="240" w:lineRule="auto"/>
              <w:rPr>
                <w:highlight w:val="yellow"/>
              </w:rPr>
            </w:pPr>
            <w:r>
              <w:t>ОК. 10,</w:t>
            </w:r>
            <w:r w:rsidR="007026E1">
              <w:t>ОК. 11.</w:t>
            </w:r>
          </w:p>
        </w:tc>
        <w:tc>
          <w:tcPr>
            <w:tcW w:w="920" w:type="pct"/>
          </w:tcPr>
          <w:p w:rsidR="008F1B90" w:rsidRPr="008F1B90" w:rsidRDefault="009714ED" w:rsidP="009714ED">
            <w:pPr>
              <w:spacing w:line="240" w:lineRule="auto"/>
            </w:pPr>
            <w:r>
              <w:t>Учебная и п</w:t>
            </w:r>
            <w:r w:rsidR="008F1B90" w:rsidRPr="008F1B90">
              <w:t xml:space="preserve">роизводственная практика (по профилю специальности), часов </w:t>
            </w:r>
          </w:p>
        </w:tc>
        <w:tc>
          <w:tcPr>
            <w:tcW w:w="3302" w:type="pct"/>
            <w:gridSpan w:val="5"/>
            <w:shd w:val="clear" w:color="auto" w:fill="CCC0D9"/>
            <w:vAlign w:val="center"/>
          </w:tcPr>
          <w:p w:rsidR="008F1B90" w:rsidRPr="00690494" w:rsidRDefault="00EE3BFC" w:rsidP="004A501C">
            <w:pPr>
              <w:spacing w:line="240" w:lineRule="auto"/>
              <w:rPr>
                <w:b/>
              </w:rPr>
            </w:pPr>
            <w:r w:rsidRPr="00690494">
              <w:rPr>
                <w:b/>
              </w:rPr>
              <w:t>32</w:t>
            </w:r>
          </w:p>
        </w:tc>
      </w:tr>
      <w:tr w:rsidR="00EA69C9" w:rsidRPr="000F5F90" w:rsidTr="00612E41">
        <w:tc>
          <w:tcPr>
            <w:tcW w:w="778" w:type="pct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20" w:type="pct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  <w:r w:rsidRPr="000F5F90">
              <w:rPr>
                <w:b/>
                <w:i/>
              </w:rPr>
              <w:t>Всего:</w:t>
            </w:r>
          </w:p>
        </w:tc>
        <w:tc>
          <w:tcPr>
            <w:tcW w:w="647" w:type="pct"/>
            <w:vAlign w:val="center"/>
          </w:tcPr>
          <w:p w:rsidR="00EA69C9" w:rsidRPr="000F5F90" w:rsidRDefault="00FE5F4E" w:rsidP="00612E41">
            <w:pPr>
              <w:spacing w:line="240" w:lineRule="auto"/>
              <w:jc w:val="center"/>
              <w:rPr>
                <w:b/>
              </w:rPr>
            </w:pPr>
            <w:r w:rsidRPr="00FE5F4E">
              <w:rPr>
                <w:b/>
              </w:rPr>
              <w:t>215</w:t>
            </w:r>
          </w:p>
        </w:tc>
        <w:tc>
          <w:tcPr>
            <w:tcW w:w="693" w:type="pct"/>
            <w:vAlign w:val="center"/>
          </w:tcPr>
          <w:p w:rsidR="00EA69C9" w:rsidRPr="000F5F90" w:rsidRDefault="004A501C" w:rsidP="00612E41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183</w:t>
            </w:r>
          </w:p>
        </w:tc>
        <w:tc>
          <w:tcPr>
            <w:tcW w:w="849" w:type="pct"/>
            <w:vAlign w:val="center"/>
          </w:tcPr>
          <w:p w:rsidR="00EA69C9" w:rsidRPr="000F5F90" w:rsidRDefault="00FE5F4E" w:rsidP="00612E41">
            <w:pPr>
              <w:spacing w:line="240" w:lineRule="auto"/>
              <w:jc w:val="center"/>
            </w:pPr>
            <w:r w:rsidRPr="00FE5F4E">
              <w:t>79</w:t>
            </w:r>
          </w:p>
        </w:tc>
        <w:tc>
          <w:tcPr>
            <w:tcW w:w="556" w:type="pct"/>
            <w:vAlign w:val="center"/>
          </w:tcPr>
          <w:p w:rsidR="00EA69C9" w:rsidRPr="000F5F90" w:rsidRDefault="00FE5F4E" w:rsidP="00612E41">
            <w:pPr>
              <w:spacing w:line="240" w:lineRule="auto"/>
              <w:jc w:val="center"/>
              <w:rPr>
                <w:b/>
              </w:rPr>
            </w:pPr>
            <w:r w:rsidRPr="00FE5F4E">
              <w:rPr>
                <w:b/>
              </w:rPr>
              <w:t>16</w:t>
            </w:r>
          </w:p>
        </w:tc>
        <w:tc>
          <w:tcPr>
            <w:tcW w:w="557" w:type="pct"/>
            <w:vAlign w:val="center"/>
          </w:tcPr>
          <w:p w:rsidR="00EA69C9" w:rsidRPr="000F5F90" w:rsidRDefault="00FE5F4E" w:rsidP="00612E41">
            <w:pPr>
              <w:spacing w:line="240" w:lineRule="auto"/>
              <w:jc w:val="center"/>
              <w:rPr>
                <w:b/>
              </w:rPr>
            </w:pPr>
            <w:r w:rsidRPr="00FE5F4E">
              <w:rPr>
                <w:b/>
              </w:rPr>
              <w:t>16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</w:rPr>
        <w:br w:type="page"/>
      </w:r>
      <w:r w:rsidRPr="000F5F90">
        <w:rPr>
          <w:b/>
          <w:szCs w:val="24"/>
        </w:rPr>
        <w:lastRenderedPageBreak/>
        <w:t xml:space="preserve">2.2. Тематический план и содержание профессионального модуля </w:t>
      </w:r>
    </w:p>
    <w:tbl>
      <w:tblPr>
        <w:tblW w:w="506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2"/>
        <w:gridCol w:w="9887"/>
        <w:gridCol w:w="2694"/>
      </w:tblGrid>
      <w:tr w:rsidR="009118C9" w:rsidRPr="000F5F90" w:rsidTr="00365CDE">
        <w:trPr>
          <w:trHeight w:val="20"/>
        </w:trPr>
        <w:tc>
          <w:tcPr>
            <w:tcW w:w="843" w:type="pct"/>
            <w:vAlign w:val="center"/>
          </w:tcPr>
          <w:p w:rsidR="009118C9" w:rsidRPr="000F5F90" w:rsidRDefault="009118C9" w:rsidP="007D46B0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Наименование разделов и тем профессионального модуля (ПМ), междисциплинарных курсов (МДК)</w:t>
            </w:r>
          </w:p>
        </w:tc>
        <w:tc>
          <w:tcPr>
            <w:tcW w:w="3267" w:type="pct"/>
            <w:vAlign w:val="center"/>
          </w:tcPr>
          <w:p w:rsidR="009118C9" w:rsidRPr="000F5F90" w:rsidRDefault="009118C9" w:rsidP="007D46B0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9118C9" w:rsidRPr="000F5F90" w:rsidRDefault="009118C9" w:rsidP="007D46B0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>ная работа обучающихся,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890" w:type="pct"/>
            <w:vAlign w:val="center"/>
          </w:tcPr>
          <w:p w:rsidR="009118C9" w:rsidRPr="000F5F90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Объем  в часах</w:t>
            </w:r>
          </w:p>
          <w:p w:rsidR="009118C9" w:rsidRPr="000F5F90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9118C9" w:rsidRPr="000F5F90" w:rsidTr="00365CDE">
        <w:trPr>
          <w:trHeight w:val="20"/>
        </w:trPr>
        <w:tc>
          <w:tcPr>
            <w:tcW w:w="843" w:type="pct"/>
          </w:tcPr>
          <w:p w:rsidR="009118C9" w:rsidRPr="000F5F90" w:rsidRDefault="009118C9" w:rsidP="007D46B0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1</w:t>
            </w:r>
          </w:p>
        </w:tc>
        <w:tc>
          <w:tcPr>
            <w:tcW w:w="3267" w:type="pct"/>
          </w:tcPr>
          <w:p w:rsidR="009118C9" w:rsidRPr="000F5F90" w:rsidRDefault="009118C9" w:rsidP="007D46B0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2</w:t>
            </w:r>
          </w:p>
        </w:tc>
        <w:tc>
          <w:tcPr>
            <w:tcW w:w="890" w:type="pct"/>
          </w:tcPr>
          <w:p w:rsidR="009118C9" w:rsidRPr="000F5F90" w:rsidRDefault="009118C9" w:rsidP="00612E41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3</w:t>
            </w:r>
          </w:p>
        </w:tc>
      </w:tr>
      <w:tr w:rsidR="009118C9" w:rsidRPr="000F5F90" w:rsidTr="009118C9">
        <w:trPr>
          <w:trHeight w:val="20"/>
        </w:trPr>
        <w:tc>
          <w:tcPr>
            <w:tcW w:w="4110" w:type="pct"/>
            <w:gridSpan w:val="2"/>
          </w:tcPr>
          <w:p w:rsidR="009118C9" w:rsidRPr="000F5F90" w:rsidRDefault="00FE5F4E" w:rsidP="007D46B0">
            <w:pPr>
              <w:spacing w:line="240" w:lineRule="auto"/>
              <w:rPr>
                <w:b/>
                <w:bCs/>
                <w:color w:val="FF0000"/>
              </w:rPr>
            </w:pPr>
            <w:r w:rsidRPr="00FE5F4E">
              <w:rPr>
                <w:b/>
                <w:bCs/>
              </w:rPr>
              <w:t>МДК.04.01.Теоретические и методические основы  взаимодействия воспитателя с родителями (лицами, их заменяющими) и сотрудниками дошкольной образовательной организации</w:t>
            </w:r>
          </w:p>
        </w:tc>
        <w:tc>
          <w:tcPr>
            <w:tcW w:w="890" w:type="pct"/>
          </w:tcPr>
          <w:p w:rsidR="009118C9" w:rsidRPr="000F5F90" w:rsidRDefault="004B5B9B" w:rsidP="00612E41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155</w:t>
            </w:r>
          </w:p>
        </w:tc>
      </w:tr>
      <w:tr w:rsidR="009118C9" w:rsidRPr="000F5F90" w:rsidTr="009118C9">
        <w:trPr>
          <w:trHeight w:val="20"/>
        </w:trPr>
        <w:tc>
          <w:tcPr>
            <w:tcW w:w="4110" w:type="pct"/>
            <w:gridSpan w:val="2"/>
          </w:tcPr>
          <w:p w:rsidR="009118C9" w:rsidRPr="000F5F90" w:rsidRDefault="009118C9" w:rsidP="007D46B0">
            <w:pPr>
              <w:spacing w:line="240" w:lineRule="auto"/>
              <w:rPr>
                <w:b/>
                <w:bCs/>
              </w:rPr>
            </w:pPr>
            <w:r w:rsidRPr="000F5F90">
              <w:rPr>
                <w:b/>
                <w:bCs/>
              </w:rPr>
              <w:t xml:space="preserve">Раздел 1. </w:t>
            </w:r>
            <w:r w:rsidR="00FE5F4E" w:rsidRPr="00FE5F4E">
              <w:rPr>
                <w:b/>
                <w:bCs/>
              </w:rPr>
              <w:t>Теоретические и методические основы  взаимодействия воспитателя с родителями (лицами, их заменяющими) и сотрудниками дошкольной образовательной организации</w:t>
            </w:r>
          </w:p>
        </w:tc>
        <w:tc>
          <w:tcPr>
            <w:tcW w:w="890" w:type="pct"/>
          </w:tcPr>
          <w:p w:rsidR="009118C9" w:rsidRPr="000F5F90" w:rsidRDefault="00FE5F4E" w:rsidP="00612E41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 w:rsidRPr="00FE5F4E">
              <w:rPr>
                <w:b/>
                <w:bCs/>
                <w:color w:val="000000"/>
              </w:rPr>
              <w:t>135</w:t>
            </w: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 w:val="restart"/>
          </w:tcPr>
          <w:p w:rsidR="00A46C1E" w:rsidRPr="000F5F90" w:rsidRDefault="004A501C" w:rsidP="007D46B0">
            <w:pPr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 xml:space="preserve">Тема </w:t>
            </w:r>
            <w:r w:rsidR="00A46C1E" w:rsidRPr="00FE5F4E">
              <w:rPr>
                <w:b/>
              </w:rPr>
              <w:t>1.1. Особенности социализации детей дошкольного возраста</w:t>
            </w:r>
          </w:p>
        </w:tc>
        <w:tc>
          <w:tcPr>
            <w:tcW w:w="3267" w:type="pct"/>
          </w:tcPr>
          <w:p w:rsidR="00A46C1E" w:rsidRPr="000F5F90" w:rsidRDefault="00A46C1E" w:rsidP="007D46B0">
            <w:pPr>
              <w:spacing w:line="240" w:lineRule="auto"/>
              <w:rPr>
                <w:b/>
                <w:bCs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Pr="00986191" w:rsidRDefault="00690494" w:rsidP="007D46B0">
            <w:pPr>
              <w:spacing w:line="240" w:lineRule="auto"/>
            </w:pPr>
            <w:r>
              <w:t>1.</w:t>
            </w:r>
            <w:r w:rsidR="00A46C1E" w:rsidRPr="00986191">
              <w:t>Сущность и своеобразие процесса социализации дошкольников.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Pr="00986191" w:rsidRDefault="00690494" w:rsidP="007D46B0">
            <w:pPr>
              <w:spacing w:line="240" w:lineRule="auto"/>
            </w:pPr>
            <w:r>
              <w:t>2.</w:t>
            </w:r>
            <w:r w:rsidR="00A46C1E" w:rsidRPr="00986191">
              <w:t xml:space="preserve">Семья – как институт социализации. Типы семей. 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Pr="00986191" w:rsidRDefault="00690494" w:rsidP="007D46B0">
            <w:pPr>
              <w:spacing w:line="240" w:lineRule="auto"/>
            </w:pPr>
            <w:r>
              <w:t>3.</w:t>
            </w:r>
            <w:r w:rsidR="00A46C1E" w:rsidRPr="00986191">
              <w:t>Особенности современной семьи, ее социальные функции.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Pr="00986191" w:rsidRDefault="00690494" w:rsidP="007D46B0">
            <w:pPr>
              <w:spacing w:line="240" w:lineRule="auto"/>
            </w:pPr>
            <w:r>
              <w:t>4.</w:t>
            </w:r>
            <w:r w:rsidR="00A46C1E" w:rsidRPr="00986191">
              <w:t>Факторы семейного воспитания.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Pr="00986191" w:rsidRDefault="00690494" w:rsidP="007D46B0">
            <w:pPr>
              <w:spacing w:line="240" w:lineRule="auto"/>
            </w:pPr>
            <w:r>
              <w:t>5.</w:t>
            </w:r>
            <w:r w:rsidR="00A46C1E" w:rsidRPr="00986191">
              <w:t xml:space="preserve">Нормативно-правовые основы семейного и общественного воспитания. Основные документы о правах ребенка и обязанностях взрослых по отношению к детям. 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Default="00690494" w:rsidP="007D46B0">
            <w:pPr>
              <w:spacing w:line="240" w:lineRule="auto"/>
            </w:pPr>
            <w:r>
              <w:t>6.</w:t>
            </w:r>
            <w:r w:rsidR="00A46C1E" w:rsidRPr="00986191">
              <w:t>Гарантии прав семьи и детей.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Pr="000F5F90" w:rsidRDefault="00A46C1E" w:rsidP="007D46B0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  <w:r w:rsidR="00BC0348">
              <w:rPr>
                <w:bCs/>
              </w:rPr>
              <w:t>/6</w:t>
            </w:r>
          </w:p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Pr="00095F39" w:rsidRDefault="00690494" w:rsidP="007D46B0">
            <w:pPr>
              <w:spacing w:line="240" w:lineRule="auto"/>
            </w:pPr>
            <w:r>
              <w:t>1.</w:t>
            </w:r>
            <w:r w:rsidR="00A46C1E" w:rsidRPr="00095F39">
              <w:t>Анализ Конвенции о правах ребенка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Pr="00095F39" w:rsidRDefault="00690494" w:rsidP="007D46B0">
            <w:pPr>
              <w:spacing w:line="240" w:lineRule="auto"/>
            </w:pPr>
            <w:r>
              <w:t>2.</w:t>
            </w:r>
            <w:r w:rsidR="00A46C1E" w:rsidRPr="00095F39">
              <w:t>Анализ Концепции дошкольного воспитания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Default="00690494" w:rsidP="007D46B0">
            <w:pPr>
              <w:spacing w:line="240" w:lineRule="auto"/>
            </w:pPr>
            <w:r>
              <w:t>3.</w:t>
            </w:r>
            <w:r w:rsidR="00A46C1E" w:rsidRPr="00095F39">
              <w:t>Анализ правовых актов, регулирующих пребывание детей в дошкольном учреждении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A46C1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A46C1E" w:rsidRPr="000F5F90" w:rsidRDefault="00A46C1E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46C1E" w:rsidRDefault="00A46C1E" w:rsidP="007D46B0">
            <w:pPr>
              <w:spacing w:line="240" w:lineRule="auto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07C5E" w:rsidRPr="00907C5E" w:rsidRDefault="00907C5E" w:rsidP="007D46B0">
            <w:pPr>
              <w:spacing w:line="240" w:lineRule="auto"/>
              <w:rPr>
                <w:bCs/>
              </w:rPr>
            </w:pPr>
            <w:r w:rsidRPr="00907C5E">
              <w:rPr>
                <w:bCs/>
              </w:rPr>
              <w:t>Сделать подборку статей из журналов «Дошкольное воспитание», «Ребенок в детском саду» по вопросам семейного воспитания.</w:t>
            </w:r>
          </w:p>
          <w:p w:rsidR="00907C5E" w:rsidRDefault="00907C5E" w:rsidP="007D46B0">
            <w:pPr>
              <w:spacing w:line="240" w:lineRule="auto"/>
              <w:rPr>
                <w:bCs/>
              </w:rPr>
            </w:pPr>
            <w:r w:rsidRPr="00907C5E">
              <w:rPr>
                <w:bCs/>
              </w:rPr>
              <w:t>Выписать пословицы и поговорки, в которых отражены семейные обычаи, традиции; отметить, какие из них приемлемы в современных условиях, а какие кажутся устаревшими.</w:t>
            </w:r>
          </w:p>
        </w:tc>
        <w:tc>
          <w:tcPr>
            <w:tcW w:w="890" w:type="pct"/>
            <w:vMerge/>
          </w:tcPr>
          <w:p w:rsidR="00A46C1E" w:rsidRPr="00D90A43" w:rsidRDefault="00A46C1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 w:val="restart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  <w:r w:rsidRPr="00CA787B">
              <w:rPr>
                <w:b/>
              </w:rPr>
              <w:t>Тема 1.2. Воспитание ребенка в условиях семьи</w:t>
            </w:r>
          </w:p>
        </w:tc>
        <w:tc>
          <w:tcPr>
            <w:tcW w:w="3267" w:type="pct"/>
          </w:tcPr>
          <w:p w:rsidR="00690494" w:rsidRPr="000F5F90" w:rsidRDefault="00690494" w:rsidP="007D46B0">
            <w:pPr>
              <w:spacing w:line="240" w:lineRule="auto"/>
              <w:rPr>
                <w:bCs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690494" w:rsidRPr="00D90A43" w:rsidRDefault="00690494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9164D2" w:rsidRDefault="00690494" w:rsidP="007D46B0">
            <w:pPr>
              <w:spacing w:line="240" w:lineRule="auto"/>
            </w:pPr>
            <w:r>
              <w:t>1.</w:t>
            </w:r>
            <w:r w:rsidRPr="009164D2">
              <w:t xml:space="preserve">Задачи и содержание семейного воспитания. </w:t>
            </w:r>
            <w:r w:rsidR="00217CC5" w:rsidRPr="009164D2">
              <w:t xml:space="preserve">Принципы воспитания в семье. </w:t>
            </w:r>
            <w:r w:rsidRPr="009164D2">
              <w:t xml:space="preserve">Работа с семьей воспитанника в новых социально-экономических условиях. </w:t>
            </w:r>
            <w:r w:rsidR="00217CC5" w:rsidRPr="009164D2">
              <w:t>Воспитательный потенциал семьи.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9164D2" w:rsidRDefault="00690494" w:rsidP="007D46B0">
            <w:pPr>
              <w:spacing w:line="240" w:lineRule="auto"/>
            </w:pPr>
            <w:r>
              <w:t>2.</w:t>
            </w:r>
            <w:r w:rsidR="00217CC5" w:rsidRPr="009164D2">
              <w:t xml:space="preserve"> Психолого-педагогические основы семейного воспитания. Механизмы воспитания.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9164D2" w:rsidRDefault="00690494" w:rsidP="007D46B0">
            <w:pPr>
              <w:spacing w:line="240" w:lineRule="auto"/>
            </w:pPr>
            <w:r>
              <w:t>3.</w:t>
            </w:r>
            <w:r w:rsidRPr="009164D2">
              <w:t xml:space="preserve"> </w:t>
            </w:r>
            <w:r w:rsidR="00217CC5" w:rsidRPr="009164D2">
              <w:t xml:space="preserve">Родители и прародители – специфика их общения с детьми. </w:t>
            </w:r>
            <w:r w:rsidR="00217CC5">
              <w:t>Особенности</w:t>
            </w:r>
            <w:r w:rsidR="00217CC5" w:rsidRPr="009164D2">
              <w:t xml:space="preserve"> семейного воспитания дошкольников, взаимоотношений родителей и детей в семье.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9164D2" w:rsidRDefault="00690494" w:rsidP="007D46B0">
            <w:pPr>
              <w:spacing w:line="240" w:lineRule="auto"/>
            </w:pPr>
            <w:r>
              <w:t>4.</w:t>
            </w:r>
            <w:r w:rsidR="00217CC5" w:rsidRPr="009164D2">
              <w:t xml:space="preserve"> Типы семейного воспитания</w:t>
            </w:r>
            <w:r w:rsidR="00217CC5">
              <w:t xml:space="preserve">. </w:t>
            </w:r>
            <w:r w:rsidR="00217CC5" w:rsidRPr="009164D2">
              <w:t>Поощрение и наказание - как мера воздействия на ребенка.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0F5F90" w:rsidRDefault="00690494" w:rsidP="007D46B0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690494" w:rsidRPr="00D90A43" w:rsidRDefault="00690494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BC0348">
              <w:rPr>
                <w:bCs/>
              </w:rPr>
              <w:t>/12</w:t>
            </w: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B92AD6" w:rsidRDefault="00690494" w:rsidP="007D46B0">
            <w:pPr>
              <w:pStyle w:val="a8"/>
              <w:numPr>
                <w:ilvl w:val="0"/>
                <w:numId w:val="22"/>
              </w:numPr>
              <w:spacing w:line="240" w:lineRule="auto"/>
              <w:ind w:left="283" w:hanging="283"/>
              <w:jc w:val="left"/>
            </w:pPr>
            <w:r w:rsidRPr="00B92AD6">
              <w:t xml:space="preserve">Определение и формулировка целей и задач работы с семьями </w:t>
            </w:r>
            <w:r w:rsidR="00671878" w:rsidRPr="00B92AD6">
              <w:t>разных типов (неблагополучными, воспитывающими детей с ОВЗ, «группы риска», воспитывающими одаренных детей, неполными семьями, воспитывающими приемных детей).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B92AD6" w:rsidRDefault="00B13466" w:rsidP="007D46B0">
            <w:pPr>
              <w:pStyle w:val="a8"/>
              <w:numPr>
                <w:ilvl w:val="0"/>
                <w:numId w:val="22"/>
              </w:numPr>
              <w:spacing w:line="240" w:lineRule="auto"/>
              <w:ind w:left="283" w:hanging="283"/>
              <w:jc w:val="left"/>
            </w:pPr>
            <w:r w:rsidRPr="00B92AD6">
              <w:t xml:space="preserve">Вопросы семейного воспитания, принципы семейного воспитания. </w:t>
            </w:r>
            <w:r w:rsidR="00671878" w:rsidRPr="00B92AD6">
              <w:t>Подбор статей из журналов «Дошкольное воспитание»</w:t>
            </w:r>
            <w:r w:rsidRPr="00B92AD6">
              <w:t>, анализ</w:t>
            </w:r>
            <w:r w:rsidR="00671878" w:rsidRPr="00B92AD6">
              <w:t xml:space="preserve"> по</w:t>
            </w:r>
            <w:r w:rsidRPr="00B92AD6">
              <w:t xml:space="preserve"> </w:t>
            </w:r>
            <w:r w:rsidR="00671878" w:rsidRPr="00B92AD6">
              <w:t>художественны</w:t>
            </w:r>
            <w:r w:rsidRPr="00B92AD6">
              <w:t>м</w:t>
            </w:r>
            <w:r w:rsidR="00671878" w:rsidRPr="00B92AD6">
              <w:t xml:space="preserve"> произведени</w:t>
            </w:r>
            <w:r w:rsidRPr="00B92AD6">
              <w:t>ям</w:t>
            </w:r>
            <w:r w:rsidR="00671878" w:rsidRPr="00B92AD6">
              <w:t>, х</w:t>
            </w:r>
            <w:r w:rsidRPr="00B92AD6">
              <w:t xml:space="preserve">удожественным </w:t>
            </w:r>
            <w:r w:rsidR="00671878" w:rsidRPr="00B92AD6">
              <w:t>ф</w:t>
            </w:r>
            <w:r w:rsidRPr="00B92AD6">
              <w:t>ильмам</w:t>
            </w:r>
            <w:r w:rsidR="00671878" w:rsidRPr="00B92AD6">
              <w:t>, м</w:t>
            </w:r>
            <w:r w:rsidRPr="00B92AD6">
              <w:t>ультфильмам, картинам известных художников.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B92AD6" w:rsidRDefault="00671878" w:rsidP="007D46B0">
            <w:pPr>
              <w:pStyle w:val="a8"/>
              <w:numPr>
                <w:ilvl w:val="0"/>
                <w:numId w:val="22"/>
              </w:numPr>
              <w:spacing w:line="240" w:lineRule="auto"/>
              <w:ind w:left="283" w:hanging="283"/>
              <w:jc w:val="left"/>
            </w:pPr>
            <w:r w:rsidRPr="00B92AD6">
              <w:t>Изучение и анализ воспитательного потенциала своей семьи (мини-исследование).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B92AD6" w:rsidRDefault="00FC6577" w:rsidP="007D46B0">
            <w:pPr>
              <w:pStyle w:val="a8"/>
              <w:numPr>
                <w:ilvl w:val="0"/>
                <w:numId w:val="22"/>
              </w:numPr>
              <w:spacing w:line="240" w:lineRule="auto"/>
              <w:ind w:left="283" w:hanging="283"/>
              <w:jc w:val="left"/>
            </w:pPr>
            <w:r w:rsidRPr="00B92AD6">
              <w:t>Представление результатов мини-исследования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B92AD6" w:rsidRDefault="00FC6577" w:rsidP="007D46B0">
            <w:pPr>
              <w:pStyle w:val="a8"/>
              <w:numPr>
                <w:ilvl w:val="0"/>
                <w:numId w:val="22"/>
              </w:numPr>
              <w:spacing w:line="240" w:lineRule="auto"/>
              <w:ind w:left="283" w:hanging="283"/>
              <w:jc w:val="left"/>
            </w:pPr>
            <w:r w:rsidRPr="00B92AD6">
              <w:t>Анализ специфики общения родителей, прародителей с детьми (на примере своей семьи)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B92AD6" w:rsidRDefault="00FC6577" w:rsidP="007D46B0">
            <w:pPr>
              <w:pStyle w:val="a8"/>
              <w:numPr>
                <w:ilvl w:val="0"/>
                <w:numId w:val="22"/>
              </w:numPr>
              <w:spacing w:line="240" w:lineRule="auto"/>
              <w:ind w:left="283" w:hanging="283"/>
              <w:jc w:val="left"/>
            </w:pPr>
            <w:r w:rsidRPr="00B92AD6">
              <w:t>Определение типа семейных отношений по материалам м</w:t>
            </w:r>
            <w:r w:rsidR="00B92AD6" w:rsidRPr="00B92AD6">
              <w:t>ультфильмов</w:t>
            </w:r>
            <w:r w:rsidRPr="00B92AD6">
              <w:t>,</w:t>
            </w:r>
            <w:r w:rsidR="00B92AD6" w:rsidRPr="00B92AD6">
              <w:t xml:space="preserve"> художественных фильмов, </w:t>
            </w:r>
            <w:r w:rsidRPr="00B92AD6">
              <w:t xml:space="preserve"> </w:t>
            </w:r>
            <w:r w:rsidR="00B92AD6" w:rsidRPr="00B92AD6">
              <w:t xml:space="preserve">художественной </w:t>
            </w:r>
            <w:r w:rsidRPr="00B92AD6">
              <w:t>литературы</w:t>
            </w:r>
            <w:r w:rsidR="00B92AD6" w:rsidRPr="00B92AD6">
              <w:t>, художественных произведений, картин известных художников.</w:t>
            </w:r>
          </w:p>
        </w:tc>
        <w:tc>
          <w:tcPr>
            <w:tcW w:w="890" w:type="pct"/>
            <w:vMerge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69049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690494" w:rsidRPr="000F5F90" w:rsidRDefault="00690494" w:rsidP="007D46B0">
            <w:pPr>
              <w:tabs>
                <w:tab w:val="left" w:pos="218"/>
              </w:tabs>
              <w:spacing w:line="240" w:lineRule="auto"/>
              <w:rPr>
                <w:bCs/>
              </w:rPr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890" w:type="pct"/>
            <w:vMerge w:val="restart"/>
          </w:tcPr>
          <w:p w:rsidR="00690494" w:rsidRPr="000F5F90" w:rsidRDefault="00690494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10</w:t>
            </w:r>
          </w:p>
        </w:tc>
      </w:tr>
      <w:tr w:rsidR="00690494" w:rsidRPr="000F5F90" w:rsidTr="00690494">
        <w:trPr>
          <w:trHeight w:val="2539"/>
        </w:trPr>
        <w:tc>
          <w:tcPr>
            <w:tcW w:w="843" w:type="pct"/>
            <w:vMerge/>
            <w:tcBorders>
              <w:bottom w:val="single" w:sz="4" w:space="0" w:color="auto"/>
            </w:tcBorders>
          </w:tcPr>
          <w:p w:rsidR="00690494" w:rsidRPr="000F5F90" w:rsidRDefault="00690494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  <w:tcBorders>
              <w:bottom w:val="single" w:sz="4" w:space="0" w:color="auto"/>
            </w:tcBorders>
          </w:tcPr>
          <w:p w:rsidR="00690494" w:rsidRPr="0075589C" w:rsidRDefault="00690494" w:rsidP="007D46B0">
            <w:pPr>
              <w:pStyle w:val="a8"/>
              <w:numPr>
                <w:ilvl w:val="0"/>
                <w:numId w:val="23"/>
              </w:numPr>
              <w:spacing w:line="240" w:lineRule="auto"/>
              <w:ind w:left="142" w:hanging="425"/>
            </w:pPr>
            <w:r w:rsidRPr="0075589C">
              <w:t>Сделать подборку статей из журналов «Дошкольное воспитание», «Ребенок в детском саду» по вопросам семейного воспитания.</w:t>
            </w:r>
          </w:p>
          <w:p w:rsidR="00690494" w:rsidRDefault="00690494" w:rsidP="007D46B0">
            <w:pPr>
              <w:pStyle w:val="a8"/>
              <w:numPr>
                <w:ilvl w:val="0"/>
                <w:numId w:val="23"/>
              </w:numPr>
              <w:spacing w:line="240" w:lineRule="auto"/>
              <w:ind w:left="142" w:hanging="425"/>
            </w:pPr>
            <w:r w:rsidRPr="0075589C">
              <w:t>Выписать пословицы и поговорки, в которых отражены семейные обычаи, традиции; отметить, какие из них приемлемы в современных условиях, а какие кажутся устаревшими.</w:t>
            </w:r>
          </w:p>
          <w:p w:rsidR="00690494" w:rsidRPr="00C3067F" w:rsidRDefault="00690494" w:rsidP="007D46B0">
            <w:pPr>
              <w:pStyle w:val="a8"/>
              <w:numPr>
                <w:ilvl w:val="0"/>
                <w:numId w:val="23"/>
              </w:numPr>
              <w:spacing w:line="240" w:lineRule="auto"/>
              <w:ind w:left="142" w:hanging="425"/>
            </w:pPr>
            <w:r w:rsidRPr="00C3067F">
              <w:t>Сформулировать педагогические правила поощрения и наказания в семье.</w:t>
            </w:r>
          </w:p>
          <w:p w:rsidR="00690494" w:rsidRDefault="00690494" w:rsidP="007D46B0">
            <w:pPr>
              <w:pStyle w:val="a8"/>
              <w:numPr>
                <w:ilvl w:val="0"/>
                <w:numId w:val="23"/>
              </w:numPr>
              <w:spacing w:line="240" w:lineRule="auto"/>
              <w:ind w:left="142" w:hanging="425"/>
            </w:pPr>
            <w:r w:rsidRPr="00C3067F">
              <w:t>Разработка рекомендаций для родителей по вопросам воспитания детей дошкольного возраста: «Как воспитывать сына (дочь)?»</w:t>
            </w:r>
          </w:p>
          <w:p w:rsidR="00690494" w:rsidRPr="0075589C" w:rsidRDefault="00690494" w:rsidP="007D46B0">
            <w:pPr>
              <w:pStyle w:val="a8"/>
              <w:numPr>
                <w:ilvl w:val="0"/>
                <w:numId w:val="23"/>
              </w:numPr>
              <w:spacing w:line="240" w:lineRule="auto"/>
              <w:ind w:left="142" w:hanging="425"/>
            </w:pPr>
            <w:r w:rsidRPr="00C3067F">
              <w:t>Сформулировать педагогические правила поощрения и наказания в семье.</w:t>
            </w:r>
          </w:p>
        </w:tc>
        <w:tc>
          <w:tcPr>
            <w:tcW w:w="890" w:type="pct"/>
            <w:vMerge/>
            <w:tcBorders>
              <w:bottom w:val="single" w:sz="4" w:space="0" w:color="auto"/>
            </w:tcBorders>
          </w:tcPr>
          <w:p w:rsidR="00690494" w:rsidRPr="00516D77" w:rsidRDefault="0069049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45114" w:rsidRPr="000F5F90" w:rsidTr="00365CDE">
        <w:trPr>
          <w:trHeight w:val="20"/>
        </w:trPr>
        <w:tc>
          <w:tcPr>
            <w:tcW w:w="843" w:type="pct"/>
            <w:vMerge w:val="restart"/>
          </w:tcPr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Тема</w:t>
            </w:r>
            <w:r w:rsidRPr="00CA787B">
              <w:rPr>
                <w:b/>
                <w:bCs/>
              </w:rPr>
              <w:t>1.3. Содержание и формы работы с семьей</w:t>
            </w: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Default="00345114" w:rsidP="007D46B0">
            <w:pPr>
              <w:spacing w:line="240" w:lineRule="auto"/>
              <w:rPr>
                <w:b/>
                <w:bCs/>
              </w:rPr>
            </w:pPr>
          </w:p>
          <w:p w:rsidR="00345114" w:rsidRPr="000F5F90" w:rsidRDefault="00345114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345114" w:rsidRPr="000F5F90" w:rsidRDefault="00345114" w:rsidP="007D46B0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345114" w:rsidRPr="00516D77" w:rsidRDefault="00345114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34511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345114" w:rsidRPr="000F5F90" w:rsidRDefault="00345114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345114" w:rsidRPr="00675B0F" w:rsidRDefault="00345114" w:rsidP="007D46B0">
            <w:pPr>
              <w:pStyle w:val="a8"/>
              <w:numPr>
                <w:ilvl w:val="0"/>
                <w:numId w:val="24"/>
              </w:numPr>
              <w:spacing w:line="240" w:lineRule="auto"/>
              <w:ind w:left="142" w:hanging="219"/>
            </w:pPr>
            <w:r w:rsidRPr="00345114">
              <w:rPr>
                <w:b/>
              </w:rPr>
              <w:t>Взаимосвязь дошкольной образовательной организации с семьей</w:t>
            </w:r>
            <w:r w:rsidRPr="00675B0F">
              <w:t>. Содержание и формы работы дошкольной образовательной организации с семьей.</w:t>
            </w:r>
          </w:p>
        </w:tc>
        <w:tc>
          <w:tcPr>
            <w:tcW w:w="890" w:type="pct"/>
            <w:vMerge/>
          </w:tcPr>
          <w:p w:rsidR="00345114" w:rsidRPr="00516D77" w:rsidRDefault="0034511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4511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345114" w:rsidRPr="000F5F90" w:rsidRDefault="00345114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345114" w:rsidRPr="00675B0F" w:rsidRDefault="00345114" w:rsidP="007D46B0">
            <w:pPr>
              <w:pStyle w:val="a8"/>
              <w:numPr>
                <w:ilvl w:val="0"/>
                <w:numId w:val="24"/>
              </w:numPr>
              <w:spacing w:line="240" w:lineRule="auto"/>
              <w:ind w:left="142" w:hanging="219"/>
            </w:pPr>
            <w:r w:rsidRPr="00345114">
              <w:rPr>
                <w:b/>
              </w:rPr>
              <w:t>Новая философия взаимодействия семьи и дошкольного учреждения</w:t>
            </w:r>
            <w:r w:rsidRPr="00675B0F">
              <w:t>. Психолого-педагогические основы взаимодействия семьи и педагогов.</w:t>
            </w:r>
          </w:p>
        </w:tc>
        <w:tc>
          <w:tcPr>
            <w:tcW w:w="890" w:type="pct"/>
            <w:vMerge/>
          </w:tcPr>
          <w:p w:rsidR="00345114" w:rsidRPr="00516D77" w:rsidRDefault="0034511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4511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345114" w:rsidRPr="000F5F90" w:rsidRDefault="00345114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345114" w:rsidRPr="00675B0F" w:rsidRDefault="00345114" w:rsidP="007D46B0">
            <w:pPr>
              <w:pStyle w:val="a8"/>
              <w:numPr>
                <w:ilvl w:val="0"/>
                <w:numId w:val="24"/>
              </w:numPr>
              <w:spacing w:line="240" w:lineRule="auto"/>
              <w:ind w:left="142" w:hanging="219"/>
            </w:pPr>
            <w:r w:rsidRPr="00345114">
              <w:rPr>
                <w:b/>
              </w:rPr>
              <w:t>Особенности организации и проведения дня открытых дверей в ДОУ</w:t>
            </w:r>
            <w:r>
              <w:rPr>
                <w:b/>
              </w:rPr>
              <w:t>.</w:t>
            </w:r>
            <w:r w:rsidRPr="00675B0F">
              <w:t xml:space="preserve"> Наблюдение за детьми и обсуждение с  родителями достижений и трудностей в их развитии как одна из форм работы с семьей. </w:t>
            </w:r>
          </w:p>
        </w:tc>
        <w:tc>
          <w:tcPr>
            <w:tcW w:w="890" w:type="pct"/>
            <w:vMerge/>
          </w:tcPr>
          <w:p w:rsidR="00345114" w:rsidRPr="00516D77" w:rsidRDefault="0034511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4511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345114" w:rsidRPr="000F5F90" w:rsidRDefault="00345114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345114" w:rsidRPr="00675B0F" w:rsidRDefault="00345114" w:rsidP="007D46B0">
            <w:pPr>
              <w:pStyle w:val="a8"/>
              <w:numPr>
                <w:ilvl w:val="0"/>
                <w:numId w:val="24"/>
              </w:numPr>
              <w:spacing w:line="240" w:lineRule="auto"/>
              <w:ind w:left="142" w:hanging="219"/>
            </w:pPr>
            <w:r w:rsidRPr="00345114">
              <w:rPr>
                <w:b/>
              </w:rPr>
              <w:t>Организация и методика проведения родительских конференций</w:t>
            </w:r>
            <w:r w:rsidRPr="00675B0F">
              <w:t>, беседы с родителями при посещении на дому</w:t>
            </w:r>
          </w:p>
        </w:tc>
        <w:tc>
          <w:tcPr>
            <w:tcW w:w="890" w:type="pct"/>
            <w:vMerge/>
          </w:tcPr>
          <w:p w:rsidR="00345114" w:rsidRPr="00516D77" w:rsidRDefault="0034511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4511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345114" w:rsidRPr="000F5F90" w:rsidRDefault="00345114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345114" w:rsidRDefault="00345114" w:rsidP="007D46B0">
            <w:pPr>
              <w:pStyle w:val="a8"/>
              <w:numPr>
                <w:ilvl w:val="0"/>
                <w:numId w:val="24"/>
              </w:numPr>
              <w:spacing w:line="240" w:lineRule="auto"/>
              <w:ind w:left="142" w:hanging="219"/>
            </w:pPr>
            <w:r w:rsidRPr="00345114">
              <w:rPr>
                <w:b/>
              </w:rPr>
              <w:t>Методика организации  родительского собрания в ДОУ</w:t>
            </w:r>
            <w:r>
              <w:t>.</w:t>
            </w:r>
            <w:r w:rsidRPr="00675B0F">
              <w:t xml:space="preserve"> </w:t>
            </w:r>
          </w:p>
        </w:tc>
        <w:tc>
          <w:tcPr>
            <w:tcW w:w="890" w:type="pct"/>
            <w:vMerge/>
          </w:tcPr>
          <w:p w:rsidR="00345114" w:rsidRPr="00516D77" w:rsidRDefault="0034511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345114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345114" w:rsidRPr="000F5F90" w:rsidRDefault="00345114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345114" w:rsidRPr="00345114" w:rsidRDefault="00345114" w:rsidP="007D46B0">
            <w:pPr>
              <w:pStyle w:val="a8"/>
              <w:numPr>
                <w:ilvl w:val="0"/>
                <w:numId w:val="24"/>
              </w:numPr>
              <w:spacing w:line="240" w:lineRule="auto"/>
              <w:ind w:left="142" w:hanging="219"/>
            </w:pPr>
            <w:r w:rsidRPr="00345114">
              <w:rPr>
                <w:b/>
              </w:rPr>
              <w:t>Нетрадиционные</w:t>
            </w:r>
            <w:r w:rsidRPr="00345114">
              <w:t xml:space="preserve"> </w:t>
            </w:r>
            <w:r w:rsidRPr="00345114">
              <w:rPr>
                <w:b/>
              </w:rPr>
              <w:t>формы работы с родителями</w:t>
            </w:r>
            <w:r w:rsidRPr="00345114">
              <w:t>.</w:t>
            </w:r>
          </w:p>
        </w:tc>
        <w:tc>
          <w:tcPr>
            <w:tcW w:w="890" w:type="pct"/>
            <w:vMerge/>
          </w:tcPr>
          <w:p w:rsidR="00345114" w:rsidRPr="00516D77" w:rsidRDefault="00345114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0F5F90" w:rsidRDefault="00796CBE" w:rsidP="007D46B0">
            <w:pPr>
              <w:spacing w:line="240" w:lineRule="auto"/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796CBE" w:rsidRPr="00516D77" w:rsidRDefault="00796CBE" w:rsidP="00612E41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BC0348">
              <w:rPr>
                <w:bCs/>
              </w:rPr>
              <w:t>/20</w:t>
            </w: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B0244D" w:rsidRDefault="00796CBE" w:rsidP="007D46B0">
            <w:pPr>
              <w:pStyle w:val="a8"/>
              <w:numPr>
                <w:ilvl w:val="0"/>
                <w:numId w:val="25"/>
              </w:numPr>
              <w:spacing w:line="240" w:lineRule="auto"/>
              <w:ind w:left="283" w:hanging="283"/>
            </w:pPr>
            <w:r w:rsidRPr="00B0244D">
              <w:t xml:space="preserve">Организация и проведение индивидуальной беседы с родителями с последующим анализом 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B0244D" w:rsidRDefault="00796CBE" w:rsidP="007D46B0">
            <w:pPr>
              <w:pStyle w:val="a8"/>
              <w:numPr>
                <w:ilvl w:val="0"/>
                <w:numId w:val="25"/>
              </w:numPr>
              <w:spacing w:line="240" w:lineRule="auto"/>
              <w:ind w:left="283" w:hanging="283"/>
            </w:pPr>
            <w:r w:rsidRPr="00B0244D">
              <w:t xml:space="preserve">Организация родительского собрания с последующим анализом  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B0244D" w:rsidRDefault="00796CBE" w:rsidP="007D46B0">
            <w:pPr>
              <w:pStyle w:val="a8"/>
              <w:numPr>
                <w:ilvl w:val="0"/>
                <w:numId w:val="25"/>
              </w:numPr>
              <w:spacing w:line="240" w:lineRule="auto"/>
              <w:ind w:left="283" w:hanging="283"/>
            </w:pPr>
            <w:r w:rsidRPr="00B0244D">
              <w:t>Разработка совместного проекта воспитателя с детьми и их родителями.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B0244D" w:rsidRDefault="00796CBE" w:rsidP="007D46B0">
            <w:pPr>
              <w:pStyle w:val="a8"/>
              <w:numPr>
                <w:ilvl w:val="0"/>
                <w:numId w:val="25"/>
              </w:numPr>
              <w:spacing w:line="240" w:lineRule="auto"/>
              <w:ind w:left="283" w:hanging="283"/>
            </w:pPr>
            <w:r w:rsidRPr="00B0244D">
              <w:t>Организация и проведение дня открытых дверей с последующим анализом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B0244D" w:rsidRDefault="00796CBE" w:rsidP="007D46B0">
            <w:pPr>
              <w:pStyle w:val="a8"/>
              <w:numPr>
                <w:ilvl w:val="0"/>
                <w:numId w:val="25"/>
              </w:numPr>
              <w:spacing w:line="240" w:lineRule="auto"/>
              <w:ind w:left="283" w:hanging="283"/>
            </w:pPr>
            <w:r w:rsidRPr="00B0244D">
              <w:t>Организация и проведение родительской конференции с последующим анализом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B0244D" w:rsidRDefault="00796CBE" w:rsidP="007D46B0">
            <w:pPr>
              <w:pStyle w:val="a8"/>
              <w:numPr>
                <w:ilvl w:val="0"/>
                <w:numId w:val="25"/>
              </w:numPr>
              <w:spacing w:line="240" w:lineRule="auto"/>
              <w:ind w:left="283" w:hanging="283"/>
            </w:pPr>
            <w:r w:rsidRPr="00B0244D">
              <w:t>Организация и проведение нетрадиционных форм работы с родителями с последующим анализом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B0244D" w:rsidRDefault="00796CBE" w:rsidP="007D46B0">
            <w:pPr>
              <w:pStyle w:val="a8"/>
              <w:numPr>
                <w:ilvl w:val="0"/>
                <w:numId w:val="25"/>
              </w:numPr>
              <w:spacing w:line="240" w:lineRule="auto"/>
              <w:ind w:left="283" w:hanging="283"/>
            </w:pPr>
            <w:r w:rsidRPr="00B0244D">
              <w:t>Организация и проведение консультации для родителей с последующим анализом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B0244D" w:rsidRDefault="00796CBE" w:rsidP="007D46B0">
            <w:pPr>
              <w:pStyle w:val="a8"/>
              <w:numPr>
                <w:ilvl w:val="0"/>
                <w:numId w:val="25"/>
              </w:numPr>
              <w:spacing w:line="240" w:lineRule="auto"/>
              <w:ind w:left="283" w:hanging="283"/>
            </w:pPr>
            <w:r w:rsidRPr="00B0244D">
              <w:t>Организация и проведение круглого стола с родителями с последующим анализом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Pr="00B0244D" w:rsidRDefault="00796CBE" w:rsidP="007D46B0">
            <w:pPr>
              <w:pStyle w:val="a8"/>
              <w:numPr>
                <w:ilvl w:val="0"/>
                <w:numId w:val="25"/>
              </w:numPr>
              <w:spacing w:line="240" w:lineRule="auto"/>
              <w:ind w:left="283" w:hanging="283"/>
            </w:pPr>
            <w:r w:rsidRPr="00B0244D">
              <w:t>Организация и проведение семинара−практикума с родителями с последующим анализом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Default="00731376" w:rsidP="007D46B0">
            <w:pPr>
              <w:spacing w:line="240" w:lineRule="auto"/>
              <w:jc w:val="left"/>
            </w:pPr>
            <w:r>
              <w:t>10.</w:t>
            </w:r>
            <w:r w:rsidR="00796CBE" w:rsidRPr="00B0244D">
              <w:t>Организация и проведение деловых игр с родителями с последующим анализом</w:t>
            </w:r>
          </w:p>
        </w:tc>
        <w:tc>
          <w:tcPr>
            <w:tcW w:w="890" w:type="pct"/>
            <w:vMerge/>
          </w:tcPr>
          <w:p w:rsidR="00796CBE" w:rsidRPr="000F5F90" w:rsidRDefault="00796CBE" w:rsidP="00612E4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796CBE" w:rsidRPr="000F5F90" w:rsidTr="00365CDE">
        <w:trPr>
          <w:trHeight w:val="20"/>
        </w:trPr>
        <w:tc>
          <w:tcPr>
            <w:tcW w:w="843" w:type="pct"/>
            <w:vMerge/>
            <w:vAlign w:val="center"/>
          </w:tcPr>
          <w:p w:rsidR="00796CBE" w:rsidRPr="000F5F90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Default="00796CBE" w:rsidP="007D46B0">
            <w:pPr>
              <w:spacing w:line="240" w:lineRule="auto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07C5E" w:rsidRDefault="00907C5E" w:rsidP="007D46B0">
            <w:pPr>
              <w:spacing w:line="240" w:lineRule="auto"/>
            </w:pPr>
            <w:r>
              <w:t>Разработка сценария родительского собрания для  своей возрастной группы (тема по выбору обучающегося)</w:t>
            </w:r>
          </w:p>
          <w:p w:rsidR="00907C5E" w:rsidRDefault="00907C5E" w:rsidP="007D46B0">
            <w:pPr>
              <w:spacing w:line="240" w:lineRule="auto"/>
            </w:pPr>
            <w:r>
              <w:t>Составление тезисов, докладов, презентаций к выступлениям  на родительском собрании</w:t>
            </w:r>
          </w:p>
          <w:p w:rsidR="00907C5E" w:rsidRPr="000F5F90" w:rsidRDefault="00907C5E" w:rsidP="007D46B0">
            <w:pPr>
              <w:spacing w:line="240" w:lineRule="auto"/>
            </w:pPr>
            <w:r>
              <w:t>Разработать предложения по улучшению педагогического просвещения родителей в дошкольном учреждении, в котором студент проходит практику.</w:t>
            </w:r>
          </w:p>
        </w:tc>
        <w:tc>
          <w:tcPr>
            <w:tcW w:w="890" w:type="pct"/>
          </w:tcPr>
          <w:p w:rsidR="00796CBE" w:rsidRPr="000F5F90" w:rsidRDefault="00796CBE" w:rsidP="00796CBE">
            <w:pPr>
              <w:spacing w:line="240" w:lineRule="auto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</w:tr>
      <w:tr w:rsidR="00462B4A" w:rsidRPr="000F5F90" w:rsidTr="00DA7034">
        <w:trPr>
          <w:trHeight w:val="20"/>
        </w:trPr>
        <w:tc>
          <w:tcPr>
            <w:tcW w:w="843" w:type="pct"/>
            <w:vMerge w:val="restart"/>
          </w:tcPr>
          <w:p w:rsidR="00462B4A" w:rsidRPr="000F5F90" w:rsidRDefault="00462B4A" w:rsidP="007D46B0">
            <w:pPr>
              <w:spacing w:line="240" w:lineRule="auto"/>
              <w:rPr>
                <w:b/>
              </w:rPr>
            </w:pPr>
            <w:r w:rsidRPr="00A46C1E">
              <w:rPr>
                <w:b/>
              </w:rPr>
              <w:t>Тема 1.4. Оказание педагогической помощи семье</w:t>
            </w:r>
          </w:p>
        </w:tc>
        <w:tc>
          <w:tcPr>
            <w:tcW w:w="3267" w:type="pct"/>
          </w:tcPr>
          <w:p w:rsidR="00462B4A" w:rsidRPr="000F5F90" w:rsidRDefault="00462B4A" w:rsidP="007D46B0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462B4A" w:rsidRPr="004E5B1F" w:rsidRDefault="00462B4A" w:rsidP="00612E41">
            <w:pPr>
              <w:spacing w:line="240" w:lineRule="auto"/>
              <w:jc w:val="center"/>
            </w:pPr>
            <w:r>
              <w:t>4</w:t>
            </w:r>
          </w:p>
        </w:tc>
      </w:tr>
      <w:tr w:rsidR="00462B4A" w:rsidRPr="000F5F90" w:rsidTr="00DA7034">
        <w:trPr>
          <w:trHeight w:val="20"/>
        </w:trPr>
        <w:tc>
          <w:tcPr>
            <w:tcW w:w="843" w:type="pct"/>
            <w:vMerge/>
          </w:tcPr>
          <w:p w:rsidR="00462B4A" w:rsidRPr="000F5F90" w:rsidRDefault="00462B4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462B4A" w:rsidRPr="00F11B6E" w:rsidRDefault="00462B4A" w:rsidP="007D46B0">
            <w:pPr>
              <w:pStyle w:val="a8"/>
              <w:numPr>
                <w:ilvl w:val="0"/>
                <w:numId w:val="26"/>
              </w:numPr>
              <w:spacing w:line="240" w:lineRule="auto"/>
              <w:ind w:left="283" w:hanging="283"/>
            </w:pPr>
            <w:r w:rsidRPr="00345114">
              <w:t>Консультирование родителей по</w:t>
            </w:r>
            <w:r w:rsidRPr="00F11B6E">
              <w:t xml:space="preserve"> вопросам социально-личностного и психического развития ребёнка </w:t>
            </w:r>
          </w:p>
        </w:tc>
        <w:tc>
          <w:tcPr>
            <w:tcW w:w="890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A7034">
        <w:trPr>
          <w:trHeight w:val="20"/>
        </w:trPr>
        <w:tc>
          <w:tcPr>
            <w:tcW w:w="843" w:type="pct"/>
            <w:vMerge/>
          </w:tcPr>
          <w:p w:rsidR="00462B4A" w:rsidRPr="000F5F90" w:rsidRDefault="00462B4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462B4A" w:rsidRPr="00F11B6E" w:rsidRDefault="00462B4A" w:rsidP="007D46B0">
            <w:pPr>
              <w:pStyle w:val="a8"/>
              <w:numPr>
                <w:ilvl w:val="0"/>
                <w:numId w:val="26"/>
              </w:numPr>
              <w:spacing w:line="240" w:lineRule="auto"/>
              <w:ind w:left="283" w:hanging="283"/>
            </w:pPr>
            <w:r w:rsidRPr="00345114">
              <w:t>Консультирование родителей</w:t>
            </w:r>
            <w:r w:rsidRPr="00F11B6E">
              <w:t xml:space="preserve"> по формированию здоровья детей. Физического развития ребенка – одна из форм педагогической работы с семьей.</w:t>
            </w:r>
          </w:p>
        </w:tc>
        <w:tc>
          <w:tcPr>
            <w:tcW w:w="890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A7034">
        <w:trPr>
          <w:trHeight w:val="20"/>
        </w:trPr>
        <w:tc>
          <w:tcPr>
            <w:tcW w:w="843" w:type="pct"/>
            <w:vMerge/>
          </w:tcPr>
          <w:p w:rsidR="00462B4A" w:rsidRPr="000F5F90" w:rsidRDefault="00462B4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462B4A" w:rsidRPr="00F11B6E" w:rsidRDefault="00462B4A" w:rsidP="007D46B0">
            <w:pPr>
              <w:pStyle w:val="a8"/>
              <w:numPr>
                <w:ilvl w:val="0"/>
                <w:numId w:val="26"/>
              </w:numPr>
              <w:spacing w:line="240" w:lineRule="auto"/>
              <w:ind w:left="283" w:hanging="283"/>
            </w:pPr>
            <w:r w:rsidRPr="00F11B6E">
              <w:t xml:space="preserve">Консультирование родителей по вопросам познавательного, речевого и художественно-эстетического развития детей. </w:t>
            </w:r>
          </w:p>
        </w:tc>
        <w:tc>
          <w:tcPr>
            <w:tcW w:w="890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A7034">
        <w:trPr>
          <w:trHeight w:val="20"/>
        </w:trPr>
        <w:tc>
          <w:tcPr>
            <w:tcW w:w="843" w:type="pct"/>
            <w:vMerge/>
          </w:tcPr>
          <w:p w:rsidR="00462B4A" w:rsidRPr="000F5F90" w:rsidRDefault="00462B4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462B4A" w:rsidRPr="00F11B6E" w:rsidRDefault="00462B4A" w:rsidP="007D46B0">
            <w:pPr>
              <w:pStyle w:val="a8"/>
              <w:numPr>
                <w:ilvl w:val="0"/>
                <w:numId w:val="26"/>
              </w:numPr>
              <w:spacing w:line="240" w:lineRule="auto"/>
              <w:ind w:left="283" w:hanging="283"/>
            </w:pPr>
            <w:r w:rsidRPr="00F11B6E">
              <w:t>Консультирование родителей воспитывающих детей с ОВЗ. Пути повышения педагогической культуры родителей.</w:t>
            </w:r>
          </w:p>
        </w:tc>
        <w:tc>
          <w:tcPr>
            <w:tcW w:w="890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A7034">
        <w:trPr>
          <w:trHeight w:val="20"/>
        </w:trPr>
        <w:tc>
          <w:tcPr>
            <w:tcW w:w="843" w:type="pct"/>
            <w:vMerge/>
          </w:tcPr>
          <w:p w:rsidR="00462B4A" w:rsidRPr="000F5F90" w:rsidRDefault="00462B4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462B4A" w:rsidRPr="000F5F90" w:rsidRDefault="00462B4A" w:rsidP="007D46B0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462B4A" w:rsidRPr="004E5B1F" w:rsidRDefault="00462B4A" w:rsidP="00612E41">
            <w:pPr>
              <w:spacing w:line="240" w:lineRule="auto"/>
              <w:jc w:val="center"/>
            </w:pPr>
            <w:r>
              <w:t>6</w:t>
            </w:r>
            <w:r w:rsidR="00BC0348">
              <w:t>/6</w:t>
            </w:r>
          </w:p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A7034">
        <w:trPr>
          <w:trHeight w:val="20"/>
        </w:trPr>
        <w:tc>
          <w:tcPr>
            <w:tcW w:w="843" w:type="pct"/>
            <w:vMerge/>
          </w:tcPr>
          <w:p w:rsidR="00462B4A" w:rsidRPr="000F5F90" w:rsidRDefault="00462B4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462B4A" w:rsidRPr="009564C5" w:rsidRDefault="00B77A2E" w:rsidP="007D46B0">
            <w:pPr>
              <w:spacing w:line="240" w:lineRule="auto"/>
            </w:pPr>
            <w:r>
              <w:t xml:space="preserve">1. </w:t>
            </w:r>
            <w:r w:rsidRPr="009564C5">
              <w:t>Разработка наглядной консультации для родителей</w:t>
            </w:r>
            <w:r>
              <w:t xml:space="preserve"> </w:t>
            </w:r>
            <w:r w:rsidRPr="00F11B6E">
              <w:t>по формированию здоровья детей</w:t>
            </w:r>
            <w:r>
              <w:t>.</w:t>
            </w:r>
          </w:p>
        </w:tc>
        <w:tc>
          <w:tcPr>
            <w:tcW w:w="890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A7034">
        <w:trPr>
          <w:trHeight w:val="20"/>
        </w:trPr>
        <w:tc>
          <w:tcPr>
            <w:tcW w:w="843" w:type="pct"/>
            <w:vMerge/>
          </w:tcPr>
          <w:p w:rsidR="00462B4A" w:rsidRPr="000F5F90" w:rsidRDefault="00462B4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462B4A" w:rsidRPr="009564C5" w:rsidRDefault="00B77A2E" w:rsidP="007D46B0">
            <w:pPr>
              <w:spacing w:line="240" w:lineRule="auto"/>
            </w:pPr>
            <w:r>
              <w:t xml:space="preserve">2.Разработка и защита презентации для родителей и педагогов </w:t>
            </w:r>
            <w:r w:rsidRPr="00F11B6E">
              <w:t>по вопросам познавательного, речевого и художественно-эстетического развития детей.</w:t>
            </w:r>
          </w:p>
        </w:tc>
        <w:tc>
          <w:tcPr>
            <w:tcW w:w="890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462B4A" w:rsidRPr="000F5F90" w:rsidTr="00DA7034">
        <w:trPr>
          <w:trHeight w:val="20"/>
        </w:trPr>
        <w:tc>
          <w:tcPr>
            <w:tcW w:w="843" w:type="pct"/>
            <w:vMerge/>
          </w:tcPr>
          <w:p w:rsidR="00462B4A" w:rsidRPr="000F5F90" w:rsidRDefault="00462B4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462B4A" w:rsidRDefault="00B13466" w:rsidP="007D46B0">
            <w:pPr>
              <w:spacing w:line="240" w:lineRule="auto"/>
            </w:pPr>
            <w:r>
              <w:t>3.</w:t>
            </w:r>
            <w:r w:rsidR="00B77A2E">
              <w:t xml:space="preserve"> Разработка и защита консультации для родителей </w:t>
            </w:r>
            <w:r w:rsidR="00B77A2E" w:rsidRPr="00F11B6E">
              <w:t>воспитывающих детей с ОВЗ</w:t>
            </w:r>
          </w:p>
        </w:tc>
        <w:tc>
          <w:tcPr>
            <w:tcW w:w="890" w:type="pct"/>
            <w:vMerge/>
          </w:tcPr>
          <w:p w:rsidR="00462B4A" w:rsidRPr="004E5B1F" w:rsidRDefault="00462B4A" w:rsidP="00612E41">
            <w:pPr>
              <w:spacing w:line="240" w:lineRule="auto"/>
              <w:jc w:val="center"/>
            </w:pP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0F5F90" w:rsidRDefault="002B5EB6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2B5EB6" w:rsidRDefault="002B5EB6" w:rsidP="007D46B0">
            <w:pPr>
              <w:spacing w:line="240" w:lineRule="auto"/>
              <w:rPr>
                <w:b/>
              </w:rPr>
            </w:pPr>
            <w:r w:rsidRPr="00086CE1">
              <w:rPr>
                <w:b/>
              </w:rPr>
              <w:t>Самостоятельная работа обучающихся</w:t>
            </w:r>
          </w:p>
          <w:p w:rsidR="00907C5E" w:rsidRPr="00907C5E" w:rsidRDefault="00907C5E" w:rsidP="007D46B0">
            <w:pPr>
              <w:spacing w:line="240" w:lineRule="auto"/>
            </w:pPr>
            <w:r w:rsidRPr="00907C5E">
              <w:t>Составление тезисов, докладов, презентаций к выступлениям  на родительском собрании</w:t>
            </w:r>
          </w:p>
          <w:p w:rsidR="00907C5E" w:rsidRPr="00907C5E" w:rsidRDefault="00907C5E" w:rsidP="007D46B0">
            <w:pPr>
              <w:spacing w:line="240" w:lineRule="auto"/>
            </w:pPr>
            <w:r w:rsidRPr="00907C5E">
              <w:t>Разработать предложения по улучшению педагогического просвещения родителей в дошкольном учреждении, в котором студент проходит практику.</w:t>
            </w:r>
          </w:p>
          <w:p w:rsidR="00907C5E" w:rsidRPr="00086CE1" w:rsidRDefault="00907C5E" w:rsidP="007D46B0">
            <w:pPr>
              <w:spacing w:line="240" w:lineRule="auto"/>
              <w:rPr>
                <w:b/>
              </w:rPr>
            </w:pPr>
            <w:r w:rsidRPr="00907C5E">
              <w:t>Составление перспективного плана взаимодействия с родителями на три месяца для конкретной группы.</w:t>
            </w:r>
          </w:p>
        </w:tc>
        <w:tc>
          <w:tcPr>
            <w:tcW w:w="890" w:type="pct"/>
          </w:tcPr>
          <w:p w:rsidR="002B5EB6" w:rsidRPr="004E5B1F" w:rsidRDefault="002B5EB6" w:rsidP="00612E41">
            <w:pPr>
              <w:spacing w:line="240" w:lineRule="auto"/>
              <w:jc w:val="center"/>
            </w:pPr>
            <w:r>
              <w:t>4</w:t>
            </w:r>
          </w:p>
        </w:tc>
      </w:tr>
      <w:tr w:rsidR="00AA4B2F" w:rsidRPr="000F5F90" w:rsidTr="00DA7034">
        <w:trPr>
          <w:trHeight w:val="20"/>
        </w:trPr>
        <w:tc>
          <w:tcPr>
            <w:tcW w:w="843" w:type="pct"/>
            <w:vMerge w:val="restart"/>
          </w:tcPr>
          <w:p w:rsidR="00AA4B2F" w:rsidRPr="00462B4A" w:rsidRDefault="00AA4B2F" w:rsidP="007D46B0">
            <w:pPr>
              <w:spacing w:line="240" w:lineRule="auto"/>
              <w:rPr>
                <w:b/>
              </w:rPr>
            </w:pPr>
            <w:r>
              <w:rPr>
                <w:b/>
              </w:rPr>
              <w:t>Тема</w:t>
            </w:r>
            <w:r w:rsidRPr="00462B4A">
              <w:rPr>
                <w:b/>
              </w:rPr>
              <w:t>1.5. Планирование работы с семьёй</w:t>
            </w:r>
          </w:p>
          <w:p w:rsidR="00AA4B2F" w:rsidRPr="00462B4A" w:rsidRDefault="00AA4B2F" w:rsidP="007D46B0">
            <w:pPr>
              <w:spacing w:line="240" w:lineRule="auto"/>
              <w:rPr>
                <w:b/>
              </w:rPr>
            </w:pPr>
          </w:p>
          <w:p w:rsidR="00AA4B2F" w:rsidRPr="00462B4A" w:rsidRDefault="00AA4B2F" w:rsidP="007D46B0">
            <w:pPr>
              <w:spacing w:line="240" w:lineRule="auto"/>
              <w:rPr>
                <w:b/>
              </w:rPr>
            </w:pPr>
          </w:p>
          <w:p w:rsidR="00AA4B2F" w:rsidRPr="00462B4A" w:rsidRDefault="00AA4B2F" w:rsidP="007D46B0">
            <w:pPr>
              <w:spacing w:line="240" w:lineRule="auto"/>
              <w:rPr>
                <w:b/>
              </w:rPr>
            </w:pPr>
          </w:p>
          <w:p w:rsidR="00AA4B2F" w:rsidRPr="00462B4A" w:rsidRDefault="00AA4B2F" w:rsidP="007D46B0">
            <w:pPr>
              <w:spacing w:line="240" w:lineRule="auto"/>
              <w:rPr>
                <w:b/>
              </w:rPr>
            </w:pPr>
          </w:p>
          <w:p w:rsidR="00AA4B2F" w:rsidRPr="000F5F90" w:rsidRDefault="00AA4B2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AA4B2F" w:rsidRPr="001F3C4E" w:rsidRDefault="00AA4B2F" w:rsidP="007D46B0">
            <w:pPr>
              <w:spacing w:line="240" w:lineRule="auto"/>
            </w:pPr>
            <w:r w:rsidRPr="00E27D42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AA4B2F" w:rsidRDefault="00AA4B2F" w:rsidP="00612E41">
            <w:pPr>
              <w:spacing w:line="240" w:lineRule="auto"/>
              <w:jc w:val="center"/>
            </w:pPr>
            <w:r>
              <w:t>3</w:t>
            </w:r>
          </w:p>
        </w:tc>
      </w:tr>
      <w:tr w:rsidR="00AA4B2F" w:rsidRPr="000F5F90" w:rsidTr="00DA7034">
        <w:trPr>
          <w:trHeight w:val="20"/>
        </w:trPr>
        <w:tc>
          <w:tcPr>
            <w:tcW w:w="843" w:type="pct"/>
            <w:vMerge/>
          </w:tcPr>
          <w:p w:rsidR="00AA4B2F" w:rsidRPr="000F5F90" w:rsidRDefault="00AA4B2F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AA4B2F" w:rsidRPr="004C6C14" w:rsidRDefault="00AA4B2F" w:rsidP="007D46B0">
            <w:pPr>
              <w:pStyle w:val="a8"/>
              <w:numPr>
                <w:ilvl w:val="0"/>
                <w:numId w:val="27"/>
              </w:numPr>
              <w:spacing w:line="240" w:lineRule="auto"/>
              <w:ind w:left="283" w:hanging="283"/>
            </w:pPr>
            <w:r w:rsidRPr="004C6C14">
              <w:t>Основы планирования работы с родителями и/или лицами, их заменяющими.</w:t>
            </w:r>
          </w:p>
        </w:tc>
        <w:tc>
          <w:tcPr>
            <w:tcW w:w="890" w:type="pct"/>
            <w:vMerge/>
          </w:tcPr>
          <w:p w:rsidR="00AA4B2F" w:rsidRPr="004E5B1F" w:rsidRDefault="00AA4B2F" w:rsidP="00612E41">
            <w:pPr>
              <w:spacing w:line="240" w:lineRule="auto"/>
              <w:jc w:val="center"/>
            </w:pPr>
          </w:p>
        </w:tc>
      </w:tr>
      <w:tr w:rsidR="00AA4B2F" w:rsidRPr="000F5F90" w:rsidTr="00DA7034">
        <w:trPr>
          <w:trHeight w:val="20"/>
        </w:trPr>
        <w:tc>
          <w:tcPr>
            <w:tcW w:w="843" w:type="pct"/>
            <w:vMerge/>
          </w:tcPr>
          <w:p w:rsidR="00AA4B2F" w:rsidRPr="000F5F90" w:rsidRDefault="00AA4B2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AA4B2F" w:rsidRPr="004C6C14" w:rsidRDefault="00AA4B2F" w:rsidP="007D46B0">
            <w:pPr>
              <w:pStyle w:val="a8"/>
              <w:numPr>
                <w:ilvl w:val="0"/>
                <w:numId w:val="27"/>
              </w:numPr>
              <w:spacing w:line="240" w:lineRule="auto"/>
              <w:ind w:left="283" w:hanging="283"/>
            </w:pPr>
            <w:r w:rsidRPr="004C6C14">
              <w:t>Особенности планирования работы с родителями.</w:t>
            </w:r>
            <w:r w:rsidR="00B13466" w:rsidRPr="004C6C14">
              <w:t xml:space="preserve"> Планирование работы с неблагополучными семьями.</w:t>
            </w:r>
          </w:p>
        </w:tc>
        <w:tc>
          <w:tcPr>
            <w:tcW w:w="890" w:type="pct"/>
            <w:vMerge/>
          </w:tcPr>
          <w:p w:rsidR="00AA4B2F" w:rsidRPr="000F5F90" w:rsidRDefault="00AA4B2F" w:rsidP="00612E41">
            <w:pPr>
              <w:spacing w:line="240" w:lineRule="auto"/>
              <w:jc w:val="center"/>
            </w:pPr>
          </w:p>
        </w:tc>
      </w:tr>
      <w:tr w:rsidR="00AA4B2F" w:rsidRPr="000F5F90" w:rsidTr="00DA7034">
        <w:trPr>
          <w:trHeight w:val="20"/>
        </w:trPr>
        <w:tc>
          <w:tcPr>
            <w:tcW w:w="843" w:type="pct"/>
            <w:vMerge/>
          </w:tcPr>
          <w:p w:rsidR="00AA4B2F" w:rsidRPr="000F5F90" w:rsidRDefault="00AA4B2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AA4B2F" w:rsidRPr="004C6C14" w:rsidRDefault="00B13466" w:rsidP="007D46B0">
            <w:pPr>
              <w:pStyle w:val="a8"/>
              <w:numPr>
                <w:ilvl w:val="0"/>
                <w:numId w:val="27"/>
              </w:numPr>
              <w:spacing w:line="240" w:lineRule="auto"/>
              <w:ind w:left="283" w:hanging="283"/>
            </w:pPr>
            <w:r w:rsidRPr="004C6C14">
              <w:t>Планирование работы с родителями, воспитывающими детей  с ОВЗ</w:t>
            </w:r>
          </w:p>
        </w:tc>
        <w:tc>
          <w:tcPr>
            <w:tcW w:w="890" w:type="pct"/>
            <w:vMerge/>
          </w:tcPr>
          <w:p w:rsidR="00AA4B2F" w:rsidRPr="000F5F90" w:rsidRDefault="00AA4B2F" w:rsidP="00612E41">
            <w:pPr>
              <w:spacing w:line="240" w:lineRule="auto"/>
              <w:jc w:val="center"/>
            </w:pPr>
          </w:p>
        </w:tc>
      </w:tr>
      <w:tr w:rsidR="00AA4B2F" w:rsidRPr="000F5F90" w:rsidTr="00DA7034">
        <w:trPr>
          <w:trHeight w:val="20"/>
        </w:trPr>
        <w:tc>
          <w:tcPr>
            <w:tcW w:w="843" w:type="pct"/>
            <w:vMerge/>
          </w:tcPr>
          <w:p w:rsidR="00AA4B2F" w:rsidRPr="000F5F90" w:rsidRDefault="00AA4B2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AA4B2F" w:rsidRPr="00462B4A" w:rsidRDefault="00AA4B2F" w:rsidP="007D46B0">
            <w:pPr>
              <w:spacing w:line="240" w:lineRule="auto"/>
              <w:rPr>
                <w:b/>
              </w:rPr>
            </w:pPr>
            <w:r w:rsidRPr="00462B4A">
              <w:rPr>
                <w:b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AA4B2F" w:rsidRPr="000F5F90" w:rsidRDefault="00AA4B2F" w:rsidP="00612E41">
            <w:pPr>
              <w:spacing w:line="240" w:lineRule="auto"/>
              <w:jc w:val="center"/>
            </w:pPr>
            <w:r>
              <w:t>6</w:t>
            </w:r>
            <w:r w:rsidR="00BC0348">
              <w:t>/6</w:t>
            </w:r>
          </w:p>
        </w:tc>
      </w:tr>
      <w:tr w:rsidR="00AA4B2F" w:rsidRPr="000F5F90" w:rsidTr="00DA7034">
        <w:trPr>
          <w:trHeight w:val="20"/>
        </w:trPr>
        <w:tc>
          <w:tcPr>
            <w:tcW w:w="843" w:type="pct"/>
            <w:vMerge/>
          </w:tcPr>
          <w:p w:rsidR="00AA4B2F" w:rsidRPr="000F5F90" w:rsidRDefault="00AA4B2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AA4B2F" w:rsidRPr="00BC7FA4" w:rsidRDefault="00AA4B2F" w:rsidP="007D46B0">
            <w:pPr>
              <w:pStyle w:val="a8"/>
              <w:numPr>
                <w:ilvl w:val="0"/>
                <w:numId w:val="28"/>
              </w:numPr>
              <w:spacing w:line="240" w:lineRule="auto"/>
              <w:ind w:left="283" w:hanging="283"/>
            </w:pPr>
            <w:r w:rsidRPr="00BC7FA4">
              <w:t>Анализ процесса и результатов работы с родителями как источник планирования</w:t>
            </w:r>
          </w:p>
        </w:tc>
        <w:tc>
          <w:tcPr>
            <w:tcW w:w="890" w:type="pct"/>
            <w:vMerge/>
          </w:tcPr>
          <w:p w:rsidR="00AA4B2F" w:rsidRPr="000F5F90" w:rsidRDefault="00AA4B2F" w:rsidP="00612E41">
            <w:pPr>
              <w:spacing w:line="240" w:lineRule="auto"/>
              <w:jc w:val="center"/>
            </w:pPr>
          </w:p>
        </w:tc>
      </w:tr>
      <w:tr w:rsidR="00AA4B2F" w:rsidRPr="000F5F90" w:rsidTr="00DA7034">
        <w:trPr>
          <w:trHeight w:val="20"/>
        </w:trPr>
        <w:tc>
          <w:tcPr>
            <w:tcW w:w="843" w:type="pct"/>
            <w:vMerge/>
          </w:tcPr>
          <w:p w:rsidR="00AA4B2F" w:rsidRPr="000F5F90" w:rsidRDefault="00AA4B2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AA4B2F" w:rsidRPr="00BC7FA4" w:rsidRDefault="00AA4B2F" w:rsidP="007D46B0">
            <w:pPr>
              <w:pStyle w:val="a8"/>
              <w:numPr>
                <w:ilvl w:val="0"/>
                <w:numId w:val="28"/>
              </w:numPr>
              <w:spacing w:line="240" w:lineRule="auto"/>
              <w:ind w:left="283" w:hanging="283"/>
            </w:pPr>
            <w:r w:rsidRPr="00BC7FA4">
              <w:t>Составление плана работы с родителями на 1 месяц.</w:t>
            </w:r>
          </w:p>
        </w:tc>
        <w:tc>
          <w:tcPr>
            <w:tcW w:w="890" w:type="pct"/>
            <w:vMerge/>
          </w:tcPr>
          <w:p w:rsidR="00AA4B2F" w:rsidRPr="000F5F90" w:rsidRDefault="00AA4B2F" w:rsidP="00612E41">
            <w:pPr>
              <w:spacing w:line="240" w:lineRule="auto"/>
              <w:jc w:val="center"/>
            </w:pPr>
          </w:p>
        </w:tc>
      </w:tr>
      <w:tr w:rsidR="00AA4B2F" w:rsidRPr="000F5F90" w:rsidTr="00DA7034">
        <w:trPr>
          <w:trHeight w:val="20"/>
        </w:trPr>
        <w:tc>
          <w:tcPr>
            <w:tcW w:w="843" w:type="pct"/>
            <w:vMerge/>
          </w:tcPr>
          <w:p w:rsidR="00AA4B2F" w:rsidRPr="000F5F90" w:rsidRDefault="00AA4B2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AA4B2F" w:rsidRDefault="00AA4B2F" w:rsidP="007D46B0">
            <w:pPr>
              <w:pStyle w:val="a8"/>
              <w:numPr>
                <w:ilvl w:val="0"/>
                <w:numId w:val="28"/>
              </w:numPr>
              <w:spacing w:line="240" w:lineRule="auto"/>
              <w:ind w:left="283" w:hanging="283"/>
            </w:pPr>
            <w:r w:rsidRPr="00BC7FA4">
              <w:t>Составление плана работы с неблагополучными семьями</w:t>
            </w:r>
            <w:r w:rsidR="00C32C3A">
              <w:t xml:space="preserve"> и семьями, </w:t>
            </w:r>
            <w:r w:rsidR="00C32C3A" w:rsidRPr="004C6C14">
              <w:t>воспитывающими детей  с ОВЗ</w:t>
            </w:r>
            <w:r w:rsidR="00C32C3A">
              <w:t xml:space="preserve"> </w:t>
            </w:r>
            <w:r w:rsidRPr="00BC7FA4">
              <w:t xml:space="preserve"> на 1 месяц.</w:t>
            </w:r>
          </w:p>
        </w:tc>
        <w:tc>
          <w:tcPr>
            <w:tcW w:w="890" w:type="pct"/>
            <w:vMerge/>
          </w:tcPr>
          <w:p w:rsidR="00AA4B2F" w:rsidRPr="000F5F90" w:rsidRDefault="00AA4B2F" w:rsidP="00612E41">
            <w:pPr>
              <w:spacing w:line="240" w:lineRule="auto"/>
              <w:jc w:val="center"/>
            </w:pPr>
          </w:p>
        </w:tc>
      </w:tr>
      <w:tr w:rsidR="00AA4B2F" w:rsidRPr="000F5F90" w:rsidTr="00DA7034">
        <w:trPr>
          <w:trHeight w:val="20"/>
        </w:trPr>
        <w:tc>
          <w:tcPr>
            <w:tcW w:w="843" w:type="pct"/>
            <w:vMerge/>
          </w:tcPr>
          <w:p w:rsidR="00AA4B2F" w:rsidRPr="000F5F90" w:rsidRDefault="00AA4B2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AA4B2F" w:rsidRDefault="00AA4B2F" w:rsidP="007D46B0">
            <w:pPr>
              <w:spacing w:line="240" w:lineRule="auto"/>
              <w:rPr>
                <w:b/>
              </w:rPr>
            </w:pPr>
            <w:r w:rsidRPr="00AA4B2F">
              <w:rPr>
                <w:b/>
              </w:rPr>
              <w:t>Самостоятельная работа обучающихся</w:t>
            </w:r>
          </w:p>
          <w:p w:rsidR="00907C5E" w:rsidRDefault="00907C5E" w:rsidP="007D46B0">
            <w:pPr>
              <w:spacing w:line="240" w:lineRule="auto"/>
            </w:pPr>
            <w:r>
              <w:t xml:space="preserve">Оформление эскизов уголков для родителей. </w:t>
            </w:r>
          </w:p>
          <w:p w:rsidR="00907C5E" w:rsidRDefault="00907C5E" w:rsidP="007D46B0">
            <w:pPr>
              <w:spacing w:line="240" w:lineRule="auto"/>
            </w:pPr>
            <w:r>
              <w:t>Подбор наглядно-текстовой информации, материала для бесед, консультаций с родителями.</w:t>
            </w:r>
          </w:p>
          <w:p w:rsidR="00907C5E" w:rsidRDefault="00907C5E" w:rsidP="007D46B0">
            <w:pPr>
              <w:spacing w:line="240" w:lineRule="auto"/>
            </w:pPr>
            <w:r>
              <w:t>Составление плана посещения семьи.</w:t>
            </w:r>
          </w:p>
          <w:p w:rsidR="00907C5E" w:rsidRDefault="00907C5E" w:rsidP="007D46B0">
            <w:pPr>
              <w:spacing w:line="240" w:lineRule="auto"/>
            </w:pPr>
            <w:r>
              <w:t>Составление рекомендаций к оформлению сайта дошкольного образовательного учреждения.</w:t>
            </w:r>
          </w:p>
          <w:p w:rsidR="00907C5E" w:rsidRPr="00BC7FA4" w:rsidRDefault="00907C5E" w:rsidP="007D46B0">
            <w:pPr>
              <w:spacing w:line="240" w:lineRule="auto"/>
            </w:pPr>
            <w:r>
              <w:t>Составление презентации «Классификация форм  работы с родителями»</w:t>
            </w:r>
          </w:p>
        </w:tc>
        <w:tc>
          <w:tcPr>
            <w:tcW w:w="890" w:type="pct"/>
          </w:tcPr>
          <w:p w:rsidR="00AA4B2F" w:rsidRPr="000F5F90" w:rsidRDefault="00AA4B2F" w:rsidP="00612E41">
            <w:pPr>
              <w:spacing w:line="240" w:lineRule="auto"/>
              <w:jc w:val="center"/>
            </w:pPr>
            <w:r>
              <w:t>10</w:t>
            </w:r>
          </w:p>
        </w:tc>
      </w:tr>
      <w:tr w:rsidR="00C32C3A" w:rsidRPr="000F5F90" w:rsidTr="00DA7034">
        <w:trPr>
          <w:trHeight w:val="20"/>
        </w:trPr>
        <w:tc>
          <w:tcPr>
            <w:tcW w:w="843" w:type="pct"/>
            <w:vMerge w:val="restart"/>
          </w:tcPr>
          <w:p w:rsidR="00C32C3A" w:rsidRPr="000F5F90" w:rsidRDefault="00C32C3A" w:rsidP="007D46B0">
            <w:pPr>
              <w:spacing w:line="240" w:lineRule="auto"/>
              <w:rPr>
                <w:b/>
              </w:rPr>
            </w:pPr>
            <w:r w:rsidRPr="00462B4A">
              <w:rPr>
                <w:b/>
              </w:rPr>
              <w:t xml:space="preserve">Тема 1.6. Формы, методы и приемы взаимодействия и организации профессионального общения с сотрудниками образовательной </w:t>
            </w:r>
            <w:r w:rsidRPr="00462B4A">
              <w:rPr>
                <w:b/>
              </w:rPr>
              <w:lastRenderedPageBreak/>
              <w:t>организации, работающими с группой.</w:t>
            </w:r>
          </w:p>
        </w:tc>
        <w:tc>
          <w:tcPr>
            <w:tcW w:w="3267" w:type="pct"/>
          </w:tcPr>
          <w:p w:rsidR="00C32C3A" w:rsidRPr="000F5F90" w:rsidRDefault="00C32C3A" w:rsidP="007D46B0">
            <w:pPr>
              <w:spacing w:line="240" w:lineRule="auto"/>
              <w:rPr>
                <w:b/>
              </w:rPr>
            </w:pPr>
            <w:r w:rsidRPr="00E27D42">
              <w:rPr>
                <w:b/>
              </w:rPr>
              <w:lastRenderedPageBreak/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C32C3A" w:rsidRPr="004E5B1F" w:rsidRDefault="00C32C3A" w:rsidP="00743DBA">
            <w:pPr>
              <w:spacing w:line="240" w:lineRule="auto"/>
              <w:jc w:val="center"/>
            </w:pPr>
            <w:r>
              <w:t>8</w:t>
            </w:r>
          </w:p>
        </w:tc>
      </w:tr>
      <w:tr w:rsidR="00C32C3A" w:rsidRPr="000F5F90" w:rsidTr="00DA7034">
        <w:trPr>
          <w:trHeight w:val="20"/>
        </w:trPr>
        <w:tc>
          <w:tcPr>
            <w:tcW w:w="843" w:type="pct"/>
            <w:vMerge/>
          </w:tcPr>
          <w:p w:rsidR="00C32C3A" w:rsidRPr="000F5F90" w:rsidRDefault="00C32C3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C32C3A" w:rsidRPr="004D40EA" w:rsidRDefault="00C32C3A" w:rsidP="007D46B0">
            <w:pPr>
              <w:pStyle w:val="a8"/>
              <w:numPr>
                <w:ilvl w:val="0"/>
                <w:numId w:val="29"/>
              </w:numPr>
              <w:spacing w:line="240" w:lineRule="auto"/>
              <w:ind w:left="283" w:hanging="283"/>
            </w:pPr>
            <w:r w:rsidRPr="00345114">
              <w:rPr>
                <w:b/>
              </w:rPr>
              <w:t>Особенности взаимодействия с работниками дошкольной образовательной организации</w:t>
            </w:r>
            <w:r w:rsidRPr="004D40EA">
              <w:t xml:space="preserve"> по вопросам воспитания, обучения и развития дошкольников с сохранным развитием.</w:t>
            </w:r>
          </w:p>
        </w:tc>
        <w:tc>
          <w:tcPr>
            <w:tcW w:w="890" w:type="pct"/>
            <w:vMerge/>
          </w:tcPr>
          <w:p w:rsidR="00C32C3A" w:rsidRPr="004E5B1F" w:rsidRDefault="00C32C3A" w:rsidP="00612E41">
            <w:pPr>
              <w:spacing w:line="240" w:lineRule="auto"/>
              <w:jc w:val="center"/>
            </w:pPr>
          </w:p>
        </w:tc>
      </w:tr>
      <w:tr w:rsidR="00C32C3A" w:rsidRPr="000F5F90" w:rsidTr="00DA7034">
        <w:trPr>
          <w:trHeight w:val="20"/>
        </w:trPr>
        <w:tc>
          <w:tcPr>
            <w:tcW w:w="843" w:type="pct"/>
            <w:vMerge/>
          </w:tcPr>
          <w:p w:rsidR="00C32C3A" w:rsidRPr="000F5F90" w:rsidRDefault="00C32C3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C32C3A" w:rsidRPr="004D40EA" w:rsidRDefault="00C32C3A" w:rsidP="007D46B0">
            <w:pPr>
              <w:pStyle w:val="a8"/>
              <w:numPr>
                <w:ilvl w:val="0"/>
                <w:numId w:val="29"/>
              </w:numPr>
              <w:spacing w:line="240" w:lineRule="auto"/>
              <w:ind w:left="283" w:hanging="283"/>
            </w:pPr>
            <w:r w:rsidRPr="00345114">
              <w:rPr>
                <w:b/>
              </w:rPr>
              <w:t>Особенности взаимодействия с работниками дошкольной образовательной организации</w:t>
            </w:r>
            <w:r w:rsidRPr="004D40EA">
              <w:t xml:space="preserve"> по вопросам воспитания, обучения и развития детей с ОВЗ.</w:t>
            </w:r>
          </w:p>
        </w:tc>
        <w:tc>
          <w:tcPr>
            <w:tcW w:w="890" w:type="pct"/>
            <w:vMerge/>
          </w:tcPr>
          <w:p w:rsidR="00C32C3A" w:rsidRPr="004E5B1F" w:rsidRDefault="00C32C3A" w:rsidP="00612E41">
            <w:pPr>
              <w:spacing w:line="240" w:lineRule="auto"/>
              <w:jc w:val="center"/>
            </w:pPr>
          </w:p>
        </w:tc>
      </w:tr>
      <w:tr w:rsidR="00C32C3A" w:rsidRPr="000F5F90" w:rsidTr="00DA7034">
        <w:trPr>
          <w:trHeight w:val="20"/>
        </w:trPr>
        <w:tc>
          <w:tcPr>
            <w:tcW w:w="843" w:type="pct"/>
            <w:vMerge/>
          </w:tcPr>
          <w:p w:rsidR="00C32C3A" w:rsidRPr="000F5F90" w:rsidRDefault="00C32C3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C32C3A" w:rsidRPr="004D40EA" w:rsidRDefault="00C32C3A" w:rsidP="007D46B0">
            <w:pPr>
              <w:pStyle w:val="a8"/>
              <w:numPr>
                <w:ilvl w:val="0"/>
                <w:numId w:val="29"/>
              </w:numPr>
              <w:spacing w:line="240" w:lineRule="auto"/>
              <w:ind w:left="283" w:hanging="283"/>
            </w:pPr>
            <w:r w:rsidRPr="00345114">
              <w:rPr>
                <w:b/>
              </w:rPr>
              <w:t>Взаимодействие с администрацией</w:t>
            </w:r>
            <w:r w:rsidRPr="004D40EA">
              <w:t xml:space="preserve"> образовательной организации по вопросам воспитания, обучения и развития детей раннего и дошкольного возраста.</w:t>
            </w:r>
          </w:p>
        </w:tc>
        <w:tc>
          <w:tcPr>
            <w:tcW w:w="890" w:type="pct"/>
            <w:vMerge/>
          </w:tcPr>
          <w:p w:rsidR="00C32C3A" w:rsidRPr="004E5B1F" w:rsidRDefault="00C32C3A" w:rsidP="00612E41">
            <w:pPr>
              <w:spacing w:line="240" w:lineRule="auto"/>
              <w:jc w:val="center"/>
            </w:pPr>
          </w:p>
        </w:tc>
      </w:tr>
      <w:tr w:rsidR="00C32C3A" w:rsidRPr="000F5F90" w:rsidTr="00DA7034">
        <w:trPr>
          <w:trHeight w:val="20"/>
        </w:trPr>
        <w:tc>
          <w:tcPr>
            <w:tcW w:w="843" w:type="pct"/>
            <w:vMerge/>
          </w:tcPr>
          <w:p w:rsidR="00C32C3A" w:rsidRPr="000F5F90" w:rsidRDefault="00C32C3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C32C3A" w:rsidRPr="004D40EA" w:rsidRDefault="00C32C3A" w:rsidP="007D46B0">
            <w:pPr>
              <w:pStyle w:val="a8"/>
              <w:numPr>
                <w:ilvl w:val="0"/>
                <w:numId w:val="29"/>
              </w:numPr>
              <w:spacing w:line="240" w:lineRule="auto"/>
              <w:ind w:left="283" w:hanging="283"/>
            </w:pPr>
            <w:r w:rsidRPr="00345114">
              <w:rPr>
                <w:b/>
              </w:rPr>
              <w:t>Особенности профессионального взаимодействия с воспитателями</w:t>
            </w:r>
            <w:r w:rsidRPr="004D40EA">
              <w:t>, и другими педагогическими работниками ДОО (музыкальным работником, руководителем физического воспитания)</w:t>
            </w:r>
          </w:p>
        </w:tc>
        <w:tc>
          <w:tcPr>
            <w:tcW w:w="890" w:type="pct"/>
            <w:vMerge/>
          </w:tcPr>
          <w:p w:rsidR="00C32C3A" w:rsidRPr="004E5B1F" w:rsidRDefault="00C32C3A" w:rsidP="00743DBA">
            <w:pPr>
              <w:spacing w:line="240" w:lineRule="auto"/>
              <w:jc w:val="center"/>
            </w:pPr>
          </w:p>
        </w:tc>
      </w:tr>
      <w:tr w:rsidR="00C32C3A" w:rsidRPr="000F5F90" w:rsidTr="00DA7034">
        <w:trPr>
          <w:trHeight w:val="20"/>
        </w:trPr>
        <w:tc>
          <w:tcPr>
            <w:tcW w:w="843" w:type="pct"/>
            <w:vMerge/>
          </w:tcPr>
          <w:p w:rsidR="00C32C3A" w:rsidRPr="000F5F90" w:rsidRDefault="00C32C3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C32C3A" w:rsidRPr="004D40EA" w:rsidRDefault="00C32C3A" w:rsidP="007D46B0">
            <w:pPr>
              <w:pStyle w:val="a8"/>
              <w:numPr>
                <w:ilvl w:val="0"/>
                <w:numId w:val="29"/>
              </w:numPr>
              <w:spacing w:line="240" w:lineRule="auto"/>
              <w:ind w:left="283" w:hanging="283"/>
            </w:pPr>
            <w:r w:rsidRPr="00345114">
              <w:rPr>
                <w:b/>
              </w:rPr>
              <w:t>Особенности профессионального взаимодействия с воспитателями</w:t>
            </w:r>
            <w:r w:rsidRPr="004D40EA">
              <w:t>, и другими пе</w:t>
            </w:r>
            <w:r w:rsidR="0099597E">
              <w:t>дагогическими работниками ДОО (</w:t>
            </w:r>
            <w:r w:rsidRPr="004D40EA">
              <w:t>учителем-логопедом, психологом).</w:t>
            </w:r>
          </w:p>
        </w:tc>
        <w:tc>
          <w:tcPr>
            <w:tcW w:w="890" w:type="pct"/>
            <w:vMerge/>
          </w:tcPr>
          <w:p w:rsidR="00C32C3A" w:rsidRPr="004E5B1F" w:rsidRDefault="00C32C3A" w:rsidP="00612E41">
            <w:pPr>
              <w:spacing w:line="240" w:lineRule="auto"/>
              <w:jc w:val="center"/>
            </w:pPr>
          </w:p>
        </w:tc>
      </w:tr>
      <w:tr w:rsidR="00C32C3A" w:rsidRPr="000F5F90" w:rsidTr="00DA7034">
        <w:trPr>
          <w:trHeight w:val="20"/>
        </w:trPr>
        <w:tc>
          <w:tcPr>
            <w:tcW w:w="843" w:type="pct"/>
            <w:vMerge/>
          </w:tcPr>
          <w:p w:rsidR="00C32C3A" w:rsidRPr="000F5F90" w:rsidRDefault="00C32C3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C32C3A" w:rsidRPr="004D40EA" w:rsidRDefault="00C32C3A" w:rsidP="007D46B0">
            <w:pPr>
              <w:pStyle w:val="a8"/>
              <w:numPr>
                <w:ilvl w:val="0"/>
                <w:numId w:val="29"/>
              </w:numPr>
              <w:spacing w:line="240" w:lineRule="auto"/>
              <w:ind w:left="283" w:hanging="283"/>
            </w:pPr>
            <w:r w:rsidRPr="004D40EA">
              <w:t>Взаимодействие воспитателя с помощником воспитателя в группе.</w:t>
            </w:r>
          </w:p>
        </w:tc>
        <w:tc>
          <w:tcPr>
            <w:tcW w:w="890" w:type="pct"/>
            <w:vMerge/>
          </w:tcPr>
          <w:p w:rsidR="00C32C3A" w:rsidRPr="004E5B1F" w:rsidRDefault="00C32C3A" w:rsidP="00612E41">
            <w:pPr>
              <w:spacing w:line="240" w:lineRule="auto"/>
              <w:jc w:val="center"/>
            </w:pPr>
          </w:p>
        </w:tc>
      </w:tr>
      <w:tr w:rsidR="00C32C3A" w:rsidRPr="000F5F90" w:rsidTr="00DA7034">
        <w:trPr>
          <w:trHeight w:val="20"/>
        </w:trPr>
        <w:tc>
          <w:tcPr>
            <w:tcW w:w="843" w:type="pct"/>
            <w:vMerge/>
          </w:tcPr>
          <w:p w:rsidR="00C32C3A" w:rsidRPr="000F5F90" w:rsidRDefault="00C32C3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C32C3A" w:rsidRPr="00C32C3A" w:rsidRDefault="00C32C3A" w:rsidP="007D46B0">
            <w:pPr>
              <w:pStyle w:val="a8"/>
              <w:numPr>
                <w:ilvl w:val="0"/>
                <w:numId w:val="29"/>
              </w:numPr>
              <w:spacing w:line="240" w:lineRule="auto"/>
              <w:ind w:left="283" w:hanging="283"/>
            </w:pPr>
            <w:r w:rsidRPr="00C32C3A">
              <w:t xml:space="preserve">Распределение обязанностей между воспитателем и помощником воспитателя. </w:t>
            </w:r>
          </w:p>
        </w:tc>
        <w:tc>
          <w:tcPr>
            <w:tcW w:w="890" w:type="pct"/>
            <w:vMerge/>
          </w:tcPr>
          <w:p w:rsidR="00C32C3A" w:rsidRPr="004E5B1F" w:rsidRDefault="00C32C3A" w:rsidP="00612E41">
            <w:pPr>
              <w:spacing w:line="240" w:lineRule="auto"/>
              <w:jc w:val="center"/>
            </w:pPr>
          </w:p>
        </w:tc>
      </w:tr>
      <w:tr w:rsidR="00C32C3A" w:rsidRPr="000F5F90" w:rsidTr="00DA7034">
        <w:trPr>
          <w:trHeight w:val="20"/>
        </w:trPr>
        <w:tc>
          <w:tcPr>
            <w:tcW w:w="843" w:type="pct"/>
            <w:vMerge/>
          </w:tcPr>
          <w:p w:rsidR="00C32C3A" w:rsidRPr="000F5F90" w:rsidRDefault="00C32C3A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C32C3A" w:rsidRPr="00345114" w:rsidRDefault="00C32C3A" w:rsidP="007D46B0">
            <w:pPr>
              <w:pStyle w:val="a8"/>
              <w:spacing w:line="240" w:lineRule="auto"/>
              <w:ind w:left="0"/>
              <w:rPr>
                <w:b/>
              </w:rPr>
            </w:pPr>
            <w:r>
              <w:t xml:space="preserve">8. </w:t>
            </w:r>
            <w:r w:rsidRPr="004D40EA">
              <w:t>Руководство работой помощника воспитателя.</w:t>
            </w:r>
          </w:p>
        </w:tc>
        <w:tc>
          <w:tcPr>
            <w:tcW w:w="890" w:type="pct"/>
            <w:vMerge/>
          </w:tcPr>
          <w:p w:rsidR="00C32C3A" w:rsidRPr="004E5B1F" w:rsidRDefault="00C32C3A" w:rsidP="00612E41">
            <w:pPr>
              <w:spacing w:line="240" w:lineRule="auto"/>
              <w:jc w:val="center"/>
            </w:pPr>
          </w:p>
        </w:tc>
      </w:tr>
      <w:tr w:rsidR="007D356D" w:rsidRPr="000F5F90" w:rsidTr="00DA7034">
        <w:trPr>
          <w:trHeight w:val="20"/>
        </w:trPr>
        <w:tc>
          <w:tcPr>
            <w:tcW w:w="843" w:type="pct"/>
            <w:vMerge/>
          </w:tcPr>
          <w:p w:rsidR="007D356D" w:rsidRPr="000F5F90" w:rsidRDefault="007D356D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D356D" w:rsidRPr="000F5F90" w:rsidRDefault="007D356D" w:rsidP="007D46B0">
            <w:pPr>
              <w:spacing w:line="240" w:lineRule="auto"/>
              <w:rPr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7D356D" w:rsidRPr="004E5B1F" w:rsidRDefault="007D356D" w:rsidP="00743DBA">
            <w:pPr>
              <w:spacing w:line="240" w:lineRule="auto"/>
              <w:jc w:val="center"/>
            </w:pPr>
            <w:r>
              <w:t>9</w:t>
            </w:r>
            <w:r w:rsidR="00BC0348">
              <w:t>/9</w:t>
            </w:r>
          </w:p>
          <w:p w:rsidR="007D356D" w:rsidRPr="004E5B1F" w:rsidRDefault="007D356D" w:rsidP="00743DBA">
            <w:pPr>
              <w:spacing w:line="240" w:lineRule="auto"/>
              <w:jc w:val="center"/>
            </w:pPr>
          </w:p>
        </w:tc>
      </w:tr>
      <w:tr w:rsidR="007D356D" w:rsidRPr="000F5F90" w:rsidTr="00DA7034">
        <w:trPr>
          <w:trHeight w:val="20"/>
        </w:trPr>
        <w:tc>
          <w:tcPr>
            <w:tcW w:w="843" w:type="pct"/>
            <w:vMerge/>
          </w:tcPr>
          <w:p w:rsidR="007D356D" w:rsidRPr="000F5F90" w:rsidRDefault="007D356D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D356D" w:rsidRPr="003F4491" w:rsidRDefault="007D356D" w:rsidP="007D46B0">
            <w:pPr>
              <w:pStyle w:val="a8"/>
              <w:spacing w:line="240" w:lineRule="auto"/>
              <w:ind w:left="0"/>
            </w:pPr>
            <w:r>
              <w:t>1.</w:t>
            </w:r>
            <w:r w:rsidRPr="00345114">
              <w:rPr>
                <w:b/>
              </w:rPr>
              <w:t>Наблюдение и анализ взаимодействия воспитателя и помощника воспитателя</w:t>
            </w:r>
            <w:r w:rsidRPr="003F4491">
              <w:t xml:space="preserve"> в процессе формирования культурно-гигиенических навыков у дошкольников. </w:t>
            </w:r>
          </w:p>
        </w:tc>
        <w:tc>
          <w:tcPr>
            <w:tcW w:w="890" w:type="pct"/>
            <w:vMerge/>
          </w:tcPr>
          <w:p w:rsidR="007D356D" w:rsidRPr="000F5F90" w:rsidRDefault="007D356D" w:rsidP="00612E41">
            <w:pPr>
              <w:spacing w:line="240" w:lineRule="auto"/>
              <w:jc w:val="center"/>
            </w:pPr>
          </w:p>
        </w:tc>
      </w:tr>
      <w:tr w:rsidR="007D356D" w:rsidRPr="000F5F90" w:rsidTr="00DA7034">
        <w:trPr>
          <w:trHeight w:val="20"/>
        </w:trPr>
        <w:tc>
          <w:tcPr>
            <w:tcW w:w="843" w:type="pct"/>
            <w:vMerge/>
          </w:tcPr>
          <w:p w:rsidR="007D356D" w:rsidRPr="000F5F90" w:rsidRDefault="007D356D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D356D" w:rsidRPr="003F4491" w:rsidRDefault="007D356D" w:rsidP="007D46B0">
            <w:pPr>
              <w:pStyle w:val="a8"/>
              <w:spacing w:line="240" w:lineRule="auto"/>
              <w:ind w:left="0"/>
            </w:pPr>
            <w:r>
              <w:t>2.</w:t>
            </w:r>
            <w:r w:rsidRPr="003F4491">
              <w:t>Анализ должностных обязанностей воспитателя</w:t>
            </w:r>
            <w:r w:rsidR="0099597E">
              <w:t>.</w:t>
            </w:r>
            <w:r w:rsidRPr="003F4491">
              <w:t xml:space="preserve"> </w:t>
            </w:r>
            <w:r w:rsidR="0099597E" w:rsidRPr="003F4491">
              <w:t>Анализ должностных обязанностей помощника воспитателя.</w:t>
            </w:r>
          </w:p>
        </w:tc>
        <w:tc>
          <w:tcPr>
            <w:tcW w:w="890" w:type="pct"/>
            <w:vMerge/>
          </w:tcPr>
          <w:p w:rsidR="007D356D" w:rsidRPr="000F5F90" w:rsidRDefault="007D356D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7D356D" w:rsidRPr="000F5F90" w:rsidTr="00DA7034">
        <w:trPr>
          <w:trHeight w:val="20"/>
        </w:trPr>
        <w:tc>
          <w:tcPr>
            <w:tcW w:w="843" w:type="pct"/>
            <w:vMerge/>
          </w:tcPr>
          <w:p w:rsidR="007D356D" w:rsidRPr="000F5F90" w:rsidRDefault="007D356D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D356D" w:rsidRPr="003F4491" w:rsidRDefault="007D356D" w:rsidP="007D46B0">
            <w:pPr>
              <w:pStyle w:val="a8"/>
              <w:spacing w:line="240" w:lineRule="auto"/>
              <w:ind w:left="0"/>
            </w:pPr>
            <w:r>
              <w:t>3.</w:t>
            </w:r>
            <w:r w:rsidR="0099597E" w:rsidRPr="003F4491">
              <w:t xml:space="preserve"> Решение педагогических ситуаций.</w:t>
            </w:r>
          </w:p>
        </w:tc>
        <w:tc>
          <w:tcPr>
            <w:tcW w:w="890" w:type="pct"/>
            <w:vMerge/>
          </w:tcPr>
          <w:p w:rsidR="007D356D" w:rsidRPr="000F5F90" w:rsidRDefault="007D356D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7D356D" w:rsidRPr="000F5F90" w:rsidTr="00DA7034">
        <w:trPr>
          <w:trHeight w:val="20"/>
        </w:trPr>
        <w:tc>
          <w:tcPr>
            <w:tcW w:w="843" w:type="pct"/>
            <w:vMerge/>
          </w:tcPr>
          <w:p w:rsidR="007D356D" w:rsidRPr="000F5F90" w:rsidRDefault="007D356D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D356D" w:rsidRDefault="007D356D" w:rsidP="007D46B0">
            <w:pPr>
              <w:pStyle w:val="a8"/>
              <w:spacing w:line="240" w:lineRule="auto"/>
              <w:ind w:left="0"/>
            </w:pPr>
            <w:r>
              <w:t>4.</w:t>
            </w:r>
            <w:r w:rsidR="0099597E">
              <w:t xml:space="preserve"> Разработка и защита музыкального развлечения и спортивного праздника для детей старшей и подготовительной к школе группы</w:t>
            </w:r>
          </w:p>
        </w:tc>
        <w:tc>
          <w:tcPr>
            <w:tcW w:w="890" w:type="pct"/>
            <w:vMerge/>
          </w:tcPr>
          <w:p w:rsidR="007D356D" w:rsidRPr="000F5F90" w:rsidRDefault="007D356D" w:rsidP="00612E41">
            <w:pPr>
              <w:spacing w:line="240" w:lineRule="auto"/>
              <w:jc w:val="center"/>
            </w:pPr>
          </w:p>
        </w:tc>
      </w:tr>
      <w:tr w:rsidR="007D356D" w:rsidRPr="000F5F90" w:rsidTr="00DA7034">
        <w:trPr>
          <w:trHeight w:val="20"/>
        </w:trPr>
        <w:tc>
          <w:tcPr>
            <w:tcW w:w="843" w:type="pct"/>
            <w:vMerge/>
          </w:tcPr>
          <w:p w:rsidR="007D356D" w:rsidRPr="000F5F90" w:rsidRDefault="007D356D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D356D" w:rsidRDefault="007D356D" w:rsidP="007D46B0">
            <w:pPr>
              <w:pStyle w:val="a8"/>
              <w:spacing w:line="240" w:lineRule="auto"/>
              <w:ind w:left="0"/>
              <w:jc w:val="left"/>
            </w:pPr>
            <w:r>
              <w:t>5.</w:t>
            </w:r>
            <w:r w:rsidR="00E24D76">
              <w:t xml:space="preserve">Разработка и защита  консультации для педагогов </w:t>
            </w:r>
            <w:r w:rsidR="0099597E">
              <w:t>«</w:t>
            </w:r>
            <w:r w:rsidR="00E24D76">
              <w:t xml:space="preserve">Взаимодействие воспитателя и </w:t>
            </w:r>
            <w:r w:rsidR="0099597E" w:rsidRPr="004D40EA">
              <w:t xml:space="preserve">помощника </w:t>
            </w:r>
            <w:r w:rsidR="00E24D76">
              <w:t>в</w:t>
            </w:r>
            <w:r w:rsidR="0099597E" w:rsidRPr="004D40EA">
              <w:t>оспитателя</w:t>
            </w:r>
            <w:r w:rsidR="0099597E">
              <w:t>»</w:t>
            </w:r>
          </w:p>
        </w:tc>
        <w:tc>
          <w:tcPr>
            <w:tcW w:w="890" w:type="pct"/>
            <w:vMerge/>
          </w:tcPr>
          <w:p w:rsidR="007D356D" w:rsidRPr="000F5F90" w:rsidRDefault="007D356D" w:rsidP="00612E41">
            <w:pPr>
              <w:spacing w:line="240" w:lineRule="auto"/>
              <w:jc w:val="center"/>
            </w:pPr>
          </w:p>
        </w:tc>
      </w:tr>
      <w:tr w:rsidR="00796CBE" w:rsidRPr="000F5F90" w:rsidTr="00AA4B2F">
        <w:trPr>
          <w:trHeight w:val="20"/>
        </w:trPr>
        <w:tc>
          <w:tcPr>
            <w:tcW w:w="843" w:type="pct"/>
            <w:vMerge/>
          </w:tcPr>
          <w:p w:rsidR="00796CBE" w:rsidRPr="0044310E" w:rsidRDefault="00796CBE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96CBE" w:rsidRDefault="00796CBE" w:rsidP="007D46B0">
            <w:pPr>
              <w:spacing w:line="240" w:lineRule="auto"/>
              <w:rPr>
                <w:b/>
              </w:rPr>
            </w:pPr>
            <w:r w:rsidRPr="00AA4B2F">
              <w:rPr>
                <w:b/>
              </w:rPr>
              <w:t>Самостоятельная работа обучающихся</w:t>
            </w:r>
          </w:p>
          <w:p w:rsidR="00907C5E" w:rsidRPr="00907C5E" w:rsidRDefault="00907C5E" w:rsidP="007D46B0">
            <w:pPr>
              <w:spacing w:line="240" w:lineRule="auto"/>
              <w:rPr>
                <w:bCs/>
              </w:rPr>
            </w:pPr>
            <w:r w:rsidRPr="00907C5E">
              <w:rPr>
                <w:bCs/>
              </w:rPr>
              <w:t xml:space="preserve">Подбор методических материалов по диагностике детско-родительских отношений (не менее 3-х)  и осуществление  ее на практике. </w:t>
            </w:r>
          </w:p>
          <w:p w:rsidR="00907C5E" w:rsidRPr="00907C5E" w:rsidRDefault="00907C5E" w:rsidP="007D46B0">
            <w:pPr>
              <w:spacing w:line="240" w:lineRule="auto"/>
              <w:rPr>
                <w:bCs/>
              </w:rPr>
            </w:pPr>
            <w:r w:rsidRPr="00907C5E">
              <w:rPr>
                <w:bCs/>
              </w:rPr>
              <w:t>Составление заключения по результатам диагностики.</w:t>
            </w:r>
          </w:p>
          <w:p w:rsidR="00907C5E" w:rsidRPr="00907C5E" w:rsidRDefault="00907C5E" w:rsidP="007D46B0">
            <w:pPr>
              <w:spacing w:line="240" w:lineRule="auto"/>
              <w:rPr>
                <w:bCs/>
              </w:rPr>
            </w:pPr>
            <w:r w:rsidRPr="00907C5E">
              <w:rPr>
                <w:bCs/>
              </w:rPr>
              <w:t>Составление рефератов на темы «Особенности семейного воспитания незрячих или слабовидящих детей»,  «Особенности семейного воспитания ребенка с ДЦП», «Особенности семейного воспитания ребенка с  нарушениями интеллекта», «Воспитание в семье глухонемого ребенка»</w:t>
            </w:r>
          </w:p>
          <w:p w:rsidR="00907C5E" w:rsidRPr="00907C5E" w:rsidRDefault="00907C5E" w:rsidP="007D46B0">
            <w:pPr>
              <w:spacing w:line="240" w:lineRule="auto"/>
              <w:rPr>
                <w:bCs/>
              </w:rPr>
            </w:pPr>
            <w:r w:rsidRPr="00907C5E">
              <w:rPr>
                <w:bCs/>
              </w:rPr>
              <w:t xml:space="preserve">Составление презентации «Отец и мать как воспитатели» на основе типологии отцов и матерей (учебник Куликовой </w:t>
            </w:r>
          </w:p>
          <w:p w:rsidR="00907C5E" w:rsidRPr="00907C5E" w:rsidRDefault="00907C5E" w:rsidP="007D46B0">
            <w:pPr>
              <w:spacing w:line="240" w:lineRule="auto"/>
              <w:rPr>
                <w:bCs/>
              </w:rPr>
            </w:pPr>
            <w:r w:rsidRPr="00907C5E">
              <w:rPr>
                <w:bCs/>
              </w:rPr>
              <w:t>Т.А. «Семейная педагогика и домашнее воспитание» с.80-81)</w:t>
            </w:r>
          </w:p>
          <w:p w:rsidR="00907C5E" w:rsidRPr="0044310E" w:rsidRDefault="00907C5E" w:rsidP="007D46B0">
            <w:pPr>
              <w:spacing w:line="240" w:lineRule="auto"/>
              <w:rPr>
                <w:b/>
                <w:bCs/>
              </w:rPr>
            </w:pPr>
            <w:r w:rsidRPr="00907C5E">
              <w:rPr>
                <w:bCs/>
              </w:rPr>
              <w:t>Написание сочинения на тему «Ценности моей семьи»</w:t>
            </w:r>
          </w:p>
        </w:tc>
        <w:tc>
          <w:tcPr>
            <w:tcW w:w="890" w:type="pct"/>
          </w:tcPr>
          <w:p w:rsidR="00796CBE" w:rsidRPr="00AA4B2F" w:rsidRDefault="002B5EB6" w:rsidP="00743DBA">
            <w:pPr>
              <w:spacing w:line="240" w:lineRule="auto"/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13</w:t>
            </w:r>
          </w:p>
        </w:tc>
      </w:tr>
      <w:tr w:rsidR="002B5EB6" w:rsidRPr="000F5F90" w:rsidTr="00743DBA">
        <w:trPr>
          <w:trHeight w:val="20"/>
        </w:trPr>
        <w:tc>
          <w:tcPr>
            <w:tcW w:w="4110" w:type="pct"/>
            <w:gridSpan w:val="2"/>
          </w:tcPr>
          <w:p w:rsidR="002B5EB6" w:rsidRPr="00D740CB" w:rsidRDefault="002B5EB6" w:rsidP="007D46B0">
            <w:pPr>
              <w:spacing w:line="240" w:lineRule="auto"/>
              <w:rPr>
                <w:b/>
              </w:rPr>
            </w:pPr>
            <w:r w:rsidRPr="00D740CB">
              <w:rPr>
                <w:b/>
              </w:rPr>
              <w:t>Учебная практика по МДК</w:t>
            </w:r>
          </w:p>
          <w:p w:rsidR="002B5EB6" w:rsidRDefault="002B5EB6" w:rsidP="007D46B0">
            <w:pPr>
              <w:spacing w:line="240" w:lineRule="auto"/>
            </w:pPr>
            <w:r>
              <w:t>Виды работ</w:t>
            </w:r>
          </w:p>
          <w:p w:rsidR="002B5EB6" w:rsidRDefault="002B5EB6" w:rsidP="007D46B0">
            <w:pPr>
              <w:spacing w:line="240" w:lineRule="auto"/>
            </w:pPr>
            <w:r>
              <w:t>Наблюдение организации взаимодействия с родителями в различных формах работы.</w:t>
            </w:r>
          </w:p>
          <w:p w:rsidR="002B5EB6" w:rsidRPr="00EC2F84" w:rsidRDefault="002B5EB6" w:rsidP="007D46B0">
            <w:pPr>
              <w:spacing w:line="240" w:lineRule="auto"/>
            </w:pPr>
            <w:r>
              <w:t>Наблюдение организации взаимодействия с сотрудниками в различных формах работы.</w:t>
            </w:r>
          </w:p>
        </w:tc>
        <w:tc>
          <w:tcPr>
            <w:tcW w:w="890" w:type="pct"/>
          </w:tcPr>
          <w:p w:rsidR="002B5EB6" w:rsidRPr="00B37DAC" w:rsidRDefault="002B5EB6" w:rsidP="00217CC5">
            <w:r>
              <w:t>10</w:t>
            </w:r>
            <w:r w:rsidR="00BC0348">
              <w:t>/10</w:t>
            </w:r>
          </w:p>
        </w:tc>
      </w:tr>
      <w:tr w:rsidR="002B5EB6" w:rsidRPr="000F5F90" w:rsidTr="00743DBA">
        <w:trPr>
          <w:trHeight w:val="20"/>
        </w:trPr>
        <w:tc>
          <w:tcPr>
            <w:tcW w:w="4110" w:type="pct"/>
            <w:gridSpan w:val="2"/>
          </w:tcPr>
          <w:p w:rsidR="002B5EB6" w:rsidRPr="00D740CB" w:rsidRDefault="002B5EB6" w:rsidP="007D46B0">
            <w:pPr>
              <w:spacing w:line="240" w:lineRule="auto"/>
              <w:rPr>
                <w:b/>
              </w:rPr>
            </w:pPr>
            <w:r w:rsidRPr="00D740CB">
              <w:rPr>
                <w:b/>
              </w:rPr>
              <w:lastRenderedPageBreak/>
              <w:t>Производственная практика по МДК</w:t>
            </w:r>
          </w:p>
          <w:p w:rsidR="002B5EB6" w:rsidRDefault="002B5EB6" w:rsidP="007D46B0">
            <w:pPr>
              <w:spacing w:line="240" w:lineRule="auto"/>
            </w:pPr>
            <w:r>
              <w:t>Виды работ</w:t>
            </w:r>
          </w:p>
          <w:p w:rsidR="002B5EB6" w:rsidRDefault="002B5EB6" w:rsidP="007D46B0">
            <w:pPr>
              <w:spacing w:line="240" w:lineRule="auto"/>
            </w:pPr>
            <w:r>
              <w:t>Организация взаимодействия с родителями в различных формах работы.</w:t>
            </w:r>
          </w:p>
          <w:p w:rsidR="002B5EB6" w:rsidRDefault="002B5EB6" w:rsidP="007D46B0">
            <w:pPr>
              <w:spacing w:line="240" w:lineRule="auto"/>
            </w:pPr>
            <w:r>
              <w:t>Разработка и проведение консультаций для родителей (по выбору студентов).</w:t>
            </w:r>
          </w:p>
          <w:p w:rsidR="002B5EB6" w:rsidRPr="00EC2F84" w:rsidRDefault="002B5EB6" w:rsidP="007D46B0">
            <w:pPr>
              <w:spacing w:line="240" w:lineRule="auto"/>
            </w:pPr>
            <w:r>
              <w:t>Диагностика соблюдения прав детей в семье.</w:t>
            </w:r>
          </w:p>
        </w:tc>
        <w:tc>
          <w:tcPr>
            <w:tcW w:w="890" w:type="pct"/>
          </w:tcPr>
          <w:p w:rsidR="002B5EB6" w:rsidRPr="00B37DAC" w:rsidRDefault="002B5EB6" w:rsidP="00217CC5">
            <w:r>
              <w:t>10</w:t>
            </w:r>
            <w:r w:rsidR="00BC0348">
              <w:t>/10</w:t>
            </w:r>
          </w:p>
        </w:tc>
      </w:tr>
      <w:tr w:rsidR="002B5EB6" w:rsidRPr="000F5F90" w:rsidTr="00743DBA">
        <w:trPr>
          <w:trHeight w:val="20"/>
        </w:trPr>
        <w:tc>
          <w:tcPr>
            <w:tcW w:w="4110" w:type="pct"/>
            <w:gridSpan w:val="2"/>
          </w:tcPr>
          <w:p w:rsidR="002B5EB6" w:rsidRPr="000F5F90" w:rsidRDefault="002B5EB6" w:rsidP="007D46B0">
            <w:pPr>
              <w:spacing w:line="240" w:lineRule="auto"/>
              <w:rPr>
                <w:b/>
                <w:bCs/>
                <w:color w:val="FF0000"/>
              </w:rPr>
            </w:pPr>
            <w:r w:rsidRPr="0044310E">
              <w:rPr>
                <w:b/>
                <w:bCs/>
              </w:rPr>
              <w:t>МДК 04.02</w:t>
            </w:r>
            <w:r>
              <w:rPr>
                <w:b/>
                <w:bCs/>
              </w:rPr>
              <w:t xml:space="preserve"> </w:t>
            </w:r>
            <w:r w:rsidRPr="0044310E">
              <w:rPr>
                <w:b/>
                <w:bCs/>
              </w:rPr>
              <w:t>Основы делового общения</w:t>
            </w:r>
          </w:p>
        </w:tc>
        <w:tc>
          <w:tcPr>
            <w:tcW w:w="890" w:type="pct"/>
          </w:tcPr>
          <w:p w:rsidR="002B5EB6" w:rsidRPr="000F5F90" w:rsidRDefault="002B5EB6" w:rsidP="00217CC5">
            <w:pPr>
              <w:spacing w:line="240" w:lineRule="auto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60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 w:val="restart"/>
          </w:tcPr>
          <w:p w:rsidR="007C60D7" w:rsidRPr="0044310E" w:rsidRDefault="007C60D7" w:rsidP="007D46B0">
            <w:pPr>
              <w:spacing w:line="240" w:lineRule="auto"/>
              <w:rPr>
                <w:b/>
              </w:rPr>
            </w:pPr>
            <w:r>
              <w:rPr>
                <w:b/>
              </w:rPr>
              <w:t>Тема</w:t>
            </w:r>
            <w:r w:rsidRPr="0044310E">
              <w:rPr>
                <w:b/>
              </w:rPr>
              <w:t>1.1. Профессиональное</w:t>
            </w:r>
          </w:p>
          <w:p w:rsidR="007C60D7" w:rsidRPr="0044310E" w:rsidRDefault="007C60D7" w:rsidP="007D46B0">
            <w:pPr>
              <w:spacing w:line="240" w:lineRule="auto"/>
              <w:rPr>
                <w:b/>
              </w:rPr>
            </w:pPr>
            <w:r w:rsidRPr="0044310E">
              <w:rPr>
                <w:b/>
              </w:rPr>
              <w:t>общение и личность педагога</w:t>
            </w:r>
          </w:p>
          <w:p w:rsidR="007C60D7" w:rsidRPr="00462B4A" w:rsidRDefault="007C60D7" w:rsidP="007D46B0">
            <w:pPr>
              <w:spacing w:line="240" w:lineRule="auto"/>
              <w:rPr>
                <w:b/>
              </w:rPr>
            </w:pPr>
          </w:p>
          <w:p w:rsidR="007C60D7" w:rsidRPr="00462B4A" w:rsidRDefault="007C60D7" w:rsidP="007D46B0">
            <w:pPr>
              <w:spacing w:line="240" w:lineRule="auto"/>
              <w:rPr>
                <w:b/>
              </w:rPr>
            </w:pPr>
          </w:p>
          <w:p w:rsidR="007C60D7" w:rsidRPr="00462B4A" w:rsidRDefault="007C60D7" w:rsidP="007D46B0">
            <w:pPr>
              <w:spacing w:line="240" w:lineRule="auto"/>
              <w:rPr>
                <w:b/>
              </w:rPr>
            </w:pPr>
          </w:p>
          <w:p w:rsidR="007C60D7" w:rsidRPr="00462B4A" w:rsidRDefault="007C60D7" w:rsidP="007D46B0">
            <w:pPr>
              <w:spacing w:line="240" w:lineRule="auto"/>
              <w:rPr>
                <w:b/>
              </w:rPr>
            </w:pPr>
          </w:p>
          <w:p w:rsidR="007C60D7" w:rsidRPr="000F5F90" w:rsidRDefault="007C60D7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C60D7" w:rsidRPr="00086CE1" w:rsidRDefault="007C60D7" w:rsidP="007D46B0">
            <w:pPr>
              <w:spacing w:line="240" w:lineRule="auto"/>
              <w:rPr>
                <w:b/>
              </w:rPr>
            </w:pPr>
            <w:r w:rsidRPr="0044310E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7C60D7" w:rsidRPr="004E5B1F" w:rsidRDefault="007C60D7" w:rsidP="00743DBA">
            <w:pPr>
              <w:spacing w:line="240" w:lineRule="auto"/>
              <w:jc w:val="center"/>
            </w:pPr>
            <w:r>
              <w:t>2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0F5F90" w:rsidRDefault="007C60D7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C60D7" w:rsidRPr="0094748D" w:rsidRDefault="007C60D7" w:rsidP="007D46B0">
            <w:pPr>
              <w:pStyle w:val="a8"/>
              <w:numPr>
                <w:ilvl w:val="0"/>
                <w:numId w:val="31"/>
              </w:numPr>
              <w:spacing w:line="240" w:lineRule="auto"/>
              <w:ind w:left="283" w:hanging="283"/>
            </w:pPr>
            <w:r w:rsidRPr="00345114">
              <w:rPr>
                <w:b/>
              </w:rPr>
              <w:t>Педагогическое мастерство как система</w:t>
            </w:r>
            <w:r w:rsidRPr="0094748D">
              <w:t>. Понятие «педагогическая система», её элементы. Виды педагогической деятельности и педагогические действия. Специфика педагогической деятельности.</w:t>
            </w:r>
          </w:p>
        </w:tc>
        <w:tc>
          <w:tcPr>
            <w:tcW w:w="890" w:type="pct"/>
            <w:vMerge/>
          </w:tcPr>
          <w:p w:rsidR="007C60D7" w:rsidRPr="003F79B2" w:rsidRDefault="007C60D7" w:rsidP="00612E41">
            <w:pPr>
              <w:spacing w:line="240" w:lineRule="auto"/>
              <w:jc w:val="center"/>
            </w:pP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0F5F90" w:rsidRDefault="007C60D7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7C60D7" w:rsidRDefault="007C60D7" w:rsidP="007D46B0">
            <w:pPr>
              <w:pStyle w:val="a8"/>
              <w:numPr>
                <w:ilvl w:val="0"/>
                <w:numId w:val="31"/>
              </w:numPr>
              <w:spacing w:line="240" w:lineRule="auto"/>
              <w:ind w:left="283" w:hanging="283"/>
            </w:pPr>
            <w:r w:rsidRPr="00345114">
              <w:rPr>
                <w:b/>
              </w:rPr>
              <w:t>Педагогическая деятельность как система</w:t>
            </w:r>
            <w:r w:rsidRPr="0094748D">
              <w:t>. Опыт профессиональной деятельности в структуре профессиональной культуры общества и становлении специалиста. Профессиональная подготовка и творческая лаборатория педагога-мастера. Концептуальные основы профессионально-педагогической деятельности.  Педагог как сложная саморазвивающая  система, уникальность и неповторимость каждой личности и траектория развития, её самоценность.</w:t>
            </w:r>
          </w:p>
        </w:tc>
        <w:tc>
          <w:tcPr>
            <w:tcW w:w="890" w:type="pct"/>
            <w:vMerge/>
          </w:tcPr>
          <w:p w:rsidR="007C60D7" w:rsidRPr="003F79B2" w:rsidRDefault="007C60D7" w:rsidP="00612E41">
            <w:pPr>
              <w:spacing w:line="240" w:lineRule="auto"/>
              <w:jc w:val="center"/>
            </w:pP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0F5F90" w:rsidRDefault="007C60D7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C60D7" w:rsidRPr="003F79B2" w:rsidRDefault="007C60D7" w:rsidP="007D46B0">
            <w:pPr>
              <w:spacing w:line="240" w:lineRule="auto"/>
            </w:pPr>
            <w:r w:rsidRPr="00462B4A">
              <w:rPr>
                <w:b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7C60D7" w:rsidRPr="003F79B2" w:rsidRDefault="007C60D7" w:rsidP="00612E41">
            <w:pPr>
              <w:spacing w:line="240" w:lineRule="auto"/>
              <w:jc w:val="center"/>
            </w:pPr>
            <w:r>
              <w:t>4</w:t>
            </w:r>
            <w:r w:rsidR="00BC0348">
              <w:t>/4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0F5F90" w:rsidRDefault="007C60D7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C60D7" w:rsidRPr="0078375F" w:rsidRDefault="007C60D7" w:rsidP="007D46B0">
            <w:pPr>
              <w:pStyle w:val="a8"/>
              <w:numPr>
                <w:ilvl w:val="0"/>
                <w:numId w:val="32"/>
              </w:numPr>
              <w:spacing w:line="240" w:lineRule="auto"/>
              <w:ind w:left="283" w:hanging="283"/>
            </w:pPr>
            <w:r w:rsidRPr="00345114">
              <w:rPr>
                <w:b/>
              </w:rPr>
              <w:t>Составление программы совершенствования личностных качеств</w:t>
            </w:r>
            <w:r w:rsidRPr="0078375F">
              <w:t>, учитывая основные пути формирования педагогического мастерства.</w:t>
            </w:r>
          </w:p>
        </w:tc>
        <w:tc>
          <w:tcPr>
            <w:tcW w:w="890" w:type="pct"/>
            <w:vMerge/>
          </w:tcPr>
          <w:p w:rsidR="007C60D7" w:rsidRPr="000F5F90" w:rsidRDefault="007C60D7" w:rsidP="00612E41">
            <w:pPr>
              <w:spacing w:line="240" w:lineRule="auto"/>
              <w:jc w:val="center"/>
            </w:pP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0F5F90" w:rsidRDefault="007C60D7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C60D7" w:rsidRDefault="007C60D7" w:rsidP="007D46B0">
            <w:pPr>
              <w:pStyle w:val="a8"/>
              <w:numPr>
                <w:ilvl w:val="0"/>
                <w:numId w:val="32"/>
              </w:numPr>
              <w:spacing w:line="240" w:lineRule="auto"/>
              <w:ind w:left="283" w:hanging="283"/>
            </w:pPr>
            <w:r w:rsidRPr="0078375F">
              <w:t>Анализ личностных качеств педагога ДОУ</w:t>
            </w:r>
          </w:p>
        </w:tc>
        <w:tc>
          <w:tcPr>
            <w:tcW w:w="890" w:type="pct"/>
            <w:vMerge/>
          </w:tcPr>
          <w:p w:rsidR="007C60D7" w:rsidRPr="000F5F90" w:rsidRDefault="007C60D7" w:rsidP="00612E41">
            <w:pPr>
              <w:spacing w:line="240" w:lineRule="auto"/>
              <w:jc w:val="center"/>
            </w:pP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0F5F90" w:rsidRDefault="007C60D7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7C60D7" w:rsidRPr="0078375F" w:rsidRDefault="007C60D7" w:rsidP="007D46B0">
            <w:pPr>
              <w:spacing w:line="240" w:lineRule="auto"/>
            </w:pPr>
            <w:r w:rsidRPr="007C60D7">
              <w:rPr>
                <w:b/>
              </w:rPr>
              <w:t>Самостоятельная работа обучающихся</w:t>
            </w:r>
          </w:p>
        </w:tc>
        <w:tc>
          <w:tcPr>
            <w:tcW w:w="890" w:type="pct"/>
          </w:tcPr>
          <w:p w:rsidR="007C60D7" w:rsidRPr="000F5F90" w:rsidRDefault="007C60D7" w:rsidP="00612E41">
            <w:pPr>
              <w:spacing w:line="240" w:lineRule="auto"/>
              <w:jc w:val="center"/>
            </w:pPr>
            <w:r>
              <w:t>-</w:t>
            </w:r>
          </w:p>
        </w:tc>
      </w:tr>
      <w:tr w:rsidR="002201EF" w:rsidRPr="000F5F90" w:rsidTr="00DA7034">
        <w:trPr>
          <w:trHeight w:val="20"/>
        </w:trPr>
        <w:tc>
          <w:tcPr>
            <w:tcW w:w="843" w:type="pct"/>
            <w:vMerge w:val="restart"/>
          </w:tcPr>
          <w:p w:rsidR="002201EF" w:rsidRPr="000F5F90" w:rsidRDefault="002201EF" w:rsidP="007D46B0">
            <w:pPr>
              <w:spacing w:line="240" w:lineRule="auto"/>
              <w:rPr>
                <w:bCs/>
              </w:rPr>
            </w:pPr>
            <w:r>
              <w:rPr>
                <w:b/>
              </w:rPr>
              <w:t>Тема</w:t>
            </w:r>
            <w:r w:rsidRPr="00F72146">
              <w:rPr>
                <w:b/>
              </w:rPr>
              <w:t>1.2.</w:t>
            </w:r>
            <w:r w:rsidR="00523958">
              <w:rPr>
                <w:b/>
              </w:rPr>
              <w:t xml:space="preserve"> </w:t>
            </w:r>
            <w:r w:rsidRPr="00F72146">
              <w:rPr>
                <w:b/>
              </w:rPr>
              <w:t>Общие основы педагогической деятельности</w:t>
            </w:r>
          </w:p>
          <w:p w:rsidR="002201EF" w:rsidRPr="00462B4A" w:rsidRDefault="002201EF" w:rsidP="007D46B0">
            <w:pPr>
              <w:spacing w:line="240" w:lineRule="auto"/>
              <w:rPr>
                <w:b/>
              </w:rPr>
            </w:pPr>
          </w:p>
          <w:p w:rsidR="002201EF" w:rsidRPr="00462B4A" w:rsidRDefault="002201EF" w:rsidP="007D46B0">
            <w:pPr>
              <w:spacing w:line="240" w:lineRule="auto"/>
              <w:rPr>
                <w:b/>
              </w:rPr>
            </w:pPr>
          </w:p>
          <w:p w:rsidR="002201EF" w:rsidRPr="00462B4A" w:rsidRDefault="002201EF" w:rsidP="007D46B0">
            <w:pPr>
              <w:spacing w:line="240" w:lineRule="auto"/>
              <w:rPr>
                <w:b/>
              </w:rPr>
            </w:pPr>
          </w:p>
          <w:p w:rsidR="002201EF" w:rsidRPr="000F5F90" w:rsidRDefault="002201E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2201EF" w:rsidRPr="00F72146" w:rsidRDefault="002201EF" w:rsidP="007D46B0">
            <w:pPr>
              <w:spacing w:line="240" w:lineRule="auto"/>
              <w:rPr>
                <w:b/>
              </w:rPr>
            </w:pPr>
            <w:r w:rsidRPr="00F72146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2201EF" w:rsidRPr="000F5F90" w:rsidRDefault="002201EF" w:rsidP="00612E41">
            <w:pPr>
              <w:spacing w:line="240" w:lineRule="auto"/>
              <w:jc w:val="center"/>
            </w:pPr>
            <w:r>
              <w:t>4</w:t>
            </w:r>
          </w:p>
        </w:tc>
      </w:tr>
      <w:tr w:rsidR="002201EF" w:rsidRPr="000F5F90" w:rsidTr="00DA7034">
        <w:trPr>
          <w:trHeight w:val="20"/>
        </w:trPr>
        <w:tc>
          <w:tcPr>
            <w:tcW w:w="843" w:type="pct"/>
            <w:vMerge/>
          </w:tcPr>
          <w:p w:rsidR="002201EF" w:rsidRPr="00F72146" w:rsidRDefault="002201EF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2201EF" w:rsidRPr="008340AC" w:rsidRDefault="002201EF" w:rsidP="007D46B0">
            <w:pPr>
              <w:pStyle w:val="a8"/>
              <w:numPr>
                <w:ilvl w:val="0"/>
                <w:numId w:val="33"/>
              </w:numPr>
              <w:spacing w:line="240" w:lineRule="auto"/>
              <w:ind w:left="0" w:firstLine="0"/>
              <w:jc w:val="left"/>
            </w:pPr>
            <w:r w:rsidRPr="00345114">
              <w:rPr>
                <w:b/>
              </w:rPr>
              <w:t>Педагогическое мастерство и его элементы</w:t>
            </w:r>
            <w:r w:rsidRPr="008340AC">
              <w:t>. Элементы педагогического мастерства: педагогическая направленность, профессиональные знания, профессиональные умения, способности к педагогической деятельности.</w:t>
            </w:r>
          </w:p>
        </w:tc>
        <w:tc>
          <w:tcPr>
            <w:tcW w:w="890" w:type="pct"/>
            <w:vMerge/>
          </w:tcPr>
          <w:p w:rsidR="002201EF" w:rsidRPr="000F5F90" w:rsidRDefault="002201EF" w:rsidP="00612E41">
            <w:pPr>
              <w:spacing w:line="240" w:lineRule="auto"/>
              <w:jc w:val="center"/>
            </w:pPr>
          </w:p>
        </w:tc>
      </w:tr>
      <w:tr w:rsidR="002201EF" w:rsidRPr="000F5F90" w:rsidTr="00DA7034">
        <w:trPr>
          <w:trHeight w:val="20"/>
        </w:trPr>
        <w:tc>
          <w:tcPr>
            <w:tcW w:w="843" w:type="pct"/>
            <w:vMerge/>
          </w:tcPr>
          <w:p w:rsidR="002201EF" w:rsidRDefault="002201EF" w:rsidP="007D46B0">
            <w:pPr>
              <w:spacing w:line="240" w:lineRule="auto"/>
              <w:rPr>
                <w:b/>
              </w:rPr>
            </w:pPr>
          </w:p>
        </w:tc>
        <w:tc>
          <w:tcPr>
            <w:tcW w:w="3267" w:type="pct"/>
          </w:tcPr>
          <w:p w:rsidR="002201EF" w:rsidRDefault="002201EF" w:rsidP="007D46B0">
            <w:pPr>
              <w:pStyle w:val="a8"/>
              <w:numPr>
                <w:ilvl w:val="0"/>
                <w:numId w:val="33"/>
              </w:numPr>
              <w:spacing w:line="240" w:lineRule="auto"/>
              <w:ind w:left="0" w:firstLine="0"/>
              <w:jc w:val="left"/>
            </w:pPr>
            <w:r w:rsidRPr="00345114">
              <w:rPr>
                <w:b/>
              </w:rPr>
              <w:t>Педагогическая техника как инструментарий педагогического мастерства</w:t>
            </w:r>
            <w:r w:rsidRPr="008340AC">
              <w:t>. Начитанность, знания, особенности культуры внешнего вида. Правила жестикулирования, виды походки, умение двигаться. Нормы речи, техника речи, средства выразительности.</w:t>
            </w:r>
          </w:p>
        </w:tc>
        <w:tc>
          <w:tcPr>
            <w:tcW w:w="890" w:type="pct"/>
            <w:vMerge/>
          </w:tcPr>
          <w:p w:rsidR="002201EF" w:rsidRPr="000F5F90" w:rsidRDefault="002201EF" w:rsidP="00612E41">
            <w:pPr>
              <w:spacing w:line="240" w:lineRule="auto"/>
              <w:jc w:val="center"/>
            </w:pPr>
          </w:p>
        </w:tc>
      </w:tr>
      <w:tr w:rsidR="002201EF" w:rsidRPr="000F5F90" w:rsidTr="00DA7034">
        <w:trPr>
          <w:trHeight w:val="20"/>
        </w:trPr>
        <w:tc>
          <w:tcPr>
            <w:tcW w:w="843" w:type="pct"/>
            <w:vMerge/>
          </w:tcPr>
          <w:p w:rsidR="002201EF" w:rsidRPr="000F5F90" w:rsidRDefault="002201EF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2201EF" w:rsidRPr="00086CE1" w:rsidRDefault="002201EF" w:rsidP="007D46B0">
            <w:pPr>
              <w:spacing w:line="240" w:lineRule="auto"/>
              <w:rPr>
                <w:b/>
              </w:rPr>
            </w:pPr>
            <w:r w:rsidRPr="00F72146">
              <w:rPr>
                <w:b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2201EF" w:rsidRPr="004E5B1F" w:rsidRDefault="002201EF" w:rsidP="00743DBA">
            <w:pPr>
              <w:spacing w:line="240" w:lineRule="auto"/>
              <w:jc w:val="center"/>
            </w:pPr>
            <w:r>
              <w:t>4</w:t>
            </w:r>
            <w:r w:rsidR="00BC0348">
              <w:t>/4</w:t>
            </w:r>
          </w:p>
        </w:tc>
      </w:tr>
      <w:tr w:rsidR="002201EF" w:rsidRPr="000F5F90" w:rsidTr="00DA7034">
        <w:trPr>
          <w:trHeight w:val="20"/>
        </w:trPr>
        <w:tc>
          <w:tcPr>
            <w:tcW w:w="843" w:type="pct"/>
            <w:vMerge/>
          </w:tcPr>
          <w:p w:rsidR="002201EF" w:rsidRPr="000F5F90" w:rsidRDefault="002201EF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2201EF" w:rsidRPr="004E1638" w:rsidRDefault="002201EF" w:rsidP="007D46B0">
            <w:pPr>
              <w:spacing w:line="240" w:lineRule="auto"/>
            </w:pPr>
            <w:r>
              <w:t>1.</w:t>
            </w:r>
            <w:r w:rsidRPr="004E1638">
              <w:t>Функции речи. Техника речи.</w:t>
            </w:r>
          </w:p>
        </w:tc>
        <w:tc>
          <w:tcPr>
            <w:tcW w:w="890" w:type="pct"/>
            <w:vMerge/>
          </w:tcPr>
          <w:p w:rsidR="002201EF" w:rsidRPr="003F79B2" w:rsidRDefault="002201EF" w:rsidP="00743DBA">
            <w:pPr>
              <w:spacing w:line="240" w:lineRule="auto"/>
              <w:jc w:val="center"/>
            </w:pPr>
          </w:p>
        </w:tc>
      </w:tr>
      <w:tr w:rsidR="002201EF" w:rsidRPr="000F5F90" w:rsidTr="00DA7034">
        <w:trPr>
          <w:trHeight w:val="20"/>
        </w:trPr>
        <w:tc>
          <w:tcPr>
            <w:tcW w:w="843" w:type="pct"/>
            <w:vMerge/>
          </w:tcPr>
          <w:p w:rsidR="002201EF" w:rsidRPr="000F5F90" w:rsidRDefault="002201EF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2201EF" w:rsidRDefault="002201EF" w:rsidP="007D46B0">
            <w:pPr>
              <w:spacing w:line="240" w:lineRule="auto"/>
            </w:pPr>
            <w:r>
              <w:t>2.</w:t>
            </w:r>
            <w:r w:rsidRPr="004E1638">
              <w:t>Развитие дикции</w:t>
            </w:r>
          </w:p>
        </w:tc>
        <w:tc>
          <w:tcPr>
            <w:tcW w:w="890" w:type="pct"/>
            <w:vMerge/>
          </w:tcPr>
          <w:p w:rsidR="002201EF" w:rsidRPr="003F79B2" w:rsidRDefault="002201EF" w:rsidP="00743DBA">
            <w:pPr>
              <w:spacing w:line="240" w:lineRule="auto"/>
              <w:jc w:val="center"/>
            </w:pPr>
          </w:p>
        </w:tc>
      </w:tr>
      <w:tr w:rsidR="002201EF" w:rsidRPr="000F5F90" w:rsidTr="00DA7034">
        <w:trPr>
          <w:trHeight w:val="20"/>
        </w:trPr>
        <w:tc>
          <w:tcPr>
            <w:tcW w:w="843" w:type="pct"/>
            <w:vMerge/>
          </w:tcPr>
          <w:p w:rsidR="002201EF" w:rsidRPr="000F5F90" w:rsidRDefault="002201EF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2201EF" w:rsidRDefault="002201EF" w:rsidP="007D46B0">
            <w:pPr>
              <w:spacing w:line="240" w:lineRule="auto"/>
            </w:pPr>
            <w:r>
              <w:t>3.</w:t>
            </w:r>
            <w:r w:rsidRPr="004E1638">
              <w:t xml:space="preserve">Имидж педагога ДОУ. </w:t>
            </w:r>
          </w:p>
        </w:tc>
        <w:tc>
          <w:tcPr>
            <w:tcW w:w="890" w:type="pct"/>
            <w:vMerge/>
          </w:tcPr>
          <w:p w:rsidR="002201EF" w:rsidRPr="003F79B2" w:rsidRDefault="002201EF" w:rsidP="00743DBA">
            <w:pPr>
              <w:spacing w:line="240" w:lineRule="auto"/>
              <w:jc w:val="center"/>
            </w:pPr>
          </w:p>
        </w:tc>
      </w:tr>
      <w:tr w:rsidR="002201EF" w:rsidRPr="000F5F90" w:rsidTr="00DA7034">
        <w:trPr>
          <w:trHeight w:val="20"/>
        </w:trPr>
        <w:tc>
          <w:tcPr>
            <w:tcW w:w="843" w:type="pct"/>
            <w:vMerge/>
          </w:tcPr>
          <w:p w:rsidR="002201EF" w:rsidRPr="000F5F90" w:rsidRDefault="002201EF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2201EF" w:rsidRDefault="002201EF" w:rsidP="007D46B0">
            <w:pPr>
              <w:spacing w:line="240" w:lineRule="auto"/>
            </w:pPr>
            <w:r>
              <w:t>4.</w:t>
            </w:r>
            <w:r w:rsidRPr="004E1638">
              <w:t xml:space="preserve"> Решение педагогических задач.</w:t>
            </w:r>
          </w:p>
        </w:tc>
        <w:tc>
          <w:tcPr>
            <w:tcW w:w="890" w:type="pct"/>
            <w:vMerge/>
          </w:tcPr>
          <w:p w:rsidR="002201EF" w:rsidRPr="003F79B2" w:rsidRDefault="002201EF" w:rsidP="00743DBA">
            <w:pPr>
              <w:spacing w:line="240" w:lineRule="auto"/>
              <w:jc w:val="center"/>
            </w:pPr>
          </w:p>
        </w:tc>
      </w:tr>
      <w:tr w:rsidR="002201EF" w:rsidRPr="000F5F90" w:rsidTr="00DA7034">
        <w:trPr>
          <w:trHeight w:val="20"/>
        </w:trPr>
        <w:tc>
          <w:tcPr>
            <w:tcW w:w="843" w:type="pct"/>
            <w:vMerge/>
          </w:tcPr>
          <w:p w:rsidR="002201EF" w:rsidRPr="000F5F90" w:rsidRDefault="002201EF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2201EF" w:rsidRPr="002201EF" w:rsidRDefault="002201EF" w:rsidP="007D46B0">
            <w:pPr>
              <w:spacing w:line="240" w:lineRule="auto"/>
              <w:rPr>
                <w:b/>
              </w:rPr>
            </w:pPr>
            <w:r w:rsidRPr="002201EF">
              <w:rPr>
                <w:b/>
              </w:rPr>
              <w:t>Самостоятельная работа обучающихся</w:t>
            </w:r>
          </w:p>
        </w:tc>
        <w:tc>
          <w:tcPr>
            <w:tcW w:w="890" w:type="pct"/>
          </w:tcPr>
          <w:p w:rsidR="002201EF" w:rsidRPr="003F79B2" w:rsidRDefault="002201EF" w:rsidP="00743DBA">
            <w:pPr>
              <w:spacing w:line="240" w:lineRule="auto"/>
              <w:jc w:val="center"/>
            </w:pPr>
            <w:r>
              <w:t>-</w:t>
            </w: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 w:val="restart"/>
          </w:tcPr>
          <w:p w:rsidR="002B5EB6" w:rsidRPr="00F72146" w:rsidRDefault="002B5EB6" w:rsidP="007D46B0">
            <w:pPr>
              <w:spacing w:line="240" w:lineRule="auto"/>
              <w:rPr>
                <w:b/>
                <w:bCs/>
              </w:rPr>
            </w:pPr>
            <w:r w:rsidRPr="00F72146">
              <w:rPr>
                <w:b/>
                <w:bCs/>
              </w:rPr>
              <w:lastRenderedPageBreak/>
              <w:t>Тема1.3. Характеристика делового общения</w:t>
            </w:r>
          </w:p>
          <w:p w:rsidR="002B5EB6" w:rsidRPr="00F72146" w:rsidRDefault="002B5EB6" w:rsidP="007D46B0">
            <w:pPr>
              <w:spacing w:line="240" w:lineRule="auto"/>
              <w:rPr>
                <w:b/>
                <w:bCs/>
              </w:rPr>
            </w:pPr>
          </w:p>
          <w:p w:rsidR="002B5EB6" w:rsidRPr="00F72146" w:rsidRDefault="002B5EB6" w:rsidP="007D46B0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3267" w:type="pct"/>
          </w:tcPr>
          <w:p w:rsidR="002B5EB6" w:rsidRPr="003F79B2" w:rsidRDefault="002B5EB6" w:rsidP="007D46B0">
            <w:pPr>
              <w:spacing w:line="240" w:lineRule="auto"/>
            </w:pPr>
            <w:r w:rsidRPr="00F72146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2B5EB6" w:rsidRPr="003F79B2" w:rsidRDefault="002B5EB6" w:rsidP="00743DBA">
            <w:pPr>
              <w:spacing w:line="240" w:lineRule="auto"/>
              <w:jc w:val="center"/>
            </w:pPr>
            <w:r>
              <w:t>2</w:t>
            </w: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0F5F90" w:rsidRDefault="002B5EB6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2B5EB6" w:rsidRPr="0078375F" w:rsidRDefault="002B5EB6" w:rsidP="007D46B0">
            <w:pPr>
              <w:spacing w:line="240" w:lineRule="auto"/>
            </w:pPr>
            <w:r>
              <w:t>1.</w:t>
            </w:r>
            <w:r w:rsidRPr="00345114">
              <w:rPr>
                <w:b/>
              </w:rPr>
              <w:t>Составление программы совершенствования</w:t>
            </w:r>
            <w:r w:rsidRPr="0078375F">
              <w:t xml:space="preserve"> личностных качеств, учитывая основные пути формирования педагогического мастерства.</w:t>
            </w:r>
          </w:p>
        </w:tc>
        <w:tc>
          <w:tcPr>
            <w:tcW w:w="890" w:type="pct"/>
            <w:vMerge/>
          </w:tcPr>
          <w:p w:rsidR="002B5EB6" w:rsidRPr="000F5F90" w:rsidRDefault="002B5EB6" w:rsidP="00743DBA">
            <w:pPr>
              <w:spacing w:line="240" w:lineRule="auto"/>
              <w:jc w:val="center"/>
            </w:pP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0F5F90" w:rsidRDefault="002B5EB6" w:rsidP="007D46B0">
            <w:pPr>
              <w:spacing w:line="240" w:lineRule="auto"/>
              <w:rPr>
                <w:bCs/>
              </w:rPr>
            </w:pPr>
          </w:p>
        </w:tc>
        <w:tc>
          <w:tcPr>
            <w:tcW w:w="3267" w:type="pct"/>
          </w:tcPr>
          <w:p w:rsidR="002B5EB6" w:rsidRDefault="002B5EB6" w:rsidP="007D46B0">
            <w:pPr>
              <w:spacing w:line="240" w:lineRule="auto"/>
            </w:pPr>
            <w:r>
              <w:t>2.</w:t>
            </w:r>
            <w:r w:rsidRPr="0078375F">
              <w:t>Анализ личностных качеств педагога ДОУ</w:t>
            </w:r>
          </w:p>
        </w:tc>
        <w:tc>
          <w:tcPr>
            <w:tcW w:w="890" w:type="pct"/>
            <w:vMerge/>
          </w:tcPr>
          <w:p w:rsidR="002B5EB6" w:rsidRPr="000F5F90" w:rsidRDefault="002B5EB6" w:rsidP="00743DBA">
            <w:pPr>
              <w:spacing w:line="240" w:lineRule="auto"/>
              <w:jc w:val="center"/>
            </w:pP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Pr="00F72146" w:rsidRDefault="002B5EB6" w:rsidP="007D46B0">
            <w:pPr>
              <w:spacing w:line="240" w:lineRule="auto"/>
              <w:rPr>
                <w:b/>
              </w:rPr>
            </w:pPr>
            <w:r w:rsidRPr="00F72146">
              <w:rPr>
                <w:b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2B5EB6" w:rsidRPr="00B37DAC" w:rsidRDefault="002B5EB6" w:rsidP="00D740CB">
            <w:pPr>
              <w:jc w:val="center"/>
            </w:pPr>
            <w:r>
              <w:t>-</w:t>
            </w: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890" w:type="pct"/>
            <w:vMerge/>
          </w:tcPr>
          <w:p w:rsidR="002B5EB6" w:rsidRPr="00B37DAC" w:rsidRDefault="002B5EB6" w:rsidP="00743DBA"/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Default="002B5EB6" w:rsidP="007D46B0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07C5E" w:rsidRDefault="00907C5E" w:rsidP="007D46B0">
            <w:pPr>
              <w:tabs>
                <w:tab w:val="left" w:pos="250"/>
              </w:tabs>
              <w:spacing w:line="240" w:lineRule="auto"/>
            </w:pPr>
            <w:r>
              <w:t>Анализ педагогических ситуаций по книге А.С. Макаренко «Педагогическая поэма».</w:t>
            </w:r>
          </w:p>
          <w:p w:rsidR="00907C5E" w:rsidRDefault="00907C5E" w:rsidP="007D46B0">
            <w:pPr>
              <w:tabs>
                <w:tab w:val="left" w:pos="250"/>
              </w:tabs>
              <w:spacing w:line="240" w:lineRule="auto"/>
            </w:pPr>
            <w:r>
              <w:t>Подбор пословиц, поговорок русского народа о внешнем виде.</w:t>
            </w:r>
          </w:p>
          <w:p w:rsidR="00907C5E" w:rsidRDefault="00907C5E" w:rsidP="007D46B0">
            <w:pPr>
              <w:tabs>
                <w:tab w:val="left" w:pos="250"/>
              </w:tabs>
              <w:spacing w:line="240" w:lineRule="auto"/>
            </w:pPr>
            <w:r>
              <w:t>Классики и педагоги о целостном педагогическом процессе. Составить презентацию.</w:t>
            </w:r>
          </w:p>
          <w:p w:rsidR="00907C5E" w:rsidRDefault="00907C5E" w:rsidP="007D46B0">
            <w:pPr>
              <w:tabs>
                <w:tab w:val="left" w:pos="250"/>
              </w:tabs>
              <w:spacing w:line="240" w:lineRule="auto"/>
            </w:pPr>
            <w:r>
              <w:t>Подготовка к самостоятельному проведению тренингов «Ласковое имя», «Интервью», «Захват инициативы в диалоге», «Жесты», «Эмпатия» и др.</w:t>
            </w:r>
          </w:p>
          <w:p w:rsidR="00907C5E" w:rsidRDefault="00907C5E" w:rsidP="007D46B0">
            <w:pPr>
              <w:tabs>
                <w:tab w:val="left" w:pos="250"/>
              </w:tabs>
              <w:spacing w:line="240" w:lineRule="auto"/>
            </w:pPr>
            <w:r>
              <w:t>Подготовка к проведению игр и упражнений по технике речи.</w:t>
            </w:r>
          </w:p>
          <w:p w:rsidR="00907C5E" w:rsidRPr="00B37DAC" w:rsidRDefault="00907C5E" w:rsidP="007D46B0">
            <w:pPr>
              <w:tabs>
                <w:tab w:val="left" w:pos="250"/>
              </w:tabs>
              <w:spacing w:line="240" w:lineRule="auto"/>
            </w:pPr>
            <w:r>
              <w:t>Подготовка к проведению игр и упражнений по саморегуляции своего поведения и снятию психоэмоционального напряжения.</w:t>
            </w:r>
          </w:p>
        </w:tc>
        <w:tc>
          <w:tcPr>
            <w:tcW w:w="890" w:type="pct"/>
          </w:tcPr>
          <w:p w:rsidR="002B5EB6" w:rsidRPr="00B37DAC" w:rsidRDefault="002B5EB6" w:rsidP="00D740CB">
            <w:pPr>
              <w:jc w:val="center"/>
            </w:pPr>
            <w:r>
              <w:t>10</w:t>
            </w: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 w:val="restart"/>
          </w:tcPr>
          <w:p w:rsidR="002B5EB6" w:rsidRPr="00F72146" w:rsidRDefault="002B5EB6" w:rsidP="007D46B0">
            <w:pPr>
              <w:spacing w:line="240" w:lineRule="auto"/>
              <w:jc w:val="left"/>
              <w:rPr>
                <w:b/>
              </w:rPr>
            </w:pPr>
            <w:r w:rsidRPr="00F72146">
              <w:rPr>
                <w:b/>
              </w:rPr>
              <w:t>Тема 1.4. Условия эффективного делового общения. Умение слушать как условие эффективного делового общения</w:t>
            </w:r>
          </w:p>
        </w:tc>
        <w:tc>
          <w:tcPr>
            <w:tcW w:w="3267" w:type="pct"/>
          </w:tcPr>
          <w:p w:rsidR="002B5EB6" w:rsidRPr="00F72146" w:rsidRDefault="002B5EB6" w:rsidP="007D46B0">
            <w:pPr>
              <w:spacing w:line="240" w:lineRule="auto"/>
              <w:rPr>
                <w:b/>
              </w:rPr>
            </w:pPr>
            <w:r w:rsidRPr="00F72146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2B5EB6" w:rsidRPr="00B37DAC" w:rsidRDefault="002B5EB6" w:rsidP="00F72146">
            <w:pPr>
              <w:jc w:val="center"/>
            </w:pPr>
            <w:r>
              <w:t>1</w:t>
            </w: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Pr="00B37DAC" w:rsidRDefault="002B5EB6" w:rsidP="007D46B0">
            <w:pPr>
              <w:spacing w:line="240" w:lineRule="auto"/>
            </w:pPr>
            <w:r>
              <w:t>1.</w:t>
            </w:r>
            <w:r w:rsidRPr="00F72146">
              <w:t>Условия эффективного делового общения. Умение слушать как условие эффективного делового общения</w:t>
            </w:r>
          </w:p>
        </w:tc>
        <w:tc>
          <w:tcPr>
            <w:tcW w:w="890" w:type="pct"/>
            <w:vMerge/>
          </w:tcPr>
          <w:p w:rsidR="002B5EB6" w:rsidRPr="00B37DAC" w:rsidRDefault="002B5EB6" w:rsidP="00743DBA"/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Pr="00F72146" w:rsidRDefault="002B5EB6" w:rsidP="007D46B0">
            <w:pPr>
              <w:spacing w:line="240" w:lineRule="auto"/>
              <w:rPr>
                <w:b/>
              </w:rPr>
            </w:pPr>
            <w:r w:rsidRPr="00F72146">
              <w:rPr>
                <w:b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2B5EB6" w:rsidRPr="00B37DAC" w:rsidRDefault="002B5EB6" w:rsidP="000D5DC8">
            <w:pPr>
              <w:jc w:val="center"/>
            </w:pPr>
            <w:r>
              <w:t>4</w:t>
            </w:r>
            <w:r w:rsidR="00BC0348">
              <w:t>/4</w:t>
            </w: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Pr="00C02253" w:rsidRDefault="002B5EB6" w:rsidP="007D46B0">
            <w:pPr>
              <w:spacing w:line="240" w:lineRule="auto"/>
            </w:pPr>
            <w:r>
              <w:t>1.</w:t>
            </w:r>
            <w:r w:rsidRPr="00C02253">
              <w:t>Установление психологического  контакта с собеседником.</w:t>
            </w:r>
          </w:p>
        </w:tc>
        <w:tc>
          <w:tcPr>
            <w:tcW w:w="890" w:type="pct"/>
            <w:vMerge/>
          </w:tcPr>
          <w:p w:rsidR="002B5EB6" w:rsidRPr="00B37DAC" w:rsidRDefault="002B5EB6" w:rsidP="00743DBA"/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Pr="00C02253" w:rsidRDefault="002B5EB6" w:rsidP="007D46B0">
            <w:pPr>
              <w:spacing w:line="240" w:lineRule="auto"/>
            </w:pPr>
            <w:r>
              <w:t>2.</w:t>
            </w:r>
            <w:r w:rsidRPr="00345114">
              <w:rPr>
                <w:b/>
              </w:rPr>
              <w:t>Языковые средства коммуникации</w:t>
            </w:r>
            <w:r w:rsidRPr="00C02253">
              <w:t>. Речевой этикет.  Речевые шаблоны для делового взаимодействия</w:t>
            </w:r>
          </w:p>
        </w:tc>
        <w:tc>
          <w:tcPr>
            <w:tcW w:w="890" w:type="pct"/>
            <w:vMerge/>
          </w:tcPr>
          <w:p w:rsidR="002B5EB6" w:rsidRPr="00B37DAC" w:rsidRDefault="002B5EB6" w:rsidP="00743DBA"/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Pr="00C02253" w:rsidRDefault="002B5EB6" w:rsidP="007D46B0">
            <w:pPr>
              <w:spacing w:line="240" w:lineRule="auto"/>
            </w:pPr>
            <w:r>
              <w:t>3.</w:t>
            </w:r>
            <w:r w:rsidRPr="00345114">
              <w:rPr>
                <w:b/>
              </w:rPr>
              <w:t>Стили слушания</w:t>
            </w:r>
            <w:r w:rsidRPr="00C02253">
              <w:t>. Типы слушания. Приёмы активного слушания.</w:t>
            </w:r>
          </w:p>
        </w:tc>
        <w:tc>
          <w:tcPr>
            <w:tcW w:w="890" w:type="pct"/>
            <w:vMerge/>
          </w:tcPr>
          <w:p w:rsidR="002B5EB6" w:rsidRPr="00B37DAC" w:rsidRDefault="002B5EB6" w:rsidP="00743DBA"/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Default="002B5EB6" w:rsidP="007D46B0">
            <w:pPr>
              <w:spacing w:line="240" w:lineRule="auto"/>
            </w:pPr>
            <w:r>
              <w:t>4.</w:t>
            </w:r>
            <w:r w:rsidRPr="00345114">
              <w:rPr>
                <w:b/>
              </w:rPr>
              <w:t>Правила эффективного слушания</w:t>
            </w:r>
            <w:r w:rsidRPr="00C02253">
              <w:t>. Ошибки, мешающие услышать и понять собеседника.</w:t>
            </w:r>
          </w:p>
        </w:tc>
        <w:tc>
          <w:tcPr>
            <w:tcW w:w="890" w:type="pct"/>
            <w:vMerge/>
          </w:tcPr>
          <w:p w:rsidR="002B5EB6" w:rsidRPr="00B37DAC" w:rsidRDefault="002B5EB6" w:rsidP="00743DBA"/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Default="002B5EB6" w:rsidP="007D46B0">
            <w:pPr>
              <w:tabs>
                <w:tab w:val="left" w:pos="250"/>
              </w:tabs>
              <w:spacing w:line="240" w:lineRule="auto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07C5E" w:rsidRDefault="00907C5E" w:rsidP="007D46B0">
            <w:pPr>
              <w:tabs>
                <w:tab w:val="left" w:pos="250"/>
              </w:tabs>
              <w:spacing w:line="240" w:lineRule="auto"/>
            </w:pPr>
            <w:r>
              <w:t>Подготовка к проведению  упражнений по формированию культуры внешнего вида.</w:t>
            </w:r>
          </w:p>
          <w:p w:rsidR="00907C5E" w:rsidRDefault="00907C5E" w:rsidP="007D46B0">
            <w:pPr>
              <w:tabs>
                <w:tab w:val="left" w:pos="250"/>
              </w:tabs>
              <w:spacing w:line="240" w:lineRule="auto"/>
            </w:pPr>
            <w:r>
              <w:t>Составление проекта «Моя профессия – воспитатель».</w:t>
            </w:r>
          </w:p>
          <w:p w:rsidR="00907C5E" w:rsidRDefault="00907C5E" w:rsidP="007D46B0">
            <w:pPr>
              <w:tabs>
                <w:tab w:val="left" w:pos="250"/>
              </w:tabs>
              <w:spacing w:line="240" w:lineRule="auto"/>
            </w:pPr>
            <w:r>
              <w:t>Подготовка к проведению  коммуникативного  тренинга.</w:t>
            </w:r>
          </w:p>
        </w:tc>
        <w:tc>
          <w:tcPr>
            <w:tcW w:w="890" w:type="pct"/>
          </w:tcPr>
          <w:p w:rsidR="002B5EB6" w:rsidRPr="00B37DAC" w:rsidRDefault="002B5EB6" w:rsidP="00D740CB">
            <w:pPr>
              <w:jc w:val="center"/>
            </w:pPr>
            <w:r>
              <w:t>6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 w:val="restart"/>
          </w:tcPr>
          <w:p w:rsidR="007C60D7" w:rsidRPr="000D5DC8" w:rsidRDefault="007C60D7" w:rsidP="007D46B0">
            <w:pPr>
              <w:spacing w:line="240" w:lineRule="auto"/>
              <w:rPr>
                <w:b/>
              </w:rPr>
            </w:pPr>
            <w:r w:rsidRPr="000D5DC8">
              <w:rPr>
                <w:b/>
              </w:rPr>
              <w:t>Тема 1.5. Основы убеждающего воздействия на делового партнера</w:t>
            </w:r>
          </w:p>
        </w:tc>
        <w:tc>
          <w:tcPr>
            <w:tcW w:w="3267" w:type="pct"/>
          </w:tcPr>
          <w:p w:rsidR="007C60D7" w:rsidRPr="000D5DC8" w:rsidRDefault="007C60D7" w:rsidP="007D46B0">
            <w:pPr>
              <w:spacing w:line="240" w:lineRule="auto"/>
              <w:rPr>
                <w:b/>
              </w:rPr>
            </w:pPr>
            <w:r w:rsidRPr="000D5DC8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7C60D7" w:rsidRPr="00B37DAC" w:rsidRDefault="007C60D7" w:rsidP="000D5DC8">
            <w:pPr>
              <w:jc w:val="center"/>
            </w:pPr>
            <w:r>
              <w:t>1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B37DAC" w:rsidRDefault="007C60D7" w:rsidP="007D46B0">
            <w:pPr>
              <w:spacing w:line="240" w:lineRule="auto"/>
            </w:pPr>
            <w:r w:rsidRPr="000D5DC8">
              <w:t>Основы убеждающего воздействия на делового партнёра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0D5DC8" w:rsidRDefault="007C60D7" w:rsidP="007D46B0">
            <w:pPr>
              <w:spacing w:line="240" w:lineRule="auto"/>
              <w:rPr>
                <w:b/>
              </w:rPr>
            </w:pPr>
            <w:r w:rsidRPr="000D5DC8">
              <w:rPr>
                <w:b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7C60D7" w:rsidRPr="00B37DAC" w:rsidRDefault="007C60D7" w:rsidP="000D5DC8">
            <w:pPr>
              <w:jc w:val="center"/>
            </w:pPr>
            <w:r>
              <w:t>3</w:t>
            </w:r>
            <w:r w:rsidR="00BC0348">
              <w:t>/3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F526F0" w:rsidRDefault="007C60D7" w:rsidP="007D46B0">
            <w:pPr>
              <w:spacing w:line="240" w:lineRule="auto"/>
            </w:pPr>
            <w:r>
              <w:t>1.</w:t>
            </w:r>
            <w:r w:rsidRPr="00345114">
              <w:rPr>
                <w:b/>
              </w:rPr>
              <w:t>Эффективные приёмы убеждения</w:t>
            </w:r>
            <w:r w:rsidRPr="00F526F0">
              <w:t xml:space="preserve"> (рациональные и психологические аргументы, уловки). Проблема этичности использования психологических уловок в ходе дискуссии, полемики, спора.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F526F0" w:rsidRDefault="007C60D7" w:rsidP="007D46B0">
            <w:pPr>
              <w:spacing w:line="240" w:lineRule="auto"/>
            </w:pPr>
            <w:r>
              <w:t>2.</w:t>
            </w:r>
            <w:r w:rsidRPr="00345114">
              <w:rPr>
                <w:b/>
              </w:rPr>
              <w:t>Основные способы аргументации</w:t>
            </w:r>
            <w:r w:rsidRPr="00F526F0">
              <w:t xml:space="preserve"> (нисходящая-восходящая, односторонняя, двусторонняя).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Default="007C60D7" w:rsidP="007D46B0">
            <w:pPr>
              <w:spacing w:line="240" w:lineRule="auto"/>
            </w:pPr>
            <w:r>
              <w:t>3.</w:t>
            </w:r>
            <w:r w:rsidRPr="00345114">
              <w:rPr>
                <w:b/>
              </w:rPr>
              <w:t>Механизмы воздействия в процессе делового общения</w:t>
            </w:r>
            <w:r w:rsidRPr="00F526F0">
              <w:t xml:space="preserve"> (подчинение, взаимный обмен,  социальное доказательство, благорасположение).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7C60D7" w:rsidRDefault="007C60D7" w:rsidP="007D46B0">
            <w:pPr>
              <w:spacing w:line="240" w:lineRule="auto"/>
              <w:rPr>
                <w:b/>
              </w:rPr>
            </w:pPr>
            <w:r w:rsidRPr="007C60D7">
              <w:rPr>
                <w:b/>
              </w:rPr>
              <w:t>Самостоятельная работа обучающихся</w:t>
            </w:r>
          </w:p>
        </w:tc>
        <w:tc>
          <w:tcPr>
            <w:tcW w:w="890" w:type="pct"/>
          </w:tcPr>
          <w:p w:rsidR="007C60D7" w:rsidRPr="00B37DAC" w:rsidRDefault="007C60D7" w:rsidP="007C60D7">
            <w:pPr>
              <w:jc w:val="center"/>
            </w:pPr>
            <w:r>
              <w:t>-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 w:val="restart"/>
          </w:tcPr>
          <w:p w:rsidR="007C60D7" w:rsidRPr="000D5DC8" w:rsidRDefault="007C60D7" w:rsidP="007D46B0">
            <w:pPr>
              <w:spacing w:line="240" w:lineRule="auto"/>
              <w:jc w:val="left"/>
              <w:rPr>
                <w:b/>
              </w:rPr>
            </w:pPr>
            <w:r>
              <w:rPr>
                <w:b/>
              </w:rPr>
              <w:t>Тема</w:t>
            </w:r>
            <w:r w:rsidRPr="000D5DC8">
              <w:rPr>
                <w:b/>
              </w:rPr>
              <w:t xml:space="preserve">1.6. </w:t>
            </w:r>
            <w:r>
              <w:rPr>
                <w:b/>
              </w:rPr>
              <w:t>В</w:t>
            </w:r>
            <w:r w:rsidRPr="000D5DC8">
              <w:rPr>
                <w:b/>
              </w:rPr>
              <w:t>ербальные средства делового общения</w:t>
            </w:r>
          </w:p>
        </w:tc>
        <w:tc>
          <w:tcPr>
            <w:tcW w:w="3267" w:type="pct"/>
          </w:tcPr>
          <w:p w:rsidR="007C60D7" w:rsidRPr="00F526F0" w:rsidRDefault="007C60D7" w:rsidP="007D46B0">
            <w:pPr>
              <w:spacing w:line="240" w:lineRule="auto"/>
              <w:jc w:val="left"/>
            </w:pPr>
            <w:r w:rsidRPr="000D5DC8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7C60D7" w:rsidRPr="00B37DAC" w:rsidRDefault="007C60D7" w:rsidP="000D5DC8">
            <w:pPr>
              <w:jc w:val="center"/>
            </w:pPr>
            <w:r>
              <w:t>1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F526F0" w:rsidRDefault="007C60D7" w:rsidP="007D46B0">
            <w:pPr>
              <w:spacing w:line="240" w:lineRule="auto"/>
            </w:pPr>
            <w:r>
              <w:t>1.</w:t>
            </w:r>
            <w:r w:rsidRPr="000D5DC8">
              <w:t>Невербальные средства делового общения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0D5DC8" w:rsidRDefault="007C60D7" w:rsidP="007D46B0">
            <w:pPr>
              <w:spacing w:line="240" w:lineRule="auto"/>
              <w:rPr>
                <w:b/>
              </w:rPr>
            </w:pPr>
            <w:r w:rsidRPr="000D5DC8">
              <w:rPr>
                <w:b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7C60D7" w:rsidRPr="00B37DAC" w:rsidRDefault="007C60D7" w:rsidP="000D5DC8">
            <w:pPr>
              <w:jc w:val="center"/>
            </w:pPr>
            <w:r>
              <w:t>2</w:t>
            </w:r>
            <w:r w:rsidR="00BC0348">
              <w:t>/2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BA0A9E" w:rsidRDefault="007C60D7" w:rsidP="007D46B0">
            <w:pPr>
              <w:spacing w:line="240" w:lineRule="auto"/>
            </w:pPr>
            <w:r>
              <w:t>1.</w:t>
            </w:r>
            <w:r w:rsidRPr="00345114">
              <w:rPr>
                <w:b/>
              </w:rPr>
              <w:t>Кинестические средства</w:t>
            </w:r>
            <w:r w:rsidRPr="00BA0A9E">
              <w:t xml:space="preserve"> (поза, жестикуляция, взгляд, улыбка).  Такесические средства: рукопожатия, похлопывания, поцелуи.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Default="007C60D7" w:rsidP="007D46B0">
            <w:pPr>
              <w:spacing w:line="240" w:lineRule="auto"/>
            </w:pPr>
            <w:r>
              <w:t>2.</w:t>
            </w:r>
            <w:r w:rsidRPr="00345114">
              <w:rPr>
                <w:b/>
              </w:rPr>
              <w:t>Проксемические средства</w:t>
            </w:r>
            <w:r w:rsidRPr="00BA0A9E">
              <w:t xml:space="preserve"> (дистанция между участниками коммуникации, позиции общающихся сторон за столом). Звуковые средства устной речи: дикция, интонация, темп, тембр, громкость.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Default="007C60D7" w:rsidP="007D46B0">
            <w:pPr>
              <w:spacing w:line="240" w:lineRule="auto"/>
            </w:pPr>
            <w:r w:rsidRPr="007C60D7">
              <w:rPr>
                <w:b/>
              </w:rPr>
              <w:t>Самостоятельная работа обучающихся</w:t>
            </w:r>
          </w:p>
        </w:tc>
        <w:tc>
          <w:tcPr>
            <w:tcW w:w="890" w:type="pct"/>
          </w:tcPr>
          <w:p w:rsidR="007C60D7" w:rsidRPr="00B37DAC" w:rsidRDefault="007C60D7" w:rsidP="007C60D7">
            <w:pPr>
              <w:jc w:val="center"/>
            </w:pPr>
            <w:r>
              <w:t>-</w:t>
            </w: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 w:val="restart"/>
          </w:tcPr>
          <w:p w:rsidR="002B5EB6" w:rsidRPr="000D5DC8" w:rsidRDefault="002B5EB6" w:rsidP="007D46B0">
            <w:pPr>
              <w:spacing w:line="240" w:lineRule="auto"/>
              <w:jc w:val="left"/>
              <w:rPr>
                <w:b/>
              </w:rPr>
            </w:pPr>
            <w:r w:rsidRPr="000D5DC8">
              <w:rPr>
                <w:b/>
              </w:rPr>
              <w:t xml:space="preserve">Тема 1.7. </w:t>
            </w:r>
            <w:r>
              <w:rPr>
                <w:b/>
              </w:rPr>
              <w:t>О</w:t>
            </w:r>
            <w:r w:rsidRPr="000D5DC8">
              <w:rPr>
                <w:b/>
              </w:rPr>
              <w:t>собенности устной речи</w:t>
            </w:r>
          </w:p>
        </w:tc>
        <w:tc>
          <w:tcPr>
            <w:tcW w:w="3267" w:type="pct"/>
          </w:tcPr>
          <w:p w:rsidR="002B5EB6" w:rsidRPr="000D5DC8" w:rsidRDefault="002B5EB6" w:rsidP="007D46B0">
            <w:pPr>
              <w:spacing w:line="240" w:lineRule="auto"/>
              <w:rPr>
                <w:b/>
              </w:rPr>
            </w:pPr>
            <w:r w:rsidRPr="000D5DC8">
              <w:rPr>
                <w:b/>
              </w:rPr>
              <w:t>Содержание учебного материала</w:t>
            </w:r>
          </w:p>
        </w:tc>
        <w:tc>
          <w:tcPr>
            <w:tcW w:w="890" w:type="pct"/>
            <w:vMerge w:val="restart"/>
          </w:tcPr>
          <w:p w:rsidR="002B5EB6" w:rsidRPr="00B37DAC" w:rsidRDefault="002B5EB6" w:rsidP="000D5DC8">
            <w:pPr>
              <w:jc w:val="center"/>
            </w:pPr>
            <w:r>
              <w:t>1</w:t>
            </w:r>
          </w:p>
        </w:tc>
      </w:tr>
      <w:tr w:rsidR="002B5EB6" w:rsidRPr="000F5F90" w:rsidTr="00DA7034">
        <w:trPr>
          <w:trHeight w:val="20"/>
        </w:trPr>
        <w:tc>
          <w:tcPr>
            <w:tcW w:w="843" w:type="pct"/>
            <w:vMerge/>
          </w:tcPr>
          <w:p w:rsidR="002B5EB6" w:rsidRPr="00B37DAC" w:rsidRDefault="002B5EB6" w:rsidP="007D46B0">
            <w:pPr>
              <w:spacing w:line="240" w:lineRule="auto"/>
            </w:pPr>
          </w:p>
        </w:tc>
        <w:tc>
          <w:tcPr>
            <w:tcW w:w="3267" w:type="pct"/>
          </w:tcPr>
          <w:p w:rsidR="002B5EB6" w:rsidRPr="00F526F0" w:rsidRDefault="002B5EB6" w:rsidP="007D46B0">
            <w:pPr>
              <w:spacing w:line="240" w:lineRule="auto"/>
            </w:pPr>
            <w:r>
              <w:t>1.</w:t>
            </w:r>
            <w:r w:rsidRPr="000D5DC8">
              <w:t>Виды публичных выступлений в зависимости от целевой установки</w:t>
            </w:r>
          </w:p>
        </w:tc>
        <w:tc>
          <w:tcPr>
            <w:tcW w:w="890" w:type="pct"/>
            <w:vMerge/>
          </w:tcPr>
          <w:p w:rsidR="002B5EB6" w:rsidRPr="00B37DAC" w:rsidRDefault="002B5EB6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 w:val="restart"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0D5DC8" w:rsidRDefault="007C60D7" w:rsidP="007D46B0">
            <w:pPr>
              <w:spacing w:line="240" w:lineRule="auto"/>
              <w:rPr>
                <w:b/>
              </w:rPr>
            </w:pPr>
            <w:r w:rsidRPr="000D5DC8">
              <w:rPr>
                <w:b/>
              </w:rPr>
              <w:t>Практические занятия</w:t>
            </w:r>
          </w:p>
        </w:tc>
        <w:tc>
          <w:tcPr>
            <w:tcW w:w="890" w:type="pct"/>
            <w:vMerge w:val="restart"/>
          </w:tcPr>
          <w:p w:rsidR="007C60D7" w:rsidRPr="00B37DAC" w:rsidRDefault="007C60D7" w:rsidP="000D5DC8">
            <w:pPr>
              <w:jc w:val="center"/>
            </w:pPr>
            <w:r>
              <w:t>3</w:t>
            </w:r>
            <w:r w:rsidR="00BC0348">
              <w:t>/3</w:t>
            </w:r>
          </w:p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EC2F84" w:rsidRDefault="007C60D7" w:rsidP="007D46B0">
            <w:pPr>
              <w:pStyle w:val="a8"/>
              <w:numPr>
                <w:ilvl w:val="0"/>
                <w:numId w:val="34"/>
              </w:numPr>
              <w:spacing w:line="240" w:lineRule="auto"/>
              <w:ind w:left="142" w:firstLine="0"/>
            </w:pPr>
            <w:r w:rsidRPr="00345114">
              <w:rPr>
                <w:b/>
              </w:rPr>
              <w:t>Подготовка речи</w:t>
            </w:r>
            <w:r w:rsidRPr="00EC2F84">
              <w:t>: выбор темы, цели речи, поиск материала. Структура выступления: начало, развертывание и завершение речи. Оратор и его аудитория. Психологические, риторические и языковые приёмы установления и поддержания контакта с аудиторией, участие в дискуссии.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EC2F84" w:rsidRDefault="007C60D7" w:rsidP="007D46B0">
            <w:pPr>
              <w:pStyle w:val="a8"/>
              <w:numPr>
                <w:ilvl w:val="0"/>
                <w:numId w:val="34"/>
              </w:numPr>
              <w:spacing w:line="240" w:lineRule="auto"/>
              <w:ind w:left="142" w:firstLine="0"/>
            </w:pPr>
            <w:r w:rsidRPr="00345114">
              <w:rPr>
                <w:b/>
              </w:rPr>
              <w:t>Правильное исполнение речи</w:t>
            </w:r>
            <w:r w:rsidRPr="00EC2F84">
              <w:t xml:space="preserve"> – залог успеха публичного выступления (четкая дикция, разнообразие интонационных средств, уместные жесты, мимика, позы). Ошибки, которых следует избегать во время публичного выступления.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Default="007C60D7" w:rsidP="007D46B0">
            <w:pPr>
              <w:pStyle w:val="a8"/>
              <w:numPr>
                <w:ilvl w:val="0"/>
                <w:numId w:val="34"/>
              </w:numPr>
              <w:spacing w:line="240" w:lineRule="auto"/>
              <w:ind w:left="142" w:firstLine="0"/>
            </w:pPr>
            <w:r w:rsidRPr="00345114">
              <w:rPr>
                <w:b/>
              </w:rPr>
              <w:t>Устное деловое общение</w:t>
            </w:r>
            <w:r w:rsidRPr="00EC2F84">
              <w:t xml:space="preserve"> (деловая беседа при приёме на работу; деловой телефонный разговор). Барьеры в общении и способы их преодоления. Контактные ситуации в деловом общении. Деловые игры в методической работе ДОУ</w:t>
            </w:r>
          </w:p>
        </w:tc>
        <w:tc>
          <w:tcPr>
            <w:tcW w:w="890" w:type="pct"/>
            <w:vMerge/>
          </w:tcPr>
          <w:p w:rsidR="007C60D7" w:rsidRPr="00B37DAC" w:rsidRDefault="007C60D7" w:rsidP="00743DBA"/>
        </w:tc>
      </w:tr>
      <w:tr w:rsidR="007C60D7" w:rsidRPr="000F5F90" w:rsidTr="00DA7034">
        <w:trPr>
          <w:trHeight w:val="20"/>
        </w:trPr>
        <w:tc>
          <w:tcPr>
            <w:tcW w:w="843" w:type="pct"/>
            <w:vMerge/>
          </w:tcPr>
          <w:p w:rsidR="007C60D7" w:rsidRPr="00B37DAC" w:rsidRDefault="007C60D7" w:rsidP="007D46B0">
            <w:pPr>
              <w:spacing w:line="240" w:lineRule="auto"/>
            </w:pPr>
          </w:p>
        </w:tc>
        <w:tc>
          <w:tcPr>
            <w:tcW w:w="3267" w:type="pct"/>
          </w:tcPr>
          <w:p w:rsidR="007C60D7" w:rsidRPr="00345114" w:rsidRDefault="007C60D7" w:rsidP="007D46B0">
            <w:pPr>
              <w:pStyle w:val="a8"/>
              <w:spacing w:line="240" w:lineRule="auto"/>
              <w:ind w:left="142"/>
              <w:rPr>
                <w:b/>
              </w:rPr>
            </w:pPr>
            <w:r w:rsidRPr="007C60D7">
              <w:rPr>
                <w:b/>
              </w:rPr>
              <w:t>Самостоятельная работа обучающихся</w:t>
            </w:r>
          </w:p>
        </w:tc>
        <w:tc>
          <w:tcPr>
            <w:tcW w:w="890" w:type="pct"/>
          </w:tcPr>
          <w:p w:rsidR="007C60D7" w:rsidRPr="00B37DAC" w:rsidRDefault="007C60D7" w:rsidP="007C60D7">
            <w:pPr>
              <w:jc w:val="center"/>
            </w:pPr>
            <w:r>
              <w:t>-</w:t>
            </w:r>
          </w:p>
        </w:tc>
      </w:tr>
      <w:tr w:rsidR="002B5EB6" w:rsidRPr="000F5F90" w:rsidTr="009A07DA">
        <w:trPr>
          <w:trHeight w:val="20"/>
        </w:trPr>
        <w:tc>
          <w:tcPr>
            <w:tcW w:w="4110" w:type="pct"/>
            <w:gridSpan w:val="2"/>
          </w:tcPr>
          <w:p w:rsidR="002B5EB6" w:rsidRPr="00D740CB" w:rsidRDefault="002B5EB6" w:rsidP="007D46B0">
            <w:pPr>
              <w:spacing w:line="240" w:lineRule="auto"/>
              <w:rPr>
                <w:b/>
              </w:rPr>
            </w:pPr>
            <w:r w:rsidRPr="00D740CB">
              <w:rPr>
                <w:b/>
              </w:rPr>
              <w:t>Учебная практика по МДК</w:t>
            </w:r>
          </w:p>
          <w:p w:rsidR="002B5EB6" w:rsidRDefault="002B5EB6" w:rsidP="007D46B0">
            <w:pPr>
              <w:spacing w:line="240" w:lineRule="auto"/>
            </w:pPr>
            <w:r>
              <w:t>Виды работ</w:t>
            </w:r>
          </w:p>
          <w:p w:rsidR="002B5EB6" w:rsidRPr="00EC2F84" w:rsidRDefault="002B5EB6" w:rsidP="007D46B0">
            <w:pPr>
              <w:spacing w:line="240" w:lineRule="auto"/>
            </w:pPr>
            <w:r>
              <w:t>Оформление буклетов для родителей</w:t>
            </w:r>
            <w:r w:rsidR="00462090">
              <w:t xml:space="preserve"> (</w:t>
            </w:r>
            <w:r>
              <w:t xml:space="preserve">три </w:t>
            </w:r>
            <w:r w:rsidR="00462090">
              <w:t xml:space="preserve">актуальные </w:t>
            </w:r>
            <w:r>
              <w:t>темы на выбор студента)</w:t>
            </w:r>
          </w:p>
        </w:tc>
        <w:tc>
          <w:tcPr>
            <w:tcW w:w="890" w:type="pct"/>
          </w:tcPr>
          <w:p w:rsidR="002B5EB6" w:rsidRPr="00B37DAC" w:rsidRDefault="002B5EB6" w:rsidP="007C60D7">
            <w:pPr>
              <w:jc w:val="center"/>
            </w:pPr>
            <w:r>
              <w:t>6</w:t>
            </w:r>
            <w:r w:rsidR="00BC0348">
              <w:t>/6</w:t>
            </w:r>
          </w:p>
        </w:tc>
      </w:tr>
      <w:tr w:rsidR="002B5EB6" w:rsidRPr="000F5F90" w:rsidTr="009A07DA">
        <w:trPr>
          <w:trHeight w:val="20"/>
        </w:trPr>
        <w:tc>
          <w:tcPr>
            <w:tcW w:w="4110" w:type="pct"/>
            <w:gridSpan w:val="2"/>
          </w:tcPr>
          <w:p w:rsidR="002B5EB6" w:rsidRPr="00D740CB" w:rsidRDefault="002B5EB6" w:rsidP="007D46B0">
            <w:pPr>
              <w:spacing w:line="240" w:lineRule="auto"/>
              <w:rPr>
                <w:b/>
              </w:rPr>
            </w:pPr>
            <w:r w:rsidRPr="00D740CB">
              <w:rPr>
                <w:b/>
              </w:rPr>
              <w:t>Производственная практика по МДК</w:t>
            </w:r>
          </w:p>
          <w:p w:rsidR="002B5EB6" w:rsidRDefault="002B5EB6" w:rsidP="007D46B0">
            <w:pPr>
              <w:spacing w:line="240" w:lineRule="auto"/>
            </w:pPr>
            <w:r>
              <w:lastRenderedPageBreak/>
              <w:t>Виды работ</w:t>
            </w:r>
          </w:p>
          <w:p w:rsidR="002B5EB6" w:rsidRPr="00EC2F84" w:rsidRDefault="002B5EB6" w:rsidP="007D46B0">
            <w:pPr>
              <w:spacing w:line="240" w:lineRule="auto"/>
            </w:pPr>
            <w:r>
              <w:t>Разработка сообщения для родительского собрания по результатам проектной деятельности и оформление презентации проекта</w:t>
            </w:r>
          </w:p>
        </w:tc>
        <w:tc>
          <w:tcPr>
            <w:tcW w:w="890" w:type="pct"/>
          </w:tcPr>
          <w:p w:rsidR="002B5EB6" w:rsidRPr="00B37DAC" w:rsidRDefault="002B5EB6" w:rsidP="007C60D7">
            <w:pPr>
              <w:jc w:val="center"/>
            </w:pPr>
            <w:r>
              <w:lastRenderedPageBreak/>
              <w:t>6</w:t>
            </w:r>
            <w:r w:rsidR="00BC0348">
              <w:t>/6</w:t>
            </w:r>
          </w:p>
        </w:tc>
      </w:tr>
      <w:tr w:rsidR="002B5EB6" w:rsidRPr="000F5F90" w:rsidTr="009A07DA">
        <w:trPr>
          <w:trHeight w:val="87"/>
        </w:trPr>
        <w:tc>
          <w:tcPr>
            <w:tcW w:w="4110" w:type="pct"/>
            <w:gridSpan w:val="2"/>
          </w:tcPr>
          <w:p w:rsidR="002B5EB6" w:rsidRPr="00C634C0" w:rsidRDefault="002B5EB6" w:rsidP="007D46B0">
            <w:pPr>
              <w:spacing w:line="240" w:lineRule="auto"/>
              <w:rPr>
                <w:b/>
              </w:rPr>
            </w:pPr>
            <w:r w:rsidRPr="00C634C0">
              <w:rPr>
                <w:b/>
              </w:rPr>
              <w:lastRenderedPageBreak/>
              <w:t>Примерная тематика курсовой работы</w:t>
            </w:r>
          </w:p>
          <w:p w:rsidR="00B92AD6" w:rsidRPr="00B92AD6" w:rsidRDefault="00B92AD6" w:rsidP="007D46B0">
            <w:pPr>
              <w:pStyle w:val="a8"/>
              <w:numPr>
                <w:ilvl w:val="0"/>
                <w:numId w:val="35"/>
              </w:numPr>
              <w:spacing w:line="240" w:lineRule="auto"/>
            </w:pPr>
            <w:r w:rsidRPr="00B92AD6">
              <w:t>Современные модели социального влияния</w:t>
            </w:r>
          </w:p>
          <w:p w:rsidR="00B92AD6" w:rsidRPr="00B92AD6" w:rsidRDefault="00B92AD6" w:rsidP="007D46B0">
            <w:pPr>
              <w:pStyle w:val="a8"/>
              <w:numPr>
                <w:ilvl w:val="0"/>
                <w:numId w:val="35"/>
              </w:numPr>
              <w:spacing w:line="240" w:lineRule="auto"/>
            </w:pPr>
            <w:r w:rsidRPr="00B92AD6">
              <w:t>Сущность и специфика методов исследования социальной психологии</w:t>
            </w:r>
          </w:p>
          <w:p w:rsidR="006E36AA" w:rsidRPr="006E36AA" w:rsidRDefault="006E36AA" w:rsidP="007D46B0">
            <w:pPr>
              <w:pStyle w:val="a8"/>
              <w:numPr>
                <w:ilvl w:val="0"/>
                <w:numId w:val="35"/>
              </w:numPr>
              <w:spacing w:line="240" w:lineRule="auto"/>
            </w:pPr>
            <w:r w:rsidRPr="006E36AA">
              <w:t>Эффекты и механизмы социальной перцепции</w:t>
            </w:r>
          </w:p>
          <w:p w:rsidR="006E36AA" w:rsidRPr="006E36AA" w:rsidRDefault="006E36AA" w:rsidP="007D46B0">
            <w:pPr>
              <w:pStyle w:val="a8"/>
              <w:numPr>
                <w:ilvl w:val="0"/>
                <w:numId w:val="35"/>
              </w:numPr>
              <w:spacing w:line="240" w:lineRule="auto"/>
            </w:pPr>
            <w:r w:rsidRPr="006E36AA">
              <w:t>Экспериментальные исследования механизмов и форм социально-психологического влияния</w:t>
            </w:r>
          </w:p>
          <w:p w:rsidR="002B5EB6" w:rsidRDefault="006E36AA" w:rsidP="007D46B0">
            <w:pPr>
              <w:pStyle w:val="a8"/>
              <w:numPr>
                <w:ilvl w:val="0"/>
                <w:numId w:val="35"/>
              </w:numPr>
              <w:spacing w:line="240" w:lineRule="auto"/>
            </w:pPr>
            <w:r w:rsidRPr="006E36AA">
              <w:t>Поведение человека в толпе</w:t>
            </w:r>
            <w:r>
              <w:t>.</w:t>
            </w:r>
          </w:p>
        </w:tc>
        <w:tc>
          <w:tcPr>
            <w:tcW w:w="890" w:type="pct"/>
          </w:tcPr>
          <w:p w:rsidR="002B5EB6" w:rsidRPr="00B37DAC" w:rsidRDefault="002B5EB6" w:rsidP="00743DBA"/>
        </w:tc>
      </w:tr>
      <w:tr w:rsidR="00C45C34" w:rsidRPr="000F5F90" w:rsidTr="009A07DA">
        <w:trPr>
          <w:trHeight w:val="87"/>
        </w:trPr>
        <w:tc>
          <w:tcPr>
            <w:tcW w:w="4110" w:type="pct"/>
            <w:gridSpan w:val="2"/>
          </w:tcPr>
          <w:p w:rsidR="00C45C34" w:rsidRPr="00C634C0" w:rsidRDefault="00C45C34" w:rsidP="007D46B0">
            <w:pPr>
              <w:spacing w:line="240" w:lineRule="auto"/>
              <w:rPr>
                <w:b/>
              </w:rPr>
            </w:pPr>
            <w:r>
              <w:rPr>
                <w:b/>
              </w:rPr>
              <w:t xml:space="preserve">Всего: </w:t>
            </w:r>
          </w:p>
        </w:tc>
        <w:tc>
          <w:tcPr>
            <w:tcW w:w="890" w:type="pct"/>
          </w:tcPr>
          <w:p w:rsidR="00C45C34" w:rsidRPr="00C45C34" w:rsidRDefault="00C45C34" w:rsidP="00C45C34">
            <w:pPr>
              <w:jc w:val="center"/>
              <w:rPr>
                <w:b/>
              </w:rPr>
            </w:pPr>
            <w:r w:rsidRPr="00C45C34">
              <w:rPr>
                <w:b/>
              </w:rPr>
              <w:t>215</w:t>
            </w:r>
          </w:p>
        </w:tc>
      </w:tr>
    </w:tbl>
    <w:p w:rsidR="00796CBE" w:rsidRDefault="00796CBE" w:rsidP="00612E41">
      <w:pPr>
        <w:spacing w:line="240" w:lineRule="auto"/>
        <w:jc w:val="center"/>
        <w:rPr>
          <w:b/>
          <w:color w:val="FF0000"/>
        </w:rPr>
      </w:pPr>
    </w:p>
    <w:p w:rsidR="00EA69C9" w:rsidRPr="00086CE1" w:rsidRDefault="00EA69C9" w:rsidP="00612E41">
      <w:pPr>
        <w:spacing w:line="240" w:lineRule="auto"/>
        <w:jc w:val="center"/>
        <w:rPr>
          <w:b/>
          <w:color w:val="FF0000"/>
        </w:rPr>
      </w:pPr>
    </w:p>
    <w:p w:rsidR="00EA69C9" w:rsidRPr="000F5F90" w:rsidRDefault="00EA69C9" w:rsidP="0061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i/>
        </w:rPr>
        <w:sectPr w:rsidR="00EA69C9" w:rsidRPr="000F5F90" w:rsidSect="00612E41">
          <w:pgSz w:w="16840" w:h="11907" w:orient="landscape"/>
          <w:pgMar w:top="851" w:right="1134" w:bottom="993" w:left="992" w:header="709" w:footer="709" w:gutter="0"/>
          <w:cols w:space="720"/>
        </w:sectPr>
      </w:pPr>
    </w:p>
    <w:p w:rsidR="00EA69C9" w:rsidRPr="000F5F90" w:rsidRDefault="00EA69C9" w:rsidP="00612E41">
      <w:pPr>
        <w:spacing w:line="240" w:lineRule="auto"/>
        <w:rPr>
          <w:b/>
          <w:bCs/>
          <w:szCs w:val="24"/>
        </w:rPr>
      </w:pPr>
      <w:r w:rsidRPr="000F5F90">
        <w:rPr>
          <w:b/>
          <w:bCs/>
          <w:szCs w:val="24"/>
        </w:rPr>
        <w:lastRenderedPageBreak/>
        <w:t xml:space="preserve">3. УСЛОВИЯ РЕАЛИЗАЦИИ </w:t>
      </w:r>
      <w:r w:rsidR="00086CE1">
        <w:rPr>
          <w:b/>
          <w:bCs/>
          <w:szCs w:val="24"/>
        </w:rPr>
        <w:t xml:space="preserve">РАБОЧЕЙ </w:t>
      </w:r>
      <w:r w:rsidRPr="000F5F90">
        <w:rPr>
          <w:b/>
          <w:bCs/>
          <w:szCs w:val="24"/>
        </w:rPr>
        <w:t>ПРОГРАММЫ ПРОФЕССИОНАЛЬНОГО МОДУЛЯ</w:t>
      </w:r>
    </w:p>
    <w:p w:rsidR="00EA69C9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  <w:bCs/>
          <w:szCs w:val="24"/>
        </w:rPr>
        <w:t xml:space="preserve">3.1. Для реализации </w:t>
      </w:r>
      <w:r w:rsidR="00086CE1">
        <w:rPr>
          <w:b/>
          <w:bCs/>
          <w:szCs w:val="24"/>
        </w:rPr>
        <w:t xml:space="preserve">рабочей </w:t>
      </w:r>
      <w:r w:rsidRPr="000F5F90">
        <w:rPr>
          <w:b/>
          <w:bCs/>
          <w:szCs w:val="24"/>
        </w:rPr>
        <w:t>программы профессионального модуля 0</w:t>
      </w:r>
      <w:r w:rsidR="00D748A1">
        <w:rPr>
          <w:b/>
          <w:bCs/>
          <w:szCs w:val="24"/>
        </w:rPr>
        <w:t>4</w:t>
      </w:r>
      <w:r w:rsidRPr="000F5F90">
        <w:rPr>
          <w:b/>
          <w:bCs/>
          <w:szCs w:val="24"/>
        </w:rPr>
        <w:t xml:space="preserve"> «</w:t>
      </w:r>
      <w:r w:rsidR="00D748A1" w:rsidRPr="00D748A1">
        <w:rPr>
          <w:b/>
          <w:bCs/>
          <w:szCs w:val="24"/>
        </w:rPr>
        <w:t>Взаимодействие с родителями (лицами, их заменяющими) и сотрудниками образовательной организации</w:t>
      </w:r>
      <w:r w:rsidRPr="000F5F90">
        <w:rPr>
          <w:b/>
          <w:szCs w:val="24"/>
        </w:rPr>
        <w:t>»</w:t>
      </w:r>
      <w:r w:rsidR="004804B3">
        <w:rPr>
          <w:b/>
          <w:szCs w:val="24"/>
        </w:rPr>
        <w:t xml:space="preserve"> </w:t>
      </w:r>
      <w:r w:rsidR="00E6342F">
        <w:rPr>
          <w:b/>
        </w:rPr>
        <w:t>должно</w:t>
      </w:r>
      <w:r w:rsidR="004804B3" w:rsidRPr="0075480B">
        <w:rPr>
          <w:b/>
        </w:rPr>
        <w:t xml:space="preserve"> быть преду</w:t>
      </w:r>
      <w:r w:rsidR="00E6342F">
        <w:rPr>
          <w:b/>
        </w:rPr>
        <w:t>смотрено следующе</w:t>
      </w:r>
      <w:r w:rsidR="004804B3" w:rsidRPr="0075480B">
        <w:rPr>
          <w:b/>
        </w:rPr>
        <w:t>е:</w:t>
      </w:r>
    </w:p>
    <w:p w:rsidR="00086CE1" w:rsidRPr="000F5F90" w:rsidRDefault="009C155B" w:rsidP="00F22833">
      <w:pPr>
        <w:spacing w:line="240" w:lineRule="auto"/>
        <w:ind w:left="360"/>
        <w:rPr>
          <w:b/>
          <w:szCs w:val="24"/>
        </w:rPr>
      </w:pPr>
      <w:r>
        <w:rPr>
          <w:b/>
          <w:szCs w:val="24"/>
        </w:rPr>
        <w:t xml:space="preserve">1. </w:t>
      </w:r>
      <w:r w:rsidR="00086CE1" w:rsidRPr="000F5F90">
        <w:rPr>
          <w:b/>
          <w:szCs w:val="24"/>
        </w:rPr>
        <w:t>Кабинет</w:t>
      </w:r>
      <w:r w:rsidR="00E150C1">
        <w:rPr>
          <w:b/>
          <w:szCs w:val="24"/>
        </w:rPr>
        <w:t xml:space="preserve"> дошкольной педагогики</w:t>
      </w:r>
      <w:r w:rsidR="00086CE1" w:rsidRPr="000F5F90">
        <w:rPr>
          <w:b/>
          <w:szCs w:val="24"/>
        </w:rPr>
        <w:t xml:space="preserve">: </w:t>
      </w:r>
    </w:p>
    <w:p w:rsidR="00F22833" w:rsidRPr="00F22833" w:rsidRDefault="00F22833" w:rsidP="00D748A1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Pr="00F22833">
        <w:rPr>
          <w:szCs w:val="24"/>
        </w:rPr>
        <w:t xml:space="preserve">рабочие места по количеству мест обучающихся; </w:t>
      </w:r>
    </w:p>
    <w:p w:rsidR="00F22833" w:rsidRPr="00F22833" w:rsidRDefault="00F22833" w:rsidP="00D748A1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Pr="00F22833">
        <w:rPr>
          <w:szCs w:val="24"/>
        </w:rPr>
        <w:t>рабочее место преподавателя;</w:t>
      </w:r>
    </w:p>
    <w:p w:rsidR="00F22833" w:rsidRPr="00F22833" w:rsidRDefault="00F22833" w:rsidP="00D748A1">
      <w:pPr>
        <w:spacing w:line="240" w:lineRule="auto"/>
        <w:rPr>
          <w:szCs w:val="24"/>
        </w:rPr>
      </w:pPr>
      <w:r>
        <w:rPr>
          <w:szCs w:val="24"/>
        </w:rPr>
        <w:t>-</w:t>
      </w:r>
      <w:r w:rsidRPr="00F22833">
        <w:rPr>
          <w:szCs w:val="24"/>
        </w:rPr>
        <w:t>учебники и учебные пособия;</w:t>
      </w:r>
    </w:p>
    <w:p w:rsidR="00F22833" w:rsidRPr="00F22833" w:rsidRDefault="00F22833" w:rsidP="00D748A1">
      <w:pPr>
        <w:spacing w:line="240" w:lineRule="auto"/>
        <w:rPr>
          <w:szCs w:val="24"/>
        </w:rPr>
      </w:pPr>
      <w:r>
        <w:rPr>
          <w:szCs w:val="24"/>
        </w:rPr>
        <w:t>-</w:t>
      </w:r>
      <w:r w:rsidRPr="00F22833">
        <w:rPr>
          <w:szCs w:val="24"/>
        </w:rPr>
        <w:t>комплекты учебно-наглядных пособий по темам «Воспитание</w:t>
      </w:r>
    </w:p>
    <w:p w:rsidR="00F22833" w:rsidRPr="00F22833" w:rsidRDefault="00F22833" w:rsidP="00D748A1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Pr="00F22833">
        <w:rPr>
          <w:szCs w:val="24"/>
        </w:rPr>
        <w:t>ребёнка в  семье», «Планирование работы с семьёй», «Охрана прав и</w:t>
      </w:r>
    </w:p>
    <w:p w:rsidR="00F22833" w:rsidRPr="00F22833" w:rsidRDefault="00F22833" w:rsidP="00D748A1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Pr="00F22833">
        <w:rPr>
          <w:szCs w:val="24"/>
        </w:rPr>
        <w:t>защита детей».</w:t>
      </w:r>
    </w:p>
    <w:p w:rsidR="00F22833" w:rsidRPr="00F22833" w:rsidRDefault="00F22833" w:rsidP="00CF327D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Pr="00F22833">
        <w:rPr>
          <w:szCs w:val="24"/>
        </w:rPr>
        <w:t>методические разработки по темам «Воспитание ребёнка в семье»,</w:t>
      </w:r>
    </w:p>
    <w:p w:rsidR="00F22833" w:rsidRPr="00F22833" w:rsidRDefault="00F22833" w:rsidP="00CF327D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Pr="00F22833">
        <w:rPr>
          <w:szCs w:val="24"/>
        </w:rPr>
        <w:t>«Содержание и формы работы с семьёй», «Планирование работы с</w:t>
      </w:r>
    </w:p>
    <w:p w:rsidR="00F22833" w:rsidRPr="00F22833" w:rsidRDefault="00F22833" w:rsidP="00CF327D">
      <w:pPr>
        <w:spacing w:line="240" w:lineRule="auto"/>
        <w:rPr>
          <w:szCs w:val="24"/>
        </w:rPr>
      </w:pPr>
      <w:r>
        <w:rPr>
          <w:szCs w:val="24"/>
        </w:rPr>
        <w:t>-</w:t>
      </w:r>
      <w:r w:rsidRPr="00F22833">
        <w:rPr>
          <w:szCs w:val="24"/>
        </w:rPr>
        <w:t>семьёй», «Оказание помощи семье», «Общие основы педагогической</w:t>
      </w:r>
    </w:p>
    <w:p w:rsidR="00F22833" w:rsidRPr="00F22833" w:rsidRDefault="00F22833" w:rsidP="00CF327D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Pr="00F22833">
        <w:rPr>
          <w:szCs w:val="24"/>
        </w:rPr>
        <w:t>деятельности», «Деловое общение и личность педагога», «Правовые</w:t>
      </w:r>
    </w:p>
    <w:p w:rsidR="00F22833" w:rsidRPr="00F22833" w:rsidRDefault="00D748A1" w:rsidP="00CF327D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="00F22833" w:rsidRPr="00F22833">
        <w:rPr>
          <w:szCs w:val="24"/>
        </w:rPr>
        <w:t>основы профессиональной деятельности», «Правовое регулирование</w:t>
      </w:r>
    </w:p>
    <w:p w:rsidR="00F22833" w:rsidRPr="00F22833" w:rsidRDefault="00D748A1" w:rsidP="00CF327D">
      <w:pPr>
        <w:spacing w:line="240" w:lineRule="auto"/>
        <w:rPr>
          <w:szCs w:val="24"/>
        </w:rPr>
      </w:pPr>
      <w:r>
        <w:rPr>
          <w:szCs w:val="24"/>
        </w:rPr>
        <w:t>-</w:t>
      </w:r>
      <w:r w:rsidR="00F22833" w:rsidRPr="00F22833">
        <w:rPr>
          <w:szCs w:val="24"/>
        </w:rPr>
        <w:t>трудовых отношений в сфере образования», «Охрана прав и защита</w:t>
      </w:r>
    </w:p>
    <w:p w:rsidR="00F22833" w:rsidRPr="00F22833" w:rsidRDefault="00D748A1" w:rsidP="00CF327D">
      <w:pPr>
        <w:spacing w:line="240" w:lineRule="auto"/>
        <w:rPr>
          <w:szCs w:val="24"/>
        </w:rPr>
      </w:pPr>
      <w:r>
        <w:rPr>
          <w:szCs w:val="24"/>
        </w:rPr>
        <w:t>-</w:t>
      </w:r>
      <w:r w:rsidR="00F22833" w:rsidRPr="00F22833">
        <w:rPr>
          <w:szCs w:val="24"/>
        </w:rPr>
        <w:t>детей».</w:t>
      </w:r>
    </w:p>
    <w:p w:rsidR="00F22833" w:rsidRPr="00F22833" w:rsidRDefault="00F22833" w:rsidP="00CF327D">
      <w:pPr>
        <w:spacing w:line="240" w:lineRule="auto"/>
        <w:rPr>
          <w:szCs w:val="24"/>
        </w:rPr>
      </w:pPr>
      <w:r w:rsidRPr="00F22833">
        <w:rPr>
          <w:szCs w:val="24"/>
        </w:rPr>
        <w:t>-</w:t>
      </w:r>
      <w:r w:rsidR="00D748A1">
        <w:rPr>
          <w:szCs w:val="24"/>
        </w:rPr>
        <w:t xml:space="preserve"> </w:t>
      </w:r>
      <w:r w:rsidRPr="00F22833">
        <w:rPr>
          <w:szCs w:val="24"/>
        </w:rPr>
        <w:t>контрольно-измерительные материалы по темам «Воспитание</w:t>
      </w:r>
    </w:p>
    <w:p w:rsidR="00F22833" w:rsidRPr="00F22833" w:rsidRDefault="00D748A1" w:rsidP="00CF327D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="00F22833" w:rsidRPr="00F22833">
        <w:rPr>
          <w:szCs w:val="24"/>
        </w:rPr>
        <w:t>ребёнка в семье», «Содержание и формы работы с семьёй»,</w:t>
      </w:r>
    </w:p>
    <w:p w:rsidR="00F22833" w:rsidRPr="00F22833" w:rsidRDefault="00D748A1" w:rsidP="00CF327D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="00F22833" w:rsidRPr="00F22833">
        <w:rPr>
          <w:szCs w:val="24"/>
        </w:rPr>
        <w:t>«Планирование работы с семьёй», «Оказание помощи семье»,</w:t>
      </w:r>
    </w:p>
    <w:p w:rsidR="00F22833" w:rsidRPr="00F22833" w:rsidRDefault="00D748A1" w:rsidP="00CF327D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="00F22833" w:rsidRPr="00F22833">
        <w:rPr>
          <w:szCs w:val="24"/>
        </w:rPr>
        <w:t>«Общие основы педагогической деятельности», «Деловое общение и</w:t>
      </w:r>
    </w:p>
    <w:p w:rsidR="00D748A1" w:rsidRDefault="00D748A1" w:rsidP="00CF327D">
      <w:pPr>
        <w:spacing w:line="240" w:lineRule="auto"/>
        <w:rPr>
          <w:szCs w:val="24"/>
        </w:rPr>
      </w:pPr>
      <w:r>
        <w:rPr>
          <w:szCs w:val="24"/>
        </w:rPr>
        <w:t xml:space="preserve">- </w:t>
      </w:r>
      <w:r w:rsidR="00F22833" w:rsidRPr="00F22833">
        <w:rPr>
          <w:szCs w:val="24"/>
        </w:rPr>
        <w:t>личность педагога», «Охрана прав и защита детей».</w:t>
      </w:r>
    </w:p>
    <w:p w:rsidR="00086CE1" w:rsidRPr="000F5F90" w:rsidRDefault="009C155B" w:rsidP="004846B9">
      <w:pPr>
        <w:spacing w:line="240" w:lineRule="auto"/>
        <w:rPr>
          <w:b/>
          <w:szCs w:val="24"/>
        </w:rPr>
      </w:pPr>
      <w:r>
        <w:rPr>
          <w:b/>
          <w:spacing w:val="-3"/>
          <w:szCs w:val="24"/>
        </w:rPr>
        <w:t xml:space="preserve">2. </w:t>
      </w:r>
      <w:r w:rsidR="00086CE1" w:rsidRPr="000F5F90">
        <w:rPr>
          <w:b/>
          <w:spacing w:val="-3"/>
          <w:szCs w:val="24"/>
        </w:rPr>
        <w:t>Лаборатории:</w:t>
      </w:r>
    </w:p>
    <w:p w:rsidR="00086CE1" w:rsidRPr="000F5F90" w:rsidRDefault="00086CE1" w:rsidP="00F22833">
      <w:pPr>
        <w:spacing w:line="240" w:lineRule="auto"/>
        <w:rPr>
          <w:szCs w:val="24"/>
        </w:rPr>
      </w:pPr>
      <w:r w:rsidRPr="000F5F90">
        <w:rPr>
          <w:spacing w:val="-1"/>
          <w:szCs w:val="24"/>
        </w:rPr>
        <w:t>информатики и информационно-коммуникационных технологий.</w:t>
      </w:r>
    </w:p>
    <w:p w:rsidR="00086CE1" w:rsidRPr="009C155B" w:rsidRDefault="00086CE1" w:rsidP="006B3BDC">
      <w:pPr>
        <w:pStyle w:val="a8"/>
        <w:numPr>
          <w:ilvl w:val="0"/>
          <w:numId w:val="21"/>
        </w:numPr>
        <w:spacing w:line="240" w:lineRule="auto"/>
        <w:ind w:left="284" w:hanging="284"/>
        <w:rPr>
          <w:b/>
          <w:szCs w:val="24"/>
        </w:rPr>
      </w:pPr>
      <w:r w:rsidRPr="009C155B">
        <w:rPr>
          <w:b/>
          <w:szCs w:val="24"/>
        </w:rPr>
        <w:t xml:space="preserve">Залы: </w:t>
      </w:r>
    </w:p>
    <w:p w:rsidR="00086CE1" w:rsidRPr="000F5F90" w:rsidRDefault="00086CE1" w:rsidP="006B3BDC">
      <w:pPr>
        <w:numPr>
          <w:ilvl w:val="0"/>
          <w:numId w:val="12"/>
        </w:numPr>
        <w:spacing w:line="240" w:lineRule="auto"/>
        <w:ind w:left="426" w:hanging="426"/>
        <w:rPr>
          <w:szCs w:val="24"/>
        </w:rPr>
      </w:pPr>
      <w:r w:rsidRPr="000F5F90">
        <w:rPr>
          <w:szCs w:val="24"/>
        </w:rPr>
        <w:t xml:space="preserve">библиотека, </w:t>
      </w:r>
    </w:p>
    <w:p w:rsidR="00086CE1" w:rsidRPr="000F5F90" w:rsidRDefault="00086CE1" w:rsidP="006B3BDC">
      <w:pPr>
        <w:numPr>
          <w:ilvl w:val="0"/>
          <w:numId w:val="12"/>
        </w:numPr>
        <w:spacing w:line="240" w:lineRule="auto"/>
        <w:ind w:left="426" w:hanging="426"/>
        <w:rPr>
          <w:szCs w:val="24"/>
        </w:rPr>
      </w:pPr>
      <w:r w:rsidRPr="000F5F90">
        <w:rPr>
          <w:szCs w:val="24"/>
        </w:rPr>
        <w:t xml:space="preserve">читальный зал с выходом в сеть Интернет; </w:t>
      </w:r>
    </w:p>
    <w:p w:rsidR="00086CE1" w:rsidRPr="000F5F90" w:rsidRDefault="00086CE1" w:rsidP="006B3BDC">
      <w:pPr>
        <w:numPr>
          <w:ilvl w:val="0"/>
          <w:numId w:val="12"/>
        </w:numPr>
        <w:spacing w:line="240" w:lineRule="auto"/>
        <w:ind w:left="426" w:hanging="426"/>
        <w:rPr>
          <w:szCs w:val="24"/>
        </w:rPr>
      </w:pPr>
      <w:r w:rsidRPr="000F5F90">
        <w:rPr>
          <w:szCs w:val="24"/>
        </w:rPr>
        <w:t>актовый зал.</w:t>
      </w:r>
    </w:p>
    <w:p w:rsidR="00086CE1" w:rsidRPr="009C155B" w:rsidRDefault="00086CE1" w:rsidP="006B3BDC">
      <w:pPr>
        <w:pStyle w:val="a8"/>
        <w:numPr>
          <w:ilvl w:val="0"/>
          <w:numId w:val="20"/>
        </w:numPr>
        <w:autoSpaceDE w:val="0"/>
        <w:autoSpaceDN w:val="0"/>
        <w:adjustRightInd w:val="0"/>
        <w:spacing w:line="240" w:lineRule="auto"/>
        <w:ind w:left="284" w:right="13" w:hanging="284"/>
        <w:rPr>
          <w:b/>
          <w:szCs w:val="24"/>
        </w:rPr>
      </w:pPr>
      <w:r w:rsidRPr="009C155B">
        <w:rPr>
          <w:b/>
          <w:szCs w:val="24"/>
        </w:rPr>
        <w:t>Оборудование учебных кабинетов и рабочих мест кабинетов:</w:t>
      </w:r>
    </w:p>
    <w:p w:rsidR="00086CE1" w:rsidRPr="000F5F90" w:rsidRDefault="00086CE1" w:rsidP="006B3BD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посадочные места по количеству обучающихся;</w:t>
      </w:r>
    </w:p>
    <w:p w:rsidR="00086CE1" w:rsidRPr="000F5F90" w:rsidRDefault="00086CE1" w:rsidP="006B3BD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рабочее место преподавателя;</w:t>
      </w:r>
    </w:p>
    <w:p w:rsidR="00086CE1" w:rsidRPr="000F5F90" w:rsidRDefault="00086CE1" w:rsidP="006B3BD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систематизированные по типам наглядные пособия; раздаточный материал, видео и   аудио-записи;</w:t>
      </w:r>
    </w:p>
    <w:p w:rsidR="00E150C1" w:rsidRPr="00021894" w:rsidRDefault="00086CE1" w:rsidP="006B3BD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 xml:space="preserve">комплект необходимой методической документации </w:t>
      </w:r>
      <w:r w:rsidR="00E150C1">
        <w:rPr>
          <w:rFonts w:cs="Times New Roman"/>
          <w:szCs w:val="24"/>
        </w:rPr>
        <w:t>воспитателя детей дошкольного возраста.</w:t>
      </w:r>
    </w:p>
    <w:p w:rsidR="00086CE1" w:rsidRPr="000F5F90" w:rsidRDefault="00086CE1" w:rsidP="006B3BDC">
      <w:pPr>
        <w:pStyle w:val="a8"/>
        <w:numPr>
          <w:ilvl w:val="0"/>
          <w:numId w:val="13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426" w:right="13" w:hanging="284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интерактивная доска с лицензионным программным обеспечением и мультимедиапроектор.</w:t>
      </w:r>
    </w:p>
    <w:p w:rsidR="00086CE1" w:rsidRPr="000F5F90" w:rsidRDefault="00086CE1" w:rsidP="006B3BDC">
      <w:pPr>
        <w:pStyle w:val="a8"/>
        <w:numPr>
          <w:ilvl w:val="0"/>
          <w:numId w:val="13"/>
        </w:num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426" w:hanging="284"/>
        <w:textAlignment w:val="baseline"/>
        <w:rPr>
          <w:rFonts w:cs="Times New Roman"/>
          <w:bCs/>
          <w:szCs w:val="24"/>
        </w:rPr>
      </w:pPr>
      <w:r w:rsidRPr="000F5F90">
        <w:rPr>
          <w:rFonts w:cs="Times New Roman"/>
          <w:szCs w:val="24"/>
        </w:rPr>
        <w:t>вентиляционное оборудование, обеспечивающие комфортные условия проведения занятий.</w:t>
      </w:r>
    </w:p>
    <w:p w:rsidR="00086CE1" w:rsidRPr="004846B9" w:rsidRDefault="00086CE1" w:rsidP="006B3BDC">
      <w:pPr>
        <w:pStyle w:val="a8"/>
        <w:numPr>
          <w:ilvl w:val="0"/>
          <w:numId w:val="2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b/>
          <w:bCs/>
          <w:szCs w:val="24"/>
        </w:rPr>
      </w:pPr>
      <w:r w:rsidRPr="004846B9">
        <w:rPr>
          <w:b/>
          <w:bCs/>
          <w:szCs w:val="24"/>
        </w:rPr>
        <w:t>Оборудование лаборатории информатики и информационно-коммуникативных технологий</w:t>
      </w:r>
    </w:p>
    <w:p w:rsidR="00086CE1" w:rsidRPr="000F5F90" w:rsidRDefault="00086CE1" w:rsidP="006B3BD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посадочные места по количеству подгруппы студентов; </w:t>
      </w:r>
    </w:p>
    <w:p w:rsidR="00086CE1" w:rsidRPr="000F5F90" w:rsidRDefault="00086CE1" w:rsidP="006B3BD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0F5F90">
        <w:rPr>
          <w:rFonts w:cs="Times New Roman"/>
          <w:bCs/>
          <w:szCs w:val="24"/>
        </w:rPr>
        <w:t>рабочее место преподавателя;</w:t>
      </w:r>
    </w:p>
    <w:p w:rsidR="00086CE1" w:rsidRPr="000F5F90" w:rsidRDefault="00086CE1" w:rsidP="006B3BD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0F5F90">
        <w:rPr>
          <w:rFonts w:cs="Times New Roman"/>
          <w:bCs/>
          <w:szCs w:val="24"/>
        </w:rPr>
        <w:t>;</w:t>
      </w:r>
    </w:p>
    <w:p w:rsidR="00086CE1" w:rsidRPr="000F5F90" w:rsidRDefault="00086CE1" w:rsidP="006B3BD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 xml:space="preserve">аудиторная доска для письма; </w:t>
      </w:r>
    </w:p>
    <w:p w:rsidR="00086CE1" w:rsidRPr="000F5F90" w:rsidRDefault="00086CE1" w:rsidP="006B3BD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 xml:space="preserve">компьютерные столы по числу рабочих мест подгруппы студентов; </w:t>
      </w:r>
    </w:p>
    <w:p w:rsidR="00086CE1" w:rsidRPr="000F5F90" w:rsidRDefault="00086CE1" w:rsidP="006B3BDC">
      <w:pPr>
        <w:pStyle w:val="a8"/>
        <w:numPr>
          <w:ilvl w:val="0"/>
          <w:numId w:val="8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Cs w:val="24"/>
        </w:rPr>
      </w:pPr>
      <w:r w:rsidRPr="000F5F90">
        <w:rPr>
          <w:rFonts w:cs="Times New Roman"/>
          <w:szCs w:val="24"/>
        </w:rPr>
        <w:t xml:space="preserve">вентиляционное оборудование, обеспечивающие комфортные условия проведения </w:t>
      </w:r>
      <w:r w:rsidRPr="000F5F90">
        <w:rPr>
          <w:rFonts w:cs="Times New Roman"/>
          <w:szCs w:val="24"/>
        </w:rPr>
        <w:lastRenderedPageBreak/>
        <w:t>занятий.</w:t>
      </w:r>
    </w:p>
    <w:p w:rsidR="00086CE1" w:rsidRPr="009C155B" w:rsidRDefault="00086CE1" w:rsidP="006B3BDC">
      <w:pPr>
        <w:pStyle w:val="a8"/>
        <w:numPr>
          <w:ilvl w:val="0"/>
          <w:numId w:val="20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bCs/>
          <w:szCs w:val="24"/>
        </w:rPr>
      </w:pPr>
      <w:r w:rsidRPr="009C155B">
        <w:rPr>
          <w:b/>
          <w:bCs/>
          <w:szCs w:val="24"/>
        </w:rPr>
        <w:t>Технические средства обучения: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i/>
          <w:szCs w:val="24"/>
        </w:rPr>
      </w:pPr>
      <w:r w:rsidRPr="000F5F90">
        <w:rPr>
          <w:rFonts w:cs="Times New Roman"/>
          <w:bCs/>
          <w:szCs w:val="24"/>
        </w:rPr>
        <w:t xml:space="preserve">мультимедиа проектор; 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интерактивная   доска; 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szCs w:val="24"/>
        </w:rPr>
        <w:t>интерактивный стол;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комплект робототехники;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>персональные компьютеры с лицензионным программным обеспечением с доступом к сети Интернет;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лазерный принтер; 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цифровой фотоаппарат; 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цифровая видеокамера; 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>устройства вывода звуковой информации: звуковые колонки и наушники по числу мест обучающихся;</w:t>
      </w:r>
    </w:p>
    <w:p w:rsidR="00086CE1" w:rsidRPr="000F5F90" w:rsidRDefault="00086CE1" w:rsidP="006B3BDC">
      <w:pPr>
        <w:pStyle w:val="a8"/>
        <w:numPr>
          <w:ilvl w:val="0"/>
          <w:numId w:val="10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документ-камера. </w:t>
      </w:r>
    </w:p>
    <w:p w:rsidR="00086CE1" w:rsidRPr="000F5F90" w:rsidRDefault="009C155B" w:rsidP="006B3BDC">
      <w:pPr>
        <w:pStyle w:val="a8"/>
        <w:numPr>
          <w:ilvl w:val="0"/>
          <w:numId w:val="20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 xml:space="preserve"> </w:t>
      </w:r>
      <w:r w:rsidR="00086CE1" w:rsidRPr="000F5F90">
        <w:rPr>
          <w:rFonts w:cs="Times New Roman"/>
          <w:b/>
          <w:szCs w:val="24"/>
        </w:rPr>
        <w:t>Оборудование для  демонстрационного экзамена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мобильный компьютерный класс с доступом к сети Интернет;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интерактивный стол;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интерактивная доска;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мультимедийный проектор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>цветное МФУ;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>цифровой фотоаппарат;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>цифровая видеокамера;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bCs/>
          <w:szCs w:val="24"/>
        </w:rPr>
        <w:t>устройства вывода звуковой информации: звуковые колонки и наушники по числу мест обучающихся;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электронные часы;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комплект робототехники</w:t>
      </w:r>
    </w:p>
    <w:p w:rsidR="00086CE1" w:rsidRPr="000F5F90" w:rsidRDefault="00086CE1" w:rsidP="006B3BDC">
      <w:pPr>
        <w:pStyle w:val="a8"/>
        <w:numPr>
          <w:ilvl w:val="0"/>
          <w:numId w:val="9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документ-камера</w:t>
      </w:r>
    </w:p>
    <w:p w:rsidR="00EA69C9" w:rsidRPr="000F5F90" w:rsidRDefault="00EA69C9" w:rsidP="00C97B1D">
      <w:pPr>
        <w:spacing w:line="240" w:lineRule="auto"/>
        <w:rPr>
          <w:b/>
          <w:bCs/>
          <w:szCs w:val="24"/>
        </w:rPr>
      </w:pPr>
      <w:r w:rsidRPr="000F5F90">
        <w:rPr>
          <w:b/>
          <w:bCs/>
          <w:szCs w:val="24"/>
        </w:rPr>
        <w:t xml:space="preserve">3.2. Информационное обеспечение реализации </w:t>
      </w:r>
      <w:r w:rsidR="00086CE1">
        <w:rPr>
          <w:b/>
          <w:bCs/>
          <w:szCs w:val="24"/>
        </w:rPr>
        <w:t xml:space="preserve">рабочей </w:t>
      </w:r>
      <w:r w:rsidRPr="000F5F90">
        <w:rPr>
          <w:b/>
          <w:bCs/>
          <w:szCs w:val="24"/>
        </w:rPr>
        <w:t>программы</w:t>
      </w:r>
      <w:r w:rsidR="00086CE1">
        <w:rPr>
          <w:b/>
          <w:bCs/>
          <w:szCs w:val="24"/>
        </w:rPr>
        <w:t xml:space="preserve"> профессионального модуля</w:t>
      </w:r>
    </w:p>
    <w:p w:rsidR="00CF327D" w:rsidRDefault="00CF327D" w:rsidP="00CF327D">
      <w:pPr>
        <w:spacing w:line="240" w:lineRule="auto"/>
        <w:rPr>
          <w:bCs/>
          <w:szCs w:val="24"/>
        </w:rPr>
      </w:pPr>
      <w:r w:rsidRPr="00CF327D">
        <w:rPr>
          <w:bCs/>
          <w:szCs w:val="24"/>
        </w:rPr>
        <w:t>Реализация профессионального модуля предполагает обязательную производственную практику в базовых дошкольных образовательных учреждениях города, где созданы все необходимые условия для её прохождения и которая предполагается, рассредоточено в процессе освоения</w:t>
      </w:r>
      <w:r w:rsidR="009C155B">
        <w:rPr>
          <w:bCs/>
          <w:szCs w:val="24"/>
        </w:rPr>
        <w:t xml:space="preserve"> </w:t>
      </w:r>
      <w:r w:rsidRPr="00CF327D">
        <w:rPr>
          <w:bCs/>
          <w:szCs w:val="24"/>
        </w:rPr>
        <w:t>Междисциплинарных курсов Взаимодействие с родителями</w:t>
      </w:r>
      <w:r w:rsidR="009C155B">
        <w:rPr>
          <w:bCs/>
          <w:szCs w:val="24"/>
        </w:rPr>
        <w:t xml:space="preserve"> </w:t>
      </w:r>
      <w:r w:rsidRPr="00CF327D">
        <w:rPr>
          <w:bCs/>
          <w:szCs w:val="24"/>
        </w:rPr>
        <w:t>(</w:t>
      </w:r>
      <w:bookmarkStart w:id="0" w:name="_GoBack"/>
      <w:bookmarkEnd w:id="0"/>
      <w:r w:rsidRPr="00CF327D">
        <w:rPr>
          <w:bCs/>
          <w:szCs w:val="24"/>
        </w:rPr>
        <w:t>лицами, их заменяющими) и сотрудниками образовательной организации и Основы делового общения в соответствии с учебным планом.</w:t>
      </w:r>
    </w:p>
    <w:p w:rsidR="00523958" w:rsidRPr="00523958" w:rsidRDefault="00523958" w:rsidP="00523958">
      <w:pPr>
        <w:spacing w:line="240" w:lineRule="auto"/>
        <w:rPr>
          <w:b/>
          <w:szCs w:val="24"/>
        </w:rPr>
      </w:pPr>
      <w:r w:rsidRPr="00523958">
        <w:rPr>
          <w:b/>
          <w:szCs w:val="24"/>
        </w:rPr>
        <w:t>3.2.1. Печатные издания:</w:t>
      </w:r>
    </w:p>
    <w:p w:rsidR="00523958" w:rsidRPr="00523958" w:rsidRDefault="00523958" w:rsidP="00523958">
      <w:pPr>
        <w:pStyle w:val="Default"/>
        <w:widowControl w:val="0"/>
        <w:ind w:left="360"/>
        <w:jc w:val="both"/>
        <w:rPr>
          <w:b/>
        </w:rPr>
      </w:pPr>
      <w:r w:rsidRPr="00523958">
        <w:rPr>
          <w:b/>
        </w:rPr>
        <w:t xml:space="preserve">Основные источники: </w:t>
      </w:r>
    </w:p>
    <w:p w:rsidR="00523958" w:rsidRPr="00523958" w:rsidRDefault="00523958" w:rsidP="00523958">
      <w:pPr>
        <w:rPr>
          <w:color w:val="000000"/>
          <w:szCs w:val="24"/>
        </w:rPr>
      </w:pPr>
      <w:r w:rsidRPr="00523958">
        <w:rPr>
          <w:color w:val="000000"/>
          <w:szCs w:val="24"/>
        </w:rPr>
        <w:t>1. Болотина, Л.Р. Дошкольная педагогика [Текст]: учебник для студ. учреждений сред. проф. образования / Л.Р. Болотина. − М.: Издательский центр «Академия», 2017. − 232с.</w:t>
      </w:r>
    </w:p>
    <w:p w:rsidR="00523958" w:rsidRPr="00523958" w:rsidRDefault="00523958" w:rsidP="00523958">
      <w:pPr>
        <w:rPr>
          <w:color w:val="000000"/>
          <w:szCs w:val="24"/>
        </w:rPr>
      </w:pPr>
      <w:r w:rsidRPr="00523958">
        <w:rPr>
          <w:color w:val="000000"/>
          <w:szCs w:val="24"/>
        </w:rPr>
        <w:t>3. Козлова, С.А. Дошкольная педагогика [Текст]: учебник для студентов сред. проф. учеб. заведений/ С.А. Козлова, Т.А. Куликова. − 9-е изд. − М.: Издательский центр «Академия», 2014. − 416 с.</w:t>
      </w:r>
    </w:p>
    <w:p w:rsidR="00523958" w:rsidRPr="00523958" w:rsidRDefault="00523958" w:rsidP="00523958">
      <w:pPr>
        <w:rPr>
          <w:color w:val="000000"/>
          <w:szCs w:val="24"/>
        </w:rPr>
      </w:pPr>
      <w:r w:rsidRPr="00523958">
        <w:rPr>
          <w:color w:val="000000"/>
          <w:szCs w:val="24"/>
        </w:rPr>
        <w:t>4. Козлова, С.А. Дошкольная педагогика [Текст]: учебник для студентов сред. проф. учеб. заведений / С.А. Козлова, Т.А. Куликова. − 10-е изд., стер. − М.: Издательский центр «Академия», 2019. − 248 с.</w:t>
      </w:r>
    </w:p>
    <w:p w:rsidR="00523958" w:rsidRPr="00523958" w:rsidRDefault="00523958" w:rsidP="00523958">
      <w:pPr>
        <w:rPr>
          <w:color w:val="000000"/>
          <w:szCs w:val="24"/>
        </w:rPr>
      </w:pPr>
      <w:r w:rsidRPr="00523958">
        <w:rPr>
          <w:color w:val="000000"/>
          <w:szCs w:val="24"/>
        </w:rPr>
        <w:t>5. Куликова, Т.А. Семейная педагогика и домашнее воспитание[Текст]: учебник для студентов сред. проф. учеб. заведений / Т.А. Куликова. − М.: Издательский центр «Академия», 2018. − 252 с.</w:t>
      </w:r>
    </w:p>
    <w:p w:rsidR="00523958" w:rsidRPr="00523958" w:rsidRDefault="00523958" w:rsidP="00523958">
      <w:pPr>
        <w:rPr>
          <w:rFonts w:eastAsia="Calibri"/>
          <w:b/>
          <w:szCs w:val="24"/>
        </w:rPr>
      </w:pPr>
      <w:r w:rsidRPr="00523958">
        <w:rPr>
          <w:b/>
          <w:szCs w:val="24"/>
        </w:rPr>
        <w:t>3.2.2. Электронные издания (электронные ресурсы):</w:t>
      </w:r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523958">
        <w:rPr>
          <w:szCs w:val="24"/>
        </w:rPr>
        <w:lastRenderedPageBreak/>
        <w:t xml:space="preserve">Дошкольное образование Дошкольное воспитание Воспитание дошкольников в детском саду [Электронный ресурс]. - ред. Матросова О.В.- Электрон.  дан. - Кострома, [2018-]. – URL: </w:t>
      </w:r>
      <w:hyperlink r:id="rId12" w:history="1">
        <w:r w:rsidRPr="00523958">
          <w:rPr>
            <w:rStyle w:val="ae"/>
            <w:szCs w:val="24"/>
          </w:rPr>
          <w:t>http://doshvozrast.ru/index.htm</w:t>
        </w:r>
      </w:hyperlink>
      <w:r w:rsidRPr="00523958">
        <w:rPr>
          <w:szCs w:val="24"/>
        </w:rPr>
        <w:t xml:space="preserve">.  </w:t>
      </w:r>
      <w:r w:rsidRPr="00523958">
        <w:rPr>
          <w:iCs/>
          <w:szCs w:val="24"/>
        </w:rPr>
        <w:t>(Дата обращения 31.07.2020)</w:t>
      </w:r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523958">
        <w:rPr>
          <w:szCs w:val="24"/>
        </w:rPr>
        <w:t xml:space="preserve">Оренбургский    ИПК [Электронный ресурс] Оренбургский ПК/Курсы ИПК/Дистанционное обучение. - Электрон.дан. - Оренбург, [2011-]. – URL: </w:t>
      </w:r>
      <w:hyperlink r:id="rId13" w:history="1">
        <w:r w:rsidRPr="00523958">
          <w:rPr>
            <w:rStyle w:val="ae"/>
            <w:szCs w:val="24"/>
          </w:rPr>
          <w:t>http://www.orenipk.ru/kp/distant/do/utp.html</w:t>
        </w:r>
      </w:hyperlink>
      <w:r w:rsidRPr="00523958">
        <w:rPr>
          <w:szCs w:val="24"/>
        </w:rPr>
        <w:t xml:space="preserve">. </w:t>
      </w:r>
      <w:r w:rsidRPr="00523958">
        <w:rPr>
          <w:iCs/>
          <w:szCs w:val="24"/>
        </w:rPr>
        <w:t>(Дата обращения 31.07.2020)</w:t>
      </w:r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523958">
        <w:rPr>
          <w:szCs w:val="24"/>
        </w:rPr>
        <w:t xml:space="preserve">ИД «Воспитание дошкольника» [Электронный ресурс]. – ред. Кузина В.М. -  Электрон. дан. – М., [2000-]. – URL: </w:t>
      </w:r>
      <w:hyperlink r:id="rId14" w:history="1">
        <w:r w:rsidRPr="00523958">
          <w:rPr>
            <w:rStyle w:val="ae"/>
            <w:szCs w:val="24"/>
          </w:rPr>
          <w:t>http://www.dovosp.ru/</w:t>
        </w:r>
      </w:hyperlink>
      <w:r w:rsidRPr="00523958">
        <w:rPr>
          <w:szCs w:val="24"/>
        </w:rPr>
        <w:t>.</w:t>
      </w:r>
      <w:r w:rsidRPr="00523958">
        <w:rPr>
          <w:iCs/>
          <w:szCs w:val="24"/>
        </w:rPr>
        <w:t>(Дата обращения 31.07.2020)</w:t>
      </w:r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523958">
        <w:rPr>
          <w:szCs w:val="24"/>
        </w:rPr>
        <w:t>Российское образование. Федеральный образовательный портал: учреждения, программы, стандарты, ВУЗы, тесты ЕГЭ, ГИА [Электронный ресурс]. - ред. Тихонов А.Н. - Электрон. дан. – М., [2016-].- URL :</w:t>
      </w:r>
      <w:hyperlink r:id="rId15" w:history="1">
        <w:r w:rsidRPr="00523958">
          <w:rPr>
            <w:rStyle w:val="ae"/>
            <w:szCs w:val="24"/>
          </w:rPr>
          <w:t>http://www.edu.ru</w:t>
        </w:r>
      </w:hyperlink>
      <w:r w:rsidRPr="00523958">
        <w:rPr>
          <w:szCs w:val="24"/>
        </w:rPr>
        <w:t xml:space="preserve">. </w:t>
      </w:r>
      <w:r w:rsidRPr="00523958">
        <w:rPr>
          <w:iCs/>
          <w:szCs w:val="24"/>
        </w:rPr>
        <w:t>(Дата обращения 31.07.2020)</w:t>
      </w:r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szCs w:val="24"/>
        </w:rPr>
      </w:pPr>
      <w:r w:rsidRPr="00523958">
        <w:rPr>
          <w:szCs w:val="24"/>
        </w:rPr>
        <w:t xml:space="preserve">Каталог [Электронный ресурс] Российский общеобразовательный портал: основная и полная средняя школа, ЕГЭ, экзамены/Каталог. - ред. Семенов А. Л. Электрон. дан. - М [2002-]. - URL:  </w:t>
      </w:r>
      <w:hyperlink r:id="rId16" w:history="1">
        <w:r w:rsidRPr="00523958">
          <w:rPr>
            <w:rStyle w:val="ae"/>
            <w:szCs w:val="24"/>
          </w:rPr>
          <w:t>http://www.school.edu.ru/catalog.asp</w:t>
        </w:r>
      </w:hyperlink>
      <w:r w:rsidRPr="00523958">
        <w:rPr>
          <w:szCs w:val="24"/>
        </w:rPr>
        <w:t xml:space="preserve">. </w:t>
      </w:r>
      <w:r w:rsidRPr="00523958">
        <w:rPr>
          <w:iCs/>
          <w:szCs w:val="24"/>
        </w:rPr>
        <w:t>(Дата обращения 31.07.2020)</w:t>
      </w:r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szCs w:val="24"/>
        </w:rPr>
      </w:pPr>
      <w:r w:rsidRPr="00523958">
        <w:rPr>
          <w:szCs w:val="24"/>
        </w:rPr>
        <w:t xml:space="preserve">Портал «Информационно-коммуникационные технологии в образовании» [Электронный ресурс]. - ред. Иванников А.Д. -Электрон. дан. - М [2003-]. – URL :  </w:t>
      </w:r>
      <w:hyperlink r:id="rId17" w:history="1">
        <w:r w:rsidRPr="00523958">
          <w:rPr>
            <w:rStyle w:val="ae"/>
            <w:szCs w:val="24"/>
          </w:rPr>
          <w:t>http://www.ict.edu.ru</w:t>
        </w:r>
      </w:hyperlink>
      <w:r w:rsidRPr="00523958">
        <w:rPr>
          <w:szCs w:val="24"/>
        </w:rPr>
        <w:t>.Загл. с экрана. - (дата обращения 04.07.20)</w:t>
      </w:r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523958">
        <w:rPr>
          <w:szCs w:val="24"/>
        </w:rPr>
        <w:t xml:space="preserve">Сайт для работников дошкольного образования [Электронный ресурс]. – ред. Иванищина О.Н.  - Электрон. дан. – Волгоград, [2016-].  – URL:  </w:t>
      </w:r>
      <w:hyperlink r:id="rId18" w:history="1">
        <w:r w:rsidRPr="00523958">
          <w:rPr>
            <w:rStyle w:val="ae"/>
            <w:szCs w:val="24"/>
          </w:rPr>
          <w:t>http://www.ivalex.vistcom.ru/</w:t>
        </w:r>
      </w:hyperlink>
      <w:r w:rsidRPr="00523958">
        <w:rPr>
          <w:szCs w:val="24"/>
        </w:rPr>
        <w:t xml:space="preserve">. </w:t>
      </w:r>
      <w:r w:rsidRPr="00523958">
        <w:rPr>
          <w:iCs/>
          <w:szCs w:val="24"/>
        </w:rPr>
        <w:t>(Дата обращения 31.07.2020)</w:t>
      </w:r>
    </w:p>
    <w:p w:rsidR="00523958" w:rsidRPr="00523958" w:rsidRDefault="00523958" w:rsidP="00523958">
      <w:pPr>
        <w:pStyle w:val="a8"/>
        <w:numPr>
          <w:ilvl w:val="0"/>
          <w:numId w:val="36"/>
        </w:numPr>
        <w:tabs>
          <w:tab w:val="left" w:pos="426"/>
        </w:tabs>
        <w:spacing w:line="240" w:lineRule="auto"/>
        <w:ind w:left="0" w:firstLine="0"/>
        <w:rPr>
          <w:szCs w:val="24"/>
        </w:rPr>
      </w:pPr>
      <w:r w:rsidRPr="00523958">
        <w:rPr>
          <w:szCs w:val="24"/>
        </w:rPr>
        <w:t xml:space="preserve">Детский сад. Ру - портал для родителей. Воспитание детей, здоровье и развитие ребенка, праздники, подарки, кулинария, гороскоп [электронный ресурс]. </w:t>
      </w:r>
      <w:hyperlink r:id="rId19" w:history="1">
        <w:r w:rsidRPr="00523958">
          <w:rPr>
            <w:rStyle w:val="ae"/>
            <w:szCs w:val="24"/>
          </w:rPr>
          <w:t>URL:http://www.detskiysad.ru/ped/savin.html</w:t>
        </w:r>
      </w:hyperlink>
      <w:r w:rsidRPr="00523958">
        <w:rPr>
          <w:rStyle w:val="ae"/>
          <w:szCs w:val="24"/>
        </w:rPr>
        <w:t xml:space="preserve"> </w:t>
      </w:r>
      <w:r w:rsidRPr="00523958">
        <w:rPr>
          <w:szCs w:val="24"/>
        </w:rPr>
        <w:t>(дата обращения 04.07.20)</w:t>
      </w:r>
    </w:p>
    <w:p w:rsidR="00523958" w:rsidRPr="00523958" w:rsidRDefault="00523958" w:rsidP="00523958">
      <w:pPr>
        <w:pStyle w:val="a8"/>
        <w:numPr>
          <w:ilvl w:val="0"/>
          <w:numId w:val="36"/>
        </w:numPr>
        <w:tabs>
          <w:tab w:val="left" w:pos="426"/>
        </w:tabs>
        <w:spacing w:line="240" w:lineRule="auto"/>
        <w:ind w:left="0" w:firstLine="0"/>
        <w:rPr>
          <w:szCs w:val="24"/>
        </w:rPr>
      </w:pPr>
      <w:r w:rsidRPr="00523958">
        <w:rPr>
          <w:szCs w:val="24"/>
        </w:rPr>
        <w:t xml:space="preserve">ДЕТсад [электронный ресурс]. </w:t>
      </w:r>
      <w:hyperlink r:id="rId20" w:history="1">
        <w:r w:rsidRPr="00523958">
          <w:rPr>
            <w:rStyle w:val="ae"/>
            <w:szCs w:val="24"/>
          </w:rPr>
          <w:t>URL:kommunikativnaya-kompetenciya-cherez-igru.doc</w:t>
        </w:r>
      </w:hyperlink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709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523958">
        <w:rPr>
          <w:szCs w:val="24"/>
        </w:rPr>
        <w:t xml:space="preserve"> ДЕТсад [электронный ресурс]. </w:t>
      </w:r>
      <w:hyperlink r:id="rId21" w:history="1">
        <w:r w:rsidRPr="00523958">
          <w:rPr>
            <w:rStyle w:val="ae"/>
            <w:szCs w:val="24"/>
          </w:rPr>
          <w:t>URL:http://detsad-kitty.ru/zametky/24355-vnedrenie-ikt-v-obrazovatelnyj-process.html</w:t>
        </w:r>
      </w:hyperlink>
      <w:r w:rsidRPr="00523958">
        <w:rPr>
          <w:szCs w:val="24"/>
        </w:rPr>
        <w:t xml:space="preserve"> (дата обращения 04.07.20)</w:t>
      </w:r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709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523958">
        <w:rPr>
          <w:szCs w:val="24"/>
        </w:rPr>
        <w:t xml:space="preserve">ДЕТсад [электронный ресурс]. </w:t>
      </w:r>
      <w:hyperlink r:id="rId22" w:history="1">
        <w:r w:rsidRPr="00523958">
          <w:rPr>
            <w:rStyle w:val="ae"/>
            <w:szCs w:val="24"/>
          </w:rPr>
          <w:t>URL:http://detsad-kitty.ru/zametky/15195-puti-yeffektivnogo-vzaimodejstviya-uchrezhdenij.html</w:t>
        </w:r>
      </w:hyperlink>
      <w:r w:rsidRPr="00523958">
        <w:rPr>
          <w:rStyle w:val="ae"/>
          <w:szCs w:val="24"/>
        </w:rPr>
        <w:t xml:space="preserve"> </w:t>
      </w:r>
      <w:r w:rsidRPr="00523958">
        <w:rPr>
          <w:iCs/>
          <w:szCs w:val="24"/>
        </w:rPr>
        <w:t>(Дата обращения 31.07.2020)</w:t>
      </w:r>
    </w:p>
    <w:p w:rsidR="00523958" w:rsidRPr="00523958" w:rsidRDefault="00523958" w:rsidP="00523958">
      <w:pPr>
        <w:pStyle w:val="a8"/>
        <w:widowControl/>
        <w:numPr>
          <w:ilvl w:val="0"/>
          <w:numId w:val="36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523958">
        <w:rPr>
          <w:szCs w:val="24"/>
        </w:rPr>
        <w:t xml:space="preserve">Сайт для работников дошкольного образования [электронный ресурс]. URL: </w:t>
      </w:r>
      <w:hyperlink r:id="rId23" w:history="1">
        <w:r w:rsidRPr="00523958">
          <w:rPr>
            <w:rStyle w:val="ae"/>
            <w:szCs w:val="24"/>
          </w:rPr>
          <w:t>http://www.ivalex.vistcom.ru/diplom.htm</w:t>
        </w:r>
      </w:hyperlink>
      <w:r w:rsidRPr="00523958">
        <w:rPr>
          <w:rStyle w:val="ae"/>
          <w:szCs w:val="24"/>
        </w:rPr>
        <w:t xml:space="preserve"> </w:t>
      </w:r>
      <w:r w:rsidRPr="00523958">
        <w:rPr>
          <w:iCs/>
          <w:szCs w:val="24"/>
        </w:rPr>
        <w:t>(Дата обращения 31.07.2020)</w:t>
      </w:r>
    </w:p>
    <w:p w:rsidR="00523958" w:rsidRPr="00523958" w:rsidRDefault="00523958" w:rsidP="00523958">
      <w:pPr>
        <w:spacing w:line="240" w:lineRule="auto"/>
        <w:rPr>
          <w:szCs w:val="24"/>
        </w:rPr>
      </w:pPr>
    </w:p>
    <w:p w:rsidR="00523958" w:rsidRPr="00523958" w:rsidRDefault="00523958" w:rsidP="00523958">
      <w:pPr>
        <w:spacing w:line="240" w:lineRule="auto"/>
        <w:rPr>
          <w:bCs/>
          <w:i/>
          <w:szCs w:val="24"/>
        </w:rPr>
      </w:pPr>
      <w:r w:rsidRPr="00523958">
        <w:rPr>
          <w:b/>
          <w:bCs/>
          <w:szCs w:val="24"/>
        </w:rPr>
        <w:t xml:space="preserve">3.2.3. Дополнительные источники 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1. Анисимова, Н. Родительское собрание отцов[Текст] / Н.Анисимова // Ребенок в детском саду. − 2017. − № 3. − С. 27−32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2. Авдеева, Н. Роль матери и отца в развитии ребенка в раннем детстве [Текст]/Н. Авдеева // Дошкольное воспитание. − 2015. − № 3. − С. 31−37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3. Арнаутова, Е.  Социальное самочувствие семьи[Текст] /Е. Арнаутова // Дошкольное воспитание. − 2018. −№ 6. −С. 34−40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4. Ашиков, В. Семейный клуб «Семицветик» [Текст] /В.Ашиков // Дошкольное воспитание. − 2017. − № 1. − С. 48−52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5. Белоногова, Г. Педагогические знания – родителям (родительские собрания) [Текст] / Г. Белоногова, Л. Хитрова // Дошкольное воспитание. − 2015. − № 6. − С. 56−62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6. Боровцова, Л. Детский сад и семья: как воспитать у детей уверенность в себе[Текст] / Л.Боровцова // Дошкольное воспитание.  − 2019. − № 12. − С. 15−22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7. Видра, Д. «Это мое!» или талант быть добрым (родительские собрания) [Текст] / Д.Видра // Дошкольное воспитание. − 2018. − № 9. − С. 50−55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8. Гладкова, Ю.  Взаимодействие с семьей: вопросы планирования [Текст] / Ю.Гладкова // Ребенок в детском саду. − 2017. − № 4. − С. 41−48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9. Данилина, Т. Современные проблемы взаимодействия дошкольного учреждения с семьей[Текст] / Т.С. Данилина // Дошкольное воспитание. − 2016. − № 1. − С.41−45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10. Доронова, Т. Взаимодействие дошкольного учреждения с родителями [Текст] / Т. Доронова // Дошкольное воспитание. − 2019. − № 1. −  С. 44−50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lastRenderedPageBreak/>
        <w:t>11. Доронова, Т. О взаимодействии дошкольного образовательного учреждения с семьей [Текст] /Т. Доронова // Дошкольное воспитание. − 2020. − № 3. − С. 66−71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12. Зверева, О.Л. Семейная педагогика и домашнее воспитание[Текст]: учебное пособие / О.Л. Зверева, А.Н. Ганичева. − М.: Академия, 2014. − 236 с.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13. Зубова, Г. Семейное воспитание детей раннего возраста [Текст] / Г. Зубова, Е. Арнаутова // Дошкольное воспитание. − 2016. − № 7. − С. 28−35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14. Ионова, В. Делимся опытом организации работы с родителями [Текст] / В. Ионова // Дошкольное воспитание. − 2018. − № 3. − С.45−53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15. Корнеева, Т. Психологические проблемы детско-родительских отношений в неполной семье [Текст]/Т. Корнева // Ребенок в детском саду. − 2017. − № 3. − С. 15−22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16. Кошелева, А. Проблемы эмоционального развития ребенка в ситуации повторного брака матери [Текст] / А. Кошелева // Ребенок в детском саду. − 2011. − № 3. − С. 8−16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17. Мамайчук, И. Семейные отношения: психологический анализ и пути коррекции [Текст] / И. Мамайчук // Дошкольное воспитание. − 2019. − № 5. − С. 70−74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18. Нагорная, Е.  Охрана прав ребенка [Текст] / Е.Нагорная // Ребенок в детском саду. − 2017. − №  6. − С. 23−28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19. Организация деятельности консультационно-методического центра. Поддержка семей в воспитании детей младенческого и раннего возраста : методическое пособие для реализации образовательной программы «Теремок» для детей младенческого и раннего возраста : [опыт Московской области] / Э. Н. Яковлева, А. А. Майер, Г. Н. Гришина, В. А. Сорокина ; [научный редактор А. А. Майер]. – М.: Цветной мир, 2020. - 80 с.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20. Современный детский сад. Каким он должен быть : книга для педагогов, методистов и руководителей дошкольных организаций : соответствует ФГОС / под редакцией О. А. Шиян. – М.: Мозаика-Синтез, 2022. - 280 с.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21. Соловей, С. Дискуссия как форма работы с родителями [Текст] /С. Соловей, Т. Львова, Г. Дубко // Дошкольное воспитание.  − 2020. − № 2. − С. 72−79</w:t>
      </w:r>
    </w:p>
    <w:p w:rsidR="00523958" w:rsidRPr="00523958" w:rsidRDefault="00523958" w:rsidP="00523958">
      <w:pPr>
        <w:spacing w:line="240" w:lineRule="auto"/>
        <w:rPr>
          <w:szCs w:val="24"/>
        </w:rPr>
      </w:pPr>
      <w:r w:rsidRPr="00523958">
        <w:rPr>
          <w:szCs w:val="24"/>
        </w:rPr>
        <w:t>22. Файзуллаева, Е.Д. Взаимодействие педагога с родителями детей раннего возраста : методическое пособие для реализации образовательной программы «Теремок» : программа «Теремок» включена в «Навигатор образовательных программ» ФИРО РАНХиГС : соответствует ФГОС ДО / Е. Д. Файзуллаева ; [под редакцией И. А. Лыковой]. - [2-е изд., перераб. и доп.]. – М.: Цветной мир, 2020. - 112 с.</w:t>
      </w:r>
    </w:p>
    <w:p w:rsidR="00EA69C9" w:rsidRPr="000F5F90" w:rsidRDefault="007504A3" w:rsidP="00CF327D">
      <w:pPr>
        <w:spacing w:line="240" w:lineRule="auto"/>
        <w:rPr>
          <w:b/>
          <w:bCs/>
          <w:szCs w:val="24"/>
        </w:rPr>
      </w:pPr>
      <w:r>
        <w:rPr>
          <w:b/>
          <w:szCs w:val="24"/>
        </w:rPr>
        <w:t>1.</w:t>
      </w:r>
      <w:r w:rsidR="00CA5F19" w:rsidRPr="000F5F90">
        <w:rPr>
          <w:b/>
          <w:szCs w:val="24"/>
        </w:rPr>
        <w:t xml:space="preserve"> </w:t>
      </w:r>
      <w:r w:rsidR="00EA69C9" w:rsidRPr="000F5F90">
        <w:rPr>
          <w:b/>
          <w:szCs w:val="24"/>
        </w:rPr>
        <w:t>Нормативные документы:</w:t>
      </w:r>
    </w:p>
    <w:p w:rsidR="00EA69C9" w:rsidRPr="000F5F90" w:rsidRDefault="00EA69C9" w:rsidP="006B3BDC">
      <w:pPr>
        <w:numPr>
          <w:ilvl w:val="0"/>
          <w:numId w:val="18"/>
        </w:numPr>
        <w:spacing w:line="240" w:lineRule="auto"/>
        <w:rPr>
          <w:szCs w:val="24"/>
        </w:rPr>
      </w:pPr>
      <w:r w:rsidRPr="000F5F90">
        <w:rPr>
          <w:szCs w:val="24"/>
        </w:rPr>
        <w:t>«Лиссабонская конвенция»</w:t>
      </w:r>
    </w:p>
    <w:p w:rsidR="00EA69C9" w:rsidRPr="000F5F90" w:rsidRDefault="00EA69C9" w:rsidP="006B3BDC">
      <w:pPr>
        <w:numPr>
          <w:ilvl w:val="0"/>
          <w:numId w:val="18"/>
        </w:numPr>
        <w:spacing w:line="240" w:lineRule="auto"/>
        <w:rPr>
          <w:szCs w:val="24"/>
        </w:rPr>
      </w:pPr>
      <w:r w:rsidRPr="000F5F90">
        <w:rPr>
          <w:szCs w:val="24"/>
        </w:rPr>
        <w:t>Гражданский кодекс</w:t>
      </w:r>
    </w:p>
    <w:p w:rsidR="00EA69C9" w:rsidRPr="000F5F90" w:rsidRDefault="00EA69C9" w:rsidP="006B3BDC">
      <w:pPr>
        <w:numPr>
          <w:ilvl w:val="0"/>
          <w:numId w:val="18"/>
        </w:numPr>
        <w:spacing w:line="240" w:lineRule="auto"/>
        <w:rPr>
          <w:szCs w:val="24"/>
        </w:rPr>
      </w:pPr>
      <w:r w:rsidRPr="000F5F90">
        <w:rPr>
          <w:szCs w:val="24"/>
        </w:rPr>
        <w:t xml:space="preserve">Декларация Прав ребенка </w:t>
      </w:r>
    </w:p>
    <w:p w:rsidR="00EA69C9" w:rsidRPr="000F5F90" w:rsidRDefault="00EA69C9" w:rsidP="006B3BDC">
      <w:pPr>
        <w:numPr>
          <w:ilvl w:val="0"/>
          <w:numId w:val="18"/>
        </w:numPr>
        <w:spacing w:line="240" w:lineRule="auto"/>
        <w:rPr>
          <w:szCs w:val="24"/>
        </w:rPr>
      </w:pPr>
      <w:r w:rsidRPr="000F5F90">
        <w:rPr>
          <w:szCs w:val="24"/>
        </w:rPr>
        <w:t xml:space="preserve">Конвенция о Правах ребенка </w:t>
      </w:r>
    </w:p>
    <w:p w:rsidR="00EA69C9" w:rsidRPr="000F5F90" w:rsidRDefault="00EA69C9" w:rsidP="006B3BDC">
      <w:pPr>
        <w:numPr>
          <w:ilvl w:val="0"/>
          <w:numId w:val="18"/>
        </w:numPr>
        <w:spacing w:line="240" w:lineRule="auto"/>
        <w:rPr>
          <w:szCs w:val="24"/>
        </w:rPr>
      </w:pPr>
      <w:r w:rsidRPr="000F5F90">
        <w:rPr>
          <w:szCs w:val="24"/>
        </w:rPr>
        <w:t>Конституция РФ</w:t>
      </w:r>
    </w:p>
    <w:p w:rsidR="00EA69C9" w:rsidRDefault="00EA69C9" w:rsidP="006B3BDC">
      <w:pPr>
        <w:numPr>
          <w:ilvl w:val="0"/>
          <w:numId w:val="18"/>
        </w:numPr>
        <w:spacing w:line="240" w:lineRule="auto"/>
        <w:rPr>
          <w:szCs w:val="24"/>
        </w:rPr>
      </w:pPr>
      <w:r w:rsidRPr="000F5F90">
        <w:rPr>
          <w:szCs w:val="24"/>
        </w:rPr>
        <w:t>Концепция духовно-нравственного развития и воспитания личности гражданина Российской Федерации</w:t>
      </w:r>
    </w:p>
    <w:p w:rsidR="00CF327D" w:rsidRPr="000F5F90" w:rsidRDefault="00CF327D" w:rsidP="006B3BDC">
      <w:pPr>
        <w:numPr>
          <w:ilvl w:val="0"/>
          <w:numId w:val="18"/>
        </w:numPr>
        <w:spacing w:line="240" w:lineRule="auto"/>
        <w:rPr>
          <w:szCs w:val="24"/>
        </w:rPr>
      </w:pPr>
      <w:r>
        <w:rPr>
          <w:szCs w:val="24"/>
        </w:rPr>
        <w:t>Семейный кодекс РФ</w:t>
      </w:r>
    </w:p>
    <w:p w:rsidR="00EA69C9" w:rsidRPr="00E91293" w:rsidRDefault="00EA69C9" w:rsidP="006B3BDC">
      <w:pPr>
        <w:numPr>
          <w:ilvl w:val="0"/>
          <w:numId w:val="18"/>
        </w:numPr>
        <w:spacing w:line="240" w:lineRule="auto"/>
        <w:rPr>
          <w:szCs w:val="24"/>
        </w:rPr>
      </w:pPr>
      <w:r w:rsidRPr="00E91293">
        <w:rPr>
          <w:szCs w:val="24"/>
        </w:rPr>
        <w:t xml:space="preserve">Программа </w:t>
      </w:r>
      <w:r w:rsidR="00CF327D" w:rsidRPr="00E91293">
        <w:rPr>
          <w:szCs w:val="24"/>
        </w:rPr>
        <w:t>«От рождения до школы»</w:t>
      </w:r>
    </w:p>
    <w:p w:rsidR="00EA69C9" w:rsidRPr="00E91293" w:rsidRDefault="00EA69C9" w:rsidP="006B3BDC">
      <w:pPr>
        <w:numPr>
          <w:ilvl w:val="0"/>
          <w:numId w:val="18"/>
        </w:numPr>
        <w:spacing w:line="240" w:lineRule="auto"/>
        <w:rPr>
          <w:szCs w:val="24"/>
        </w:rPr>
      </w:pPr>
      <w:r w:rsidRPr="00E91293">
        <w:rPr>
          <w:szCs w:val="24"/>
        </w:rPr>
        <w:t xml:space="preserve">ФЗ «Об основных гарантиях прав ребенка в РФ» </w:t>
      </w:r>
    </w:p>
    <w:p w:rsidR="00EA69C9" w:rsidRPr="000F5F90" w:rsidRDefault="007504A3" w:rsidP="00262412">
      <w:pPr>
        <w:spacing w:line="240" w:lineRule="auto"/>
        <w:rPr>
          <w:b/>
          <w:bCs/>
          <w:szCs w:val="24"/>
        </w:rPr>
      </w:pPr>
      <w:r>
        <w:rPr>
          <w:b/>
          <w:szCs w:val="24"/>
        </w:rPr>
        <w:t>2.</w:t>
      </w:r>
      <w:r w:rsidR="00EA69C9" w:rsidRPr="000F5F90">
        <w:rPr>
          <w:b/>
          <w:szCs w:val="24"/>
        </w:rPr>
        <w:t>Отечественные журналы:</w:t>
      </w:r>
    </w:p>
    <w:p w:rsidR="00EA69C9" w:rsidRPr="000F5F90" w:rsidRDefault="00EA69C9" w:rsidP="006B3BDC">
      <w:pPr>
        <w:pStyle w:val="a8"/>
        <w:numPr>
          <w:ilvl w:val="0"/>
          <w:numId w:val="19"/>
        </w:numPr>
        <w:spacing w:line="240" w:lineRule="auto"/>
        <w:ind w:left="426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«</w:t>
      </w:r>
      <w:r w:rsidR="00CF327D">
        <w:rPr>
          <w:rFonts w:cs="Times New Roman"/>
          <w:szCs w:val="24"/>
        </w:rPr>
        <w:t>Дошкольное воспитание</w:t>
      </w:r>
      <w:r w:rsidRPr="000F5F90">
        <w:rPr>
          <w:rFonts w:cs="Times New Roman"/>
          <w:szCs w:val="24"/>
        </w:rPr>
        <w:t>»</w:t>
      </w:r>
    </w:p>
    <w:p w:rsidR="00EA69C9" w:rsidRPr="000F5F90" w:rsidRDefault="00EA69C9" w:rsidP="006B3BDC">
      <w:pPr>
        <w:pStyle w:val="a8"/>
        <w:numPr>
          <w:ilvl w:val="0"/>
          <w:numId w:val="19"/>
        </w:numPr>
        <w:spacing w:line="240" w:lineRule="auto"/>
        <w:ind w:left="426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«</w:t>
      </w:r>
      <w:r w:rsidR="00CF327D">
        <w:rPr>
          <w:rFonts w:cs="Times New Roman"/>
          <w:szCs w:val="24"/>
        </w:rPr>
        <w:t>Старший воспитатель</w:t>
      </w:r>
      <w:r w:rsidRPr="000F5F90">
        <w:rPr>
          <w:rFonts w:cs="Times New Roman"/>
          <w:szCs w:val="24"/>
        </w:rPr>
        <w:t>»</w:t>
      </w:r>
    </w:p>
    <w:p w:rsidR="00EA69C9" w:rsidRPr="000F5F90" w:rsidRDefault="00EA69C9" w:rsidP="006B3BDC">
      <w:pPr>
        <w:pStyle w:val="a8"/>
        <w:numPr>
          <w:ilvl w:val="0"/>
          <w:numId w:val="19"/>
        </w:numPr>
        <w:spacing w:line="240" w:lineRule="auto"/>
        <w:ind w:left="426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«</w:t>
      </w:r>
      <w:r w:rsidR="00CF327D">
        <w:rPr>
          <w:rFonts w:cs="Times New Roman"/>
          <w:szCs w:val="24"/>
        </w:rPr>
        <w:t>Обруч</w:t>
      </w:r>
      <w:r w:rsidRPr="000F5F90">
        <w:rPr>
          <w:rFonts w:cs="Times New Roman"/>
          <w:szCs w:val="24"/>
        </w:rPr>
        <w:t>»</w:t>
      </w:r>
    </w:p>
    <w:p w:rsidR="00EA69C9" w:rsidRPr="000F5F90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  <w:i/>
        </w:rPr>
        <w:br w:type="page"/>
      </w:r>
      <w:r w:rsidRPr="00CA5F19">
        <w:rPr>
          <w:b/>
          <w:szCs w:val="24"/>
        </w:rPr>
        <w:lastRenderedPageBreak/>
        <w:t>4.</w:t>
      </w:r>
      <w:r w:rsidRPr="000F5F90">
        <w:rPr>
          <w:b/>
          <w:i/>
          <w:szCs w:val="24"/>
        </w:rPr>
        <w:t xml:space="preserve"> </w:t>
      </w:r>
      <w:r w:rsidRPr="00CA5F19">
        <w:rPr>
          <w:b/>
          <w:szCs w:val="24"/>
        </w:rPr>
        <w:t>КОНТРОЛЬ И ОЦЕНКА РЕЗУЛЬТАТОВ ОСВОЕНИЯ ПРОФЕССИОНАЛЬНОГО МОДУЛЯ</w:t>
      </w: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827"/>
        <w:gridCol w:w="3084"/>
      </w:tblGrid>
      <w:tr w:rsidR="00EA69C9" w:rsidRPr="000F5F90" w:rsidTr="00612E41">
        <w:trPr>
          <w:trHeight w:val="20"/>
        </w:trPr>
        <w:tc>
          <w:tcPr>
            <w:tcW w:w="2694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27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Критерии оценки</w:t>
            </w:r>
          </w:p>
        </w:tc>
        <w:tc>
          <w:tcPr>
            <w:tcW w:w="3084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Методы оценки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91293" w:rsidRPr="00E91293" w:rsidRDefault="00E91293" w:rsidP="00E91293">
            <w:pPr>
              <w:rPr>
                <w:rFonts w:eastAsia="Calibri"/>
                <w:szCs w:val="24"/>
                <w:lang w:eastAsia="en-US"/>
              </w:rPr>
            </w:pPr>
            <w:r w:rsidRPr="00E91293">
              <w:rPr>
                <w:rFonts w:eastAsia="Calibri"/>
                <w:szCs w:val="24"/>
                <w:lang w:eastAsia="en-US"/>
              </w:rPr>
              <w:t>ПК 4.1. Определять цели, задачи и планировать работу с родителями (лицами, их заменяющими).</w:t>
            </w:r>
          </w:p>
          <w:p w:rsidR="00EA69C9" w:rsidRPr="00FF357B" w:rsidRDefault="00EA69C9" w:rsidP="00612E41">
            <w:pPr>
              <w:pStyle w:val="32"/>
              <w:shd w:val="clear" w:color="auto" w:fill="auto"/>
              <w:spacing w:before="0" w:line="240" w:lineRule="auto"/>
              <w:ind w:right="23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E91293" w:rsidRDefault="00EA69C9" w:rsidP="006B3BD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 xml:space="preserve">точность и обоснованность </w:t>
            </w:r>
            <w:r w:rsidR="00E91293" w:rsidRPr="00E91293">
              <w:t>выбора целей и задач для организации эффективной работы с родителями и/или лицами их замещающими;</w:t>
            </w:r>
          </w:p>
          <w:p w:rsidR="00EA69C9" w:rsidRPr="000F5F90" w:rsidRDefault="00EA69C9" w:rsidP="006B3BD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 w:rsidRPr="000F5F90">
              <w:t>оптимальность</w:t>
            </w:r>
            <w:r w:rsidR="00E91293">
              <w:t>, о</w:t>
            </w:r>
            <w:r w:rsidR="00E91293" w:rsidRPr="00E91293">
              <w:t>боснованность                        и аргументированность         выбора содержания,   методов   и  средств,  для   организации     эффективной работы  с   родителями;</w:t>
            </w:r>
          </w:p>
          <w:p w:rsidR="00EA69C9" w:rsidRPr="000F5F90" w:rsidRDefault="00E91293" w:rsidP="006B3BD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>
              <w:t>умение п</w:t>
            </w:r>
            <w:r w:rsidRPr="00E91293">
              <w:t>ланирова</w:t>
            </w:r>
            <w:r>
              <w:t>ть</w:t>
            </w:r>
            <w:r w:rsidRPr="00E91293">
              <w:t xml:space="preserve"> работ</w:t>
            </w:r>
            <w:r>
              <w:t>у</w:t>
            </w:r>
            <w:r w:rsidRPr="00E91293">
              <w:t xml:space="preserve"> с семьёй в  соответствии  с  современными требованиями   и  методическими рекомендациями.</w:t>
            </w:r>
          </w:p>
        </w:tc>
        <w:tc>
          <w:tcPr>
            <w:tcW w:w="3084" w:type="dxa"/>
          </w:tcPr>
          <w:p w:rsidR="00743DBA" w:rsidRPr="0003204E" w:rsidRDefault="00743DBA" w:rsidP="00743DBA">
            <w:pPr>
              <w:snapToGrid w:val="0"/>
              <w:rPr>
                <w:iCs/>
              </w:rPr>
            </w:pPr>
            <w:r w:rsidRPr="0003204E">
              <w:rPr>
                <w:iCs/>
              </w:rPr>
              <w:t>-  выполнение письменной проверочной работы по темам 1.3, 1.4</w:t>
            </w: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  <w:r w:rsidRPr="0003204E">
              <w:rPr>
                <w:iCs/>
              </w:rPr>
              <w:t>- решение ситуативных задач по МДК 04.01</w:t>
            </w: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snapToGrid w:val="0"/>
              <w:rPr>
                <w:iCs/>
              </w:rPr>
            </w:pPr>
          </w:p>
          <w:p w:rsidR="00743DBA" w:rsidRPr="0003204E" w:rsidRDefault="00743DBA" w:rsidP="00743DBA">
            <w:pPr>
              <w:rPr>
                <w:iCs/>
              </w:rPr>
            </w:pPr>
            <w:r>
              <w:rPr>
                <w:iCs/>
              </w:rPr>
              <w:t>-</w:t>
            </w:r>
            <w:r w:rsidRPr="0003204E">
              <w:rPr>
                <w:iCs/>
              </w:rPr>
              <w:t>выполнение практического задания на производственной практике по МДК 04.01</w:t>
            </w:r>
          </w:p>
          <w:p w:rsidR="00EA69C9" w:rsidRPr="000F5F90" w:rsidRDefault="00EA69C9" w:rsidP="00612E41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743DBA" w:rsidRPr="00743DBA" w:rsidRDefault="00743DBA" w:rsidP="00743DBA">
            <w:pPr>
              <w:rPr>
                <w:rFonts w:eastAsia="Calibri"/>
                <w:szCs w:val="24"/>
                <w:lang w:eastAsia="en-US"/>
              </w:rPr>
            </w:pPr>
            <w:r w:rsidRPr="00743DBA">
              <w:rPr>
                <w:rFonts w:eastAsia="Calibri"/>
                <w:szCs w:val="24"/>
                <w:lang w:eastAsia="en-US"/>
              </w:rPr>
              <w:t>ПК 4.2. Проводить индивидуальные консультации по вопросам семейного воспитания, социального, психического и физического развития ребенка, в том числе имеющего ограниченные возможности здоровья.</w:t>
            </w:r>
          </w:p>
          <w:p w:rsidR="00EA69C9" w:rsidRPr="00FF357B" w:rsidRDefault="00EA69C9" w:rsidP="00612E41">
            <w:pPr>
              <w:pStyle w:val="32"/>
              <w:shd w:val="clear" w:color="auto" w:fill="auto"/>
              <w:spacing w:before="0" w:line="240" w:lineRule="auto"/>
              <w:ind w:right="20" w:firstLine="0"/>
              <w:jc w:val="both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</w:p>
        </w:tc>
        <w:tc>
          <w:tcPr>
            <w:tcW w:w="3827" w:type="dxa"/>
          </w:tcPr>
          <w:p w:rsidR="00743DBA" w:rsidRDefault="00743DBA" w:rsidP="006B3BD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>
              <w:t>Правильность использования     вариативных   способов    и   схем   организации     консультативной     деятельности по вопросам семейного воспитания;</w:t>
            </w:r>
          </w:p>
          <w:p w:rsidR="00EA69C9" w:rsidRPr="000F5F90" w:rsidRDefault="00743DBA" w:rsidP="006B3BDC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240" w:lineRule="auto"/>
            </w:pPr>
            <w:r>
              <w:t>Умение планировать индивидуальные консультации с родителями по вопросам семейного воспитания, социального, психического и физического развития детей дошкольного возраста.</w:t>
            </w:r>
          </w:p>
        </w:tc>
        <w:tc>
          <w:tcPr>
            <w:tcW w:w="3084" w:type="dxa"/>
          </w:tcPr>
          <w:p w:rsidR="00743DBA" w:rsidRDefault="00743DBA" w:rsidP="006B3BDC">
            <w:pPr>
              <w:numPr>
                <w:ilvl w:val="0"/>
                <w:numId w:val="2"/>
              </w:numPr>
              <w:spacing w:line="240" w:lineRule="auto"/>
            </w:pPr>
            <w:r>
              <w:t>выполнение письменной практической работы по МДК 04.01</w:t>
            </w:r>
          </w:p>
          <w:p w:rsidR="00743DBA" w:rsidRDefault="00743DBA" w:rsidP="00743DBA">
            <w:pPr>
              <w:spacing w:line="240" w:lineRule="auto"/>
              <w:ind w:left="360"/>
            </w:pPr>
          </w:p>
          <w:p w:rsidR="00743DBA" w:rsidRDefault="00743DBA" w:rsidP="00743DBA">
            <w:pPr>
              <w:spacing w:line="240" w:lineRule="auto"/>
              <w:ind w:left="360"/>
            </w:pPr>
          </w:p>
          <w:p w:rsidR="00743DBA" w:rsidRDefault="00743DBA" w:rsidP="006B3BDC">
            <w:pPr>
              <w:numPr>
                <w:ilvl w:val="0"/>
                <w:numId w:val="2"/>
              </w:numPr>
              <w:spacing w:line="240" w:lineRule="auto"/>
            </w:pPr>
            <w:r>
              <w:t xml:space="preserve">выполнение  практического задания </w:t>
            </w:r>
          </w:p>
          <w:p w:rsidR="00743DBA" w:rsidRDefault="00743DBA" w:rsidP="00743DBA">
            <w:pPr>
              <w:spacing w:line="240" w:lineRule="auto"/>
              <w:ind w:left="360"/>
            </w:pPr>
            <w:r>
              <w:t>на производственной практике по МДК 04.01</w:t>
            </w:r>
          </w:p>
          <w:p w:rsidR="00EA69C9" w:rsidRPr="000F5F90" w:rsidRDefault="00EA69C9" w:rsidP="00743DBA">
            <w:pPr>
              <w:spacing w:line="240" w:lineRule="auto"/>
              <w:ind w:left="360"/>
              <w:rPr>
                <w:i/>
              </w:rPr>
            </w:pP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743DBA" w:rsidP="00612E41">
            <w:pPr>
              <w:spacing w:line="240" w:lineRule="auto"/>
              <w:rPr>
                <w:rStyle w:val="a6"/>
                <w:rFonts w:eastAsia="PMingLiU"/>
                <w:bCs/>
              </w:rPr>
            </w:pPr>
            <w:r w:rsidRPr="00743DBA">
              <w:t>ПК 4.3. Проводить родительские собрания, привлекать родителей к организации и проведению мероприятий в группе и в образовательной организации.</w:t>
            </w:r>
          </w:p>
        </w:tc>
        <w:tc>
          <w:tcPr>
            <w:tcW w:w="3827" w:type="dxa"/>
          </w:tcPr>
          <w:p w:rsidR="00743DBA" w:rsidRDefault="00743DBA" w:rsidP="006B3B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 xml:space="preserve">Правильность и обоснованность            выбора содержания,    средств и методики проведения              родительского собрания для реализации поставленных целей и задач; </w:t>
            </w:r>
          </w:p>
          <w:p w:rsidR="00EA69C9" w:rsidRPr="000F5F90" w:rsidRDefault="00743DBA" w:rsidP="006B3B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 xml:space="preserve">Умение привлекать     родителей      к подготовке       и         проведению родительского      собрания        </w:t>
            </w:r>
            <w:r>
              <w:lastRenderedPageBreak/>
              <w:t>в дошкольном               учреждении.</w:t>
            </w:r>
          </w:p>
        </w:tc>
        <w:tc>
          <w:tcPr>
            <w:tcW w:w="3084" w:type="dxa"/>
          </w:tcPr>
          <w:p w:rsidR="00743DBA" w:rsidRDefault="00743DBA" w:rsidP="006B3B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lastRenderedPageBreak/>
              <w:t xml:space="preserve">подготовка и проведение родительского собрания </w:t>
            </w: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EA69C9" w:rsidRPr="000F5F90" w:rsidRDefault="00743DBA" w:rsidP="006B3B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  <w:rPr>
                <w:b/>
                <w:bCs/>
              </w:rPr>
            </w:pPr>
            <w:r>
              <w:t>защита доклада, презентации  по МДК 04.01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743DBA" w:rsidP="00612E41">
            <w:pPr>
              <w:spacing w:line="240" w:lineRule="auto"/>
            </w:pPr>
            <w:r w:rsidRPr="00743DBA">
              <w:lastRenderedPageBreak/>
              <w:t>ПК 4.4. Оценивать и анализировать результаты работы с родителями, корректировать процесс взаимодействия с ними.</w:t>
            </w:r>
          </w:p>
        </w:tc>
        <w:tc>
          <w:tcPr>
            <w:tcW w:w="3827" w:type="dxa"/>
          </w:tcPr>
          <w:p w:rsidR="00743DBA" w:rsidRDefault="00743DBA" w:rsidP="006B3B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 xml:space="preserve">Сформированность навыков и способов анализа и оценивания процесса и результатов работы с родителями и /или лицами, их заменяющими; </w:t>
            </w:r>
          </w:p>
          <w:p w:rsidR="00EA69C9" w:rsidRPr="000F5F90" w:rsidRDefault="00743DBA" w:rsidP="006B3B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Обоснованность выбора целей и средств корректирования процесса взаимодействия с родителями.</w:t>
            </w:r>
          </w:p>
        </w:tc>
        <w:tc>
          <w:tcPr>
            <w:tcW w:w="3084" w:type="dxa"/>
          </w:tcPr>
          <w:p w:rsidR="00743DBA" w:rsidRDefault="00743DBA" w:rsidP="006B3B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выполнение практического задания на производственной практике  по МДК 04.01</w:t>
            </w: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743DBA" w:rsidRDefault="00743DBA" w:rsidP="00743DBA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EA69C9" w:rsidRPr="000F5F90" w:rsidRDefault="00743DBA" w:rsidP="006B3B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решение ситуативных задач по МДК 04.01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743DBA" w:rsidP="00612E41">
            <w:pPr>
              <w:spacing w:line="240" w:lineRule="auto"/>
            </w:pPr>
            <w:r w:rsidRPr="00743DBA">
              <w:t>ПК 4.5. Координировать деятельность сотрудников образовательной организации, работающих с группой.</w:t>
            </w:r>
          </w:p>
        </w:tc>
        <w:tc>
          <w:tcPr>
            <w:tcW w:w="3827" w:type="dxa"/>
          </w:tcPr>
          <w:p w:rsidR="00743DBA" w:rsidRDefault="00743DBA" w:rsidP="006B3B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Владение             способами               организации     коллективного            взаимосвязанного педагогического              процесса;</w:t>
            </w:r>
          </w:p>
          <w:p w:rsidR="00EA69C9" w:rsidRPr="000F5F90" w:rsidRDefault="00743DBA" w:rsidP="006B3BDC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Способность     координировать деятельность,    в   зависимости от целей  деятельности  каждого    из специалистов   ДОУ.</w:t>
            </w:r>
          </w:p>
        </w:tc>
        <w:tc>
          <w:tcPr>
            <w:tcW w:w="3084" w:type="dxa"/>
          </w:tcPr>
          <w:p w:rsidR="00B52608" w:rsidRDefault="00B52608" w:rsidP="006B3B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выполнение практических, творческих заданий по МДК 04.02;</w:t>
            </w:r>
          </w:p>
          <w:p w:rsidR="00B52608" w:rsidRDefault="00B52608" w:rsidP="00B52608">
            <w:pPr>
              <w:autoSpaceDE w:val="0"/>
              <w:autoSpaceDN w:val="0"/>
              <w:adjustRightInd w:val="0"/>
              <w:spacing w:line="240" w:lineRule="auto"/>
              <w:ind w:left="360"/>
            </w:pPr>
          </w:p>
          <w:p w:rsidR="00EA69C9" w:rsidRPr="000F5F90" w:rsidRDefault="00B52608" w:rsidP="006B3B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решение ситуативных задач по МДК 04.02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B52608" w:rsidP="00612E41">
            <w:pPr>
              <w:spacing w:line="240" w:lineRule="auto"/>
              <w:rPr>
                <w:i/>
              </w:rPr>
            </w:pPr>
            <w:r w:rsidRPr="00B52608">
              <w:t>ОК 1. 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827" w:type="dxa"/>
          </w:tcPr>
          <w:p w:rsidR="00B52608" w:rsidRDefault="00B52608" w:rsidP="00B52608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left="317" w:right="181" w:hanging="459"/>
            </w:pPr>
            <w:r>
              <w:t xml:space="preserve">     -Качественное выполнение   профессиональных задач/ заданий при освоении программы профессионального модуля;</w:t>
            </w:r>
          </w:p>
          <w:p w:rsidR="00EA69C9" w:rsidRPr="000F5F90" w:rsidRDefault="00B52608" w:rsidP="00B52608">
            <w:pPr>
              <w:spacing w:line="240" w:lineRule="auto"/>
              <w:ind w:left="317" w:hanging="459"/>
              <w:rPr>
                <w:i/>
              </w:rPr>
            </w:pPr>
            <w:r>
              <w:t xml:space="preserve">     -Регулярное участие в мероприятиях (конкурсах, профессионального мастерства, олимпиадах, конференциях).</w:t>
            </w:r>
          </w:p>
        </w:tc>
        <w:tc>
          <w:tcPr>
            <w:tcW w:w="3084" w:type="dxa"/>
          </w:tcPr>
          <w:p w:rsidR="00B52608" w:rsidRDefault="00B52608" w:rsidP="006B3BD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</w:pPr>
            <w:r>
              <w:t xml:space="preserve">Оценка отчетов по производственной и учебной практике </w:t>
            </w:r>
          </w:p>
          <w:p w:rsidR="00EA69C9" w:rsidRPr="000F5F90" w:rsidRDefault="00B52608" w:rsidP="006B3BDC">
            <w:pPr>
              <w:numPr>
                <w:ilvl w:val="0"/>
                <w:numId w:val="6"/>
              </w:numPr>
              <w:spacing w:line="240" w:lineRule="auto"/>
              <w:rPr>
                <w:b/>
                <w:bCs/>
              </w:rPr>
            </w:pPr>
            <w:r>
              <w:t>Защита портфолио.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B52608" w:rsidP="00612E41">
            <w:pPr>
              <w:spacing w:line="240" w:lineRule="auto"/>
              <w:rPr>
                <w:i/>
              </w:rPr>
            </w:pPr>
            <w:r w:rsidRPr="00B52608">
              <w:t>ОК  2. Организовывать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3827" w:type="dxa"/>
          </w:tcPr>
          <w:p w:rsidR="00B52608" w:rsidRDefault="00B52608" w:rsidP="006B3BD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Соблюдение требований нормативных документов, алгоритмов;</w:t>
            </w:r>
          </w:p>
          <w:p w:rsidR="00EA69C9" w:rsidRPr="000F5F90" w:rsidRDefault="00B52608" w:rsidP="006B3BD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Обоснованный самоанализ выполнения практических заданий, видов работ учебной и производственной практики.</w:t>
            </w:r>
          </w:p>
        </w:tc>
        <w:tc>
          <w:tcPr>
            <w:tcW w:w="3084" w:type="dxa"/>
          </w:tcPr>
          <w:p w:rsidR="00B52608" w:rsidRDefault="00B52608" w:rsidP="006B3BDC">
            <w:pPr>
              <w:numPr>
                <w:ilvl w:val="0"/>
                <w:numId w:val="7"/>
              </w:numPr>
              <w:autoSpaceDE w:val="0"/>
              <w:autoSpaceDN w:val="0"/>
              <w:adjustRightInd w:val="0"/>
              <w:spacing w:line="240" w:lineRule="auto"/>
            </w:pPr>
            <w:r>
              <w:t xml:space="preserve">Выполнение практического задания </w:t>
            </w:r>
          </w:p>
          <w:p w:rsidR="00EA69C9" w:rsidRPr="000F5F90" w:rsidRDefault="00B52608" w:rsidP="006B3BDC">
            <w:pPr>
              <w:numPr>
                <w:ilvl w:val="0"/>
                <w:numId w:val="7"/>
              </w:numPr>
              <w:spacing w:line="240" w:lineRule="auto"/>
              <w:rPr>
                <w:i/>
              </w:rPr>
            </w:pPr>
            <w:r>
              <w:t>Оценка отчета по производственной практике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B52608" w:rsidP="00612E41">
            <w:pPr>
              <w:tabs>
                <w:tab w:val="left" w:pos="2835"/>
              </w:tabs>
              <w:spacing w:line="240" w:lineRule="auto"/>
            </w:pPr>
            <w:r w:rsidRPr="00B52608">
              <w:t>ОК  3. Оценивать риски и принимать решения в нестандартных ситуациях.</w:t>
            </w:r>
          </w:p>
        </w:tc>
        <w:tc>
          <w:tcPr>
            <w:tcW w:w="3827" w:type="dxa"/>
          </w:tcPr>
          <w:p w:rsidR="00B52608" w:rsidRDefault="00B52608" w:rsidP="006B3BDC">
            <w:pPr>
              <w:numPr>
                <w:ilvl w:val="0"/>
                <w:numId w:val="14"/>
              </w:numPr>
              <w:autoSpaceDE w:val="0"/>
              <w:autoSpaceDN w:val="0"/>
              <w:adjustRightInd w:val="0"/>
              <w:spacing w:line="240" w:lineRule="auto"/>
              <w:ind w:right="113"/>
            </w:pPr>
            <w:r>
              <w:t>Методически обоснованное принятие  решений в стандартных и нестандартных педагогических ситуациях;</w:t>
            </w:r>
          </w:p>
          <w:p w:rsidR="00EA69C9" w:rsidRPr="000F5F90" w:rsidRDefault="00B52608" w:rsidP="006B3BDC">
            <w:pPr>
              <w:numPr>
                <w:ilvl w:val="0"/>
                <w:numId w:val="14"/>
              </w:numPr>
              <w:spacing w:line="240" w:lineRule="auto"/>
              <w:rPr>
                <w:i/>
              </w:rPr>
            </w:pPr>
            <w:r>
              <w:t>Успешное прохождение учебной и производственной практики;</w:t>
            </w:r>
          </w:p>
        </w:tc>
        <w:tc>
          <w:tcPr>
            <w:tcW w:w="3084" w:type="dxa"/>
          </w:tcPr>
          <w:p w:rsidR="00B52608" w:rsidRDefault="00B52608" w:rsidP="006B3B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Решение ситуационных задач</w:t>
            </w:r>
          </w:p>
          <w:p w:rsidR="00EA69C9" w:rsidRPr="000F5F90" w:rsidRDefault="00B52608" w:rsidP="006B3BDC">
            <w:pPr>
              <w:numPr>
                <w:ilvl w:val="0"/>
                <w:numId w:val="4"/>
              </w:numPr>
              <w:autoSpaceDE w:val="0"/>
              <w:autoSpaceDN w:val="0"/>
              <w:adjustRightInd w:val="0"/>
              <w:spacing w:line="240" w:lineRule="auto"/>
            </w:pPr>
            <w:r>
              <w:t>Оценка отчета по учебной и производственной  практике.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B52608" w:rsidP="00612E41">
            <w:pPr>
              <w:tabs>
                <w:tab w:val="left" w:pos="2835"/>
              </w:tabs>
              <w:spacing w:line="240" w:lineRule="auto"/>
            </w:pPr>
            <w:r w:rsidRPr="00B52608">
              <w:t xml:space="preserve">ОК  4. Осуществлять поиск, анализ и оценку информации, необходимой для </w:t>
            </w:r>
            <w:r w:rsidRPr="00B52608">
              <w:lastRenderedPageBreak/>
              <w:t>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</w:tcPr>
          <w:p w:rsidR="00B52608" w:rsidRDefault="00B52608" w:rsidP="006B3BDC">
            <w:pPr>
              <w:numPr>
                <w:ilvl w:val="0"/>
                <w:numId w:val="4"/>
              </w:numPr>
              <w:spacing w:line="240" w:lineRule="auto"/>
            </w:pPr>
            <w:r>
              <w:lastRenderedPageBreak/>
              <w:t>Отбор и использование информации в соответствии с поставленной профессиональной задачей;</w:t>
            </w:r>
          </w:p>
          <w:p w:rsidR="00EA69C9" w:rsidRPr="000F5F90" w:rsidRDefault="00B52608" w:rsidP="006B3BDC">
            <w:pPr>
              <w:numPr>
                <w:ilvl w:val="0"/>
                <w:numId w:val="4"/>
              </w:numPr>
              <w:spacing w:line="240" w:lineRule="auto"/>
            </w:pPr>
            <w:r>
              <w:lastRenderedPageBreak/>
              <w:t>Выделение главного.</w:t>
            </w:r>
          </w:p>
        </w:tc>
        <w:tc>
          <w:tcPr>
            <w:tcW w:w="3084" w:type="dxa"/>
          </w:tcPr>
          <w:p w:rsidR="00B52608" w:rsidRDefault="00B52608" w:rsidP="006B3BDC">
            <w:pPr>
              <w:numPr>
                <w:ilvl w:val="0"/>
                <w:numId w:val="6"/>
              </w:numPr>
              <w:autoSpaceDE w:val="0"/>
              <w:autoSpaceDN w:val="0"/>
              <w:adjustRightInd w:val="0"/>
              <w:spacing w:line="240" w:lineRule="auto"/>
            </w:pPr>
            <w:r>
              <w:lastRenderedPageBreak/>
              <w:t>Выполнение практической работы</w:t>
            </w:r>
          </w:p>
          <w:p w:rsidR="00EA69C9" w:rsidRPr="000F5F90" w:rsidRDefault="00B52608" w:rsidP="006B3BDC">
            <w:pPr>
              <w:numPr>
                <w:ilvl w:val="0"/>
                <w:numId w:val="6"/>
              </w:numPr>
              <w:spacing w:line="240" w:lineRule="auto"/>
              <w:rPr>
                <w:i/>
              </w:rPr>
            </w:pPr>
            <w:r>
              <w:t xml:space="preserve">Оценка отчета по учебной и </w:t>
            </w:r>
            <w:r>
              <w:lastRenderedPageBreak/>
              <w:t>производственной практике.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B52608" w:rsidP="00B52608">
            <w:pPr>
              <w:tabs>
                <w:tab w:val="left" w:pos="2835"/>
              </w:tabs>
              <w:spacing w:line="240" w:lineRule="auto"/>
            </w:pPr>
            <w:r w:rsidRPr="00B52608">
              <w:lastRenderedPageBreak/>
              <w:t xml:space="preserve">ОК  </w:t>
            </w:r>
            <w:r w:rsidR="001854F9">
              <w:t>6</w:t>
            </w:r>
            <w:r w:rsidRPr="00B52608">
              <w:t>. Работать в коллективе и команде, взаимодействовать с руководством, коллегами и социальными партнерами.</w:t>
            </w:r>
          </w:p>
        </w:tc>
        <w:tc>
          <w:tcPr>
            <w:tcW w:w="3827" w:type="dxa"/>
          </w:tcPr>
          <w:p w:rsidR="00EA69C9" w:rsidRPr="000F5F90" w:rsidRDefault="00B52608" w:rsidP="006B3BDC">
            <w:pPr>
              <w:numPr>
                <w:ilvl w:val="0"/>
                <w:numId w:val="4"/>
              </w:numPr>
              <w:spacing w:line="240" w:lineRule="auto"/>
              <w:rPr>
                <w:i/>
              </w:rPr>
            </w:pPr>
            <w:r w:rsidRPr="00B52608">
              <w:t>Демонстрация        способности работать             в             команде.</w:t>
            </w:r>
          </w:p>
        </w:tc>
        <w:tc>
          <w:tcPr>
            <w:tcW w:w="3084" w:type="dxa"/>
          </w:tcPr>
          <w:p w:rsidR="00EA69C9" w:rsidRPr="000F5F90" w:rsidRDefault="00B52608" w:rsidP="006B3BDC">
            <w:pPr>
              <w:numPr>
                <w:ilvl w:val="0"/>
                <w:numId w:val="5"/>
              </w:numPr>
              <w:spacing w:line="240" w:lineRule="auto"/>
              <w:rPr>
                <w:b/>
                <w:bCs/>
              </w:rPr>
            </w:pPr>
            <w:r w:rsidRPr="00B52608">
              <w:t>Решение ситуационных задач</w:t>
            </w:r>
          </w:p>
        </w:tc>
      </w:tr>
    </w:tbl>
    <w:p w:rsidR="00EA69C9" w:rsidRDefault="00EA69C9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Pr="000F5F90" w:rsidRDefault="00B52608" w:rsidP="00612E41">
      <w:pPr>
        <w:spacing w:line="240" w:lineRule="auto"/>
      </w:pPr>
    </w:p>
    <w:p w:rsidR="00B52608" w:rsidRPr="00B52608" w:rsidRDefault="00B52608" w:rsidP="00B52608">
      <w:pPr>
        <w:widowControl/>
        <w:suppressAutoHyphens/>
        <w:spacing w:line="360" w:lineRule="auto"/>
        <w:jc w:val="left"/>
        <w:rPr>
          <w:b/>
          <w:bCs/>
          <w:sz w:val="28"/>
          <w:szCs w:val="28"/>
          <w:lang w:eastAsia="ar-SA"/>
        </w:rPr>
      </w:pPr>
      <w:r w:rsidRPr="00B52608">
        <w:rPr>
          <w:b/>
          <w:bCs/>
          <w:sz w:val="28"/>
          <w:szCs w:val="28"/>
          <w:lang w:eastAsia="ar-SA"/>
        </w:rPr>
        <w:lastRenderedPageBreak/>
        <w:t xml:space="preserve">Разработчики: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988"/>
        <w:gridCol w:w="3103"/>
        <w:gridCol w:w="3940"/>
      </w:tblGrid>
      <w:tr w:rsidR="00B52608" w:rsidRPr="00B52608" w:rsidTr="00B52608">
        <w:tc>
          <w:tcPr>
            <w:tcW w:w="2988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103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 xml:space="preserve">Преподаватель, председатель ЦМК дошкольной педагогики </w:t>
            </w:r>
          </w:p>
        </w:tc>
        <w:tc>
          <w:tcPr>
            <w:tcW w:w="3940" w:type="dxa"/>
            <w:shd w:val="clear" w:color="auto" w:fill="auto"/>
          </w:tcPr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Шатилова С.Н.</w:t>
            </w:r>
          </w:p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</w:tc>
      </w:tr>
      <w:tr w:rsidR="00B52608" w:rsidRPr="00B52608" w:rsidTr="00B52608">
        <w:tc>
          <w:tcPr>
            <w:tcW w:w="2988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103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 xml:space="preserve">преподаватель </w:t>
            </w:r>
          </w:p>
        </w:tc>
        <w:tc>
          <w:tcPr>
            <w:tcW w:w="3940" w:type="dxa"/>
            <w:shd w:val="clear" w:color="auto" w:fill="auto"/>
          </w:tcPr>
          <w:p w:rsidR="00B52608" w:rsidRPr="00B52608" w:rsidRDefault="00BC034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  <w:r>
              <w:rPr>
                <w:szCs w:val="24"/>
                <w:u w:val="single"/>
                <w:lang w:eastAsia="ar-SA"/>
              </w:rPr>
              <w:t>Гаврилова Т.Г.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 w:val="28"/>
                <w:szCs w:val="28"/>
                <w:u w:val="single"/>
                <w:lang w:eastAsia="ar-SA"/>
              </w:rPr>
            </w:pPr>
          </w:p>
        </w:tc>
      </w:tr>
    </w:tbl>
    <w:p w:rsidR="00B52608" w:rsidRPr="00B52608" w:rsidRDefault="00B52608" w:rsidP="00B52608">
      <w:pPr>
        <w:widowControl/>
        <w:tabs>
          <w:tab w:val="left" w:pos="6225"/>
        </w:tabs>
        <w:suppressAutoHyphens/>
        <w:spacing w:line="240" w:lineRule="auto"/>
        <w:jc w:val="left"/>
        <w:rPr>
          <w:sz w:val="28"/>
          <w:szCs w:val="28"/>
          <w:lang w:eastAsia="ar-SA"/>
        </w:rPr>
      </w:pPr>
    </w:p>
    <w:p w:rsidR="00B52608" w:rsidRPr="00B52608" w:rsidRDefault="00B52608" w:rsidP="00B52608">
      <w:pPr>
        <w:widowControl/>
        <w:tabs>
          <w:tab w:val="left" w:pos="6225"/>
        </w:tabs>
        <w:suppressAutoHyphens/>
        <w:spacing w:line="240" w:lineRule="auto"/>
        <w:jc w:val="left"/>
        <w:rPr>
          <w:sz w:val="28"/>
          <w:szCs w:val="28"/>
          <w:lang w:eastAsia="ar-SA"/>
        </w:rPr>
      </w:pPr>
    </w:p>
    <w:p w:rsidR="00B52608" w:rsidRPr="00B52608" w:rsidRDefault="00B52608" w:rsidP="00B52608">
      <w:pPr>
        <w:widowControl/>
        <w:tabs>
          <w:tab w:val="left" w:pos="6225"/>
        </w:tabs>
        <w:suppressAutoHyphens/>
        <w:spacing w:line="240" w:lineRule="auto"/>
        <w:jc w:val="left"/>
        <w:rPr>
          <w:sz w:val="20"/>
          <w:szCs w:val="20"/>
          <w:lang w:eastAsia="ar-SA"/>
        </w:rPr>
      </w:pPr>
    </w:p>
    <w:p w:rsidR="00B52608" w:rsidRPr="00B52608" w:rsidRDefault="00B52608" w:rsidP="00B52608">
      <w:pPr>
        <w:widowControl/>
        <w:suppressAutoHyphens/>
        <w:spacing w:line="240" w:lineRule="auto"/>
        <w:jc w:val="left"/>
        <w:rPr>
          <w:b/>
          <w:bCs/>
          <w:sz w:val="28"/>
          <w:szCs w:val="28"/>
          <w:lang w:eastAsia="ar-SA"/>
        </w:rPr>
      </w:pPr>
      <w:r w:rsidRPr="00B52608">
        <w:rPr>
          <w:b/>
          <w:bCs/>
          <w:sz w:val="28"/>
          <w:szCs w:val="28"/>
          <w:lang w:eastAsia="ar-SA"/>
        </w:rPr>
        <w:t xml:space="preserve">Эксперты: </w:t>
      </w:r>
    </w:p>
    <w:p w:rsidR="00B52608" w:rsidRPr="00B52608" w:rsidRDefault="00B52608" w:rsidP="00B52608">
      <w:pPr>
        <w:widowControl/>
        <w:suppressAutoHyphens/>
        <w:spacing w:line="240" w:lineRule="auto"/>
        <w:jc w:val="left"/>
        <w:rPr>
          <w:b/>
          <w:bCs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36"/>
        <w:gridCol w:w="3355"/>
        <w:gridCol w:w="3480"/>
      </w:tblGrid>
      <w:tr w:rsidR="00B52608" w:rsidRPr="00B52608" w:rsidTr="000A0532">
        <w:tc>
          <w:tcPr>
            <w:tcW w:w="2736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35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 xml:space="preserve">Председатель ЦМК дошкольной педагогики </w:t>
            </w:r>
          </w:p>
        </w:tc>
        <w:tc>
          <w:tcPr>
            <w:tcW w:w="3480" w:type="dxa"/>
            <w:shd w:val="clear" w:color="auto" w:fill="auto"/>
          </w:tcPr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Шатилова С.Н.</w:t>
            </w:r>
          </w:p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</w:tc>
      </w:tr>
      <w:tr w:rsidR="00B52608" w:rsidRPr="00B52608" w:rsidTr="000A0532">
        <w:tc>
          <w:tcPr>
            <w:tcW w:w="2736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35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Заведующая дошкольным отделением</w:t>
            </w:r>
          </w:p>
        </w:tc>
        <w:tc>
          <w:tcPr>
            <w:tcW w:w="3480" w:type="dxa"/>
            <w:shd w:val="clear" w:color="auto" w:fill="auto"/>
          </w:tcPr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 xml:space="preserve">Кудрявцева И.В. 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 w:val="28"/>
                <w:szCs w:val="28"/>
                <w:u w:val="single"/>
                <w:lang w:eastAsia="ar-SA"/>
              </w:rPr>
            </w:pPr>
          </w:p>
        </w:tc>
      </w:tr>
    </w:tbl>
    <w:p w:rsidR="00EA69C9" w:rsidRDefault="00EA69C9" w:rsidP="00B52608">
      <w:pPr>
        <w:spacing w:line="240" w:lineRule="auto"/>
      </w:pPr>
    </w:p>
    <w:sectPr w:rsidR="00EA69C9" w:rsidSect="00E9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3B27" w:rsidRDefault="00A13B27" w:rsidP="00E953C7">
      <w:pPr>
        <w:spacing w:line="240" w:lineRule="auto"/>
      </w:pPr>
      <w:r>
        <w:separator/>
      </w:r>
    </w:p>
  </w:endnote>
  <w:endnote w:type="continuationSeparator" w:id="0">
    <w:p w:rsidR="00A13B27" w:rsidRDefault="00A13B27" w:rsidP="00E95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0D7" w:rsidRDefault="007C60D7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31B34B34" wp14:editId="4658D711">
              <wp:simplePos x="0" y="0"/>
              <wp:positionH relativeFrom="page">
                <wp:posOffset>6943090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7C60D7" w:rsidRDefault="007C60D7">
                          <w:pPr>
                            <w:pStyle w:val="ab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B34B3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6.7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dQL5G2wAAAAkBAAAPAAAAAAAAAAAAAAAAAOIEAABkcnMvZG93bnJldi54bWxQSwUGAAAAAAQA&#10;BADzAAAA6gUAAAAA&#10;" stroked="f">
              <v:fill opacity="0"/>
              <v:textbox inset="0,0,0,0">
                <w:txbxContent>
                  <w:p w:rsidR="007C60D7" w:rsidRDefault="007C60D7">
                    <w:pPr>
                      <w:pStyle w:val="ab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3B27" w:rsidRDefault="00A13B27" w:rsidP="00E953C7">
      <w:pPr>
        <w:spacing w:line="240" w:lineRule="auto"/>
      </w:pPr>
      <w:r>
        <w:separator/>
      </w:r>
    </w:p>
  </w:footnote>
  <w:footnote w:type="continuationSeparator" w:id="0">
    <w:p w:rsidR="00A13B27" w:rsidRDefault="00A13B27" w:rsidP="00E953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0D7" w:rsidRDefault="007C60D7" w:rsidP="00DB4795">
    <w:pPr>
      <w:pStyle w:val="af0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7C60D7" w:rsidRDefault="007C60D7" w:rsidP="00DB4795">
    <w:pPr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448197759"/>
      <w:docPartObj>
        <w:docPartGallery w:val="Page Numbers (Top of Page)"/>
        <w:docPartUnique/>
      </w:docPartObj>
    </w:sdtPr>
    <w:sdtEndPr/>
    <w:sdtContent>
      <w:p w:rsidR="007C60D7" w:rsidRDefault="007C60D7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5B82">
          <w:rPr>
            <w:noProof/>
          </w:rPr>
          <w:t>7</w:t>
        </w:r>
        <w:r>
          <w:fldChar w:fldCharType="end"/>
        </w:r>
      </w:p>
    </w:sdtContent>
  </w:sdt>
  <w:p w:rsidR="007C60D7" w:rsidRPr="001357E2" w:rsidRDefault="007C60D7" w:rsidP="00DB4795">
    <w:pPr>
      <w:ind w:right="360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C60D7" w:rsidRDefault="007C60D7">
    <w:pPr>
      <w:pStyle w:val="af0"/>
      <w:jc w:val="right"/>
    </w:pPr>
  </w:p>
  <w:p w:rsidR="007C60D7" w:rsidRDefault="007C60D7">
    <w:pPr>
      <w:pStyle w:val="af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" w15:restartNumberingAfterBreak="0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" w15:restartNumberingAfterBreak="0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 w15:restartNumberingAfterBreak="0">
    <w:nsid w:val="02D42728"/>
    <w:multiLevelType w:val="hybridMultilevel"/>
    <w:tmpl w:val="AD784324"/>
    <w:lvl w:ilvl="0" w:tplc="1958C5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88516E"/>
    <w:multiLevelType w:val="hybridMultilevel"/>
    <w:tmpl w:val="7172BA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D23E9C"/>
    <w:multiLevelType w:val="hybridMultilevel"/>
    <w:tmpl w:val="4008CC8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0F4C1622"/>
    <w:multiLevelType w:val="hybridMultilevel"/>
    <w:tmpl w:val="95D2404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860710"/>
    <w:multiLevelType w:val="hybridMultilevel"/>
    <w:tmpl w:val="6520F0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4FE1207"/>
    <w:multiLevelType w:val="hybridMultilevel"/>
    <w:tmpl w:val="9F1A10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4633EC"/>
    <w:multiLevelType w:val="hybridMultilevel"/>
    <w:tmpl w:val="2C66AF5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4B61B3"/>
    <w:multiLevelType w:val="hybridMultilevel"/>
    <w:tmpl w:val="A92EBF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011E4C"/>
    <w:multiLevelType w:val="hybridMultilevel"/>
    <w:tmpl w:val="E0D297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6B4B67"/>
    <w:multiLevelType w:val="hybridMultilevel"/>
    <w:tmpl w:val="C644D3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D5"/>
    <w:multiLevelType w:val="hybridMultilevel"/>
    <w:tmpl w:val="F536E0A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F0D308B"/>
    <w:multiLevelType w:val="hybridMultilevel"/>
    <w:tmpl w:val="271017E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31037AB9"/>
    <w:multiLevelType w:val="hybridMultilevel"/>
    <w:tmpl w:val="B97695DA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50F3A6F"/>
    <w:multiLevelType w:val="hybridMultilevel"/>
    <w:tmpl w:val="F4169BF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3AF46465"/>
    <w:multiLevelType w:val="hybridMultilevel"/>
    <w:tmpl w:val="71FEC178"/>
    <w:lvl w:ilvl="0" w:tplc="26C4AEFA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1" w15:restartNumberingAfterBreak="0">
    <w:nsid w:val="3F085A60"/>
    <w:multiLevelType w:val="hybridMultilevel"/>
    <w:tmpl w:val="DF508DC8"/>
    <w:lvl w:ilvl="0" w:tplc="96A22C2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415B7555"/>
    <w:multiLevelType w:val="hybridMultilevel"/>
    <w:tmpl w:val="7E6214EA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0440A75"/>
    <w:multiLevelType w:val="hybridMultilevel"/>
    <w:tmpl w:val="DB84F1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E570C1"/>
    <w:multiLevelType w:val="hybridMultilevel"/>
    <w:tmpl w:val="BC164C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8743124"/>
    <w:multiLevelType w:val="hybridMultilevel"/>
    <w:tmpl w:val="CE6C7BB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C015F5A"/>
    <w:multiLevelType w:val="hybridMultilevel"/>
    <w:tmpl w:val="CE7860B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5E745CD4"/>
    <w:multiLevelType w:val="hybridMultilevel"/>
    <w:tmpl w:val="2BB2BDA2"/>
    <w:lvl w:ilvl="0" w:tplc="26C4A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B16FC0"/>
    <w:multiLevelType w:val="hybridMultilevel"/>
    <w:tmpl w:val="CA04A6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5257FFC"/>
    <w:multiLevelType w:val="hybridMultilevel"/>
    <w:tmpl w:val="661A57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75625E4"/>
    <w:multiLevelType w:val="hybridMultilevel"/>
    <w:tmpl w:val="849499C6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7770B75"/>
    <w:multiLevelType w:val="hybridMultilevel"/>
    <w:tmpl w:val="541050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AC13436"/>
    <w:multiLevelType w:val="hybridMultilevel"/>
    <w:tmpl w:val="7902A35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C2648CB"/>
    <w:multiLevelType w:val="hybridMultilevel"/>
    <w:tmpl w:val="F8BE58C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6528BA"/>
    <w:multiLevelType w:val="hybridMultilevel"/>
    <w:tmpl w:val="30767AE8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71C3263D"/>
    <w:multiLevelType w:val="hybridMultilevel"/>
    <w:tmpl w:val="F88CB73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737A7E"/>
    <w:multiLevelType w:val="hybridMultilevel"/>
    <w:tmpl w:val="2A347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A739B5"/>
    <w:multiLevelType w:val="hybridMultilevel"/>
    <w:tmpl w:val="0C4C3E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D46447"/>
    <w:multiLevelType w:val="hybridMultilevel"/>
    <w:tmpl w:val="7CB24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17"/>
  </w:num>
  <w:num w:numId="3">
    <w:abstractNumId w:val="34"/>
  </w:num>
  <w:num w:numId="4">
    <w:abstractNumId w:val="11"/>
  </w:num>
  <w:num w:numId="5">
    <w:abstractNumId w:val="7"/>
  </w:num>
  <w:num w:numId="6">
    <w:abstractNumId w:val="21"/>
  </w:num>
  <w:num w:numId="7">
    <w:abstractNumId w:val="18"/>
  </w:num>
  <w:num w:numId="8">
    <w:abstractNumId w:val="12"/>
  </w:num>
  <w:num w:numId="9">
    <w:abstractNumId w:val="36"/>
  </w:num>
  <w:num w:numId="10">
    <w:abstractNumId w:val="5"/>
  </w:num>
  <w:num w:numId="11">
    <w:abstractNumId w:val="35"/>
  </w:num>
  <w:num w:numId="12">
    <w:abstractNumId w:val="27"/>
  </w:num>
  <w:num w:numId="13">
    <w:abstractNumId w:val="19"/>
  </w:num>
  <w:num w:numId="14">
    <w:abstractNumId w:val="26"/>
  </w:num>
  <w:num w:numId="15">
    <w:abstractNumId w:val="25"/>
  </w:num>
  <w:num w:numId="16">
    <w:abstractNumId w:val="20"/>
  </w:num>
  <w:num w:numId="17">
    <w:abstractNumId w:val="16"/>
  </w:num>
  <w:num w:numId="18">
    <w:abstractNumId w:val="4"/>
  </w:num>
  <w:num w:numId="19">
    <w:abstractNumId w:val="32"/>
  </w:num>
  <w:num w:numId="20">
    <w:abstractNumId w:val="22"/>
  </w:num>
  <w:num w:numId="21">
    <w:abstractNumId w:val="33"/>
  </w:num>
  <w:num w:numId="22">
    <w:abstractNumId w:val="29"/>
  </w:num>
  <w:num w:numId="23">
    <w:abstractNumId w:val="14"/>
  </w:num>
  <w:num w:numId="24">
    <w:abstractNumId w:val="38"/>
  </w:num>
  <w:num w:numId="25">
    <w:abstractNumId w:val="6"/>
  </w:num>
  <w:num w:numId="26">
    <w:abstractNumId w:val="24"/>
  </w:num>
  <w:num w:numId="27">
    <w:abstractNumId w:val="37"/>
  </w:num>
  <w:num w:numId="28">
    <w:abstractNumId w:val="31"/>
  </w:num>
  <w:num w:numId="29">
    <w:abstractNumId w:val="8"/>
  </w:num>
  <w:num w:numId="30">
    <w:abstractNumId w:val="39"/>
  </w:num>
  <w:num w:numId="31">
    <w:abstractNumId w:val="15"/>
  </w:num>
  <w:num w:numId="32">
    <w:abstractNumId w:val="10"/>
  </w:num>
  <w:num w:numId="33">
    <w:abstractNumId w:val="9"/>
  </w:num>
  <w:num w:numId="34">
    <w:abstractNumId w:val="28"/>
  </w:num>
  <w:num w:numId="35">
    <w:abstractNumId w:val="23"/>
  </w:num>
  <w:num w:numId="36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BD"/>
    <w:rsid w:val="00020429"/>
    <w:rsid w:val="0004397A"/>
    <w:rsid w:val="00086CE1"/>
    <w:rsid w:val="000A0532"/>
    <w:rsid w:val="000A5226"/>
    <w:rsid w:val="000B79B3"/>
    <w:rsid w:val="000D5DC8"/>
    <w:rsid w:val="000F5F90"/>
    <w:rsid w:val="00102945"/>
    <w:rsid w:val="0011422C"/>
    <w:rsid w:val="00120DCB"/>
    <w:rsid w:val="001357E2"/>
    <w:rsid w:val="00160E01"/>
    <w:rsid w:val="0016183C"/>
    <w:rsid w:val="0016207C"/>
    <w:rsid w:val="00165B9C"/>
    <w:rsid w:val="001854F9"/>
    <w:rsid w:val="0018748E"/>
    <w:rsid w:val="001C50E0"/>
    <w:rsid w:val="001D2687"/>
    <w:rsid w:val="001D74B0"/>
    <w:rsid w:val="0021195F"/>
    <w:rsid w:val="00217CC5"/>
    <w:rsid w:val="002201EF"/>
    <w:rsid w:val="00225932"/>
    <w:rsid w:val="00234CC5"/>
    <w:rsid w:val="00262412"/>
    <w:rsid w:val="00267615"/>
    <w:rsid w:val="002774A0"/>
    <w:rsid w:val="002778DC"/>
    <w:rsid w:val="00277A5E"/>
    <w:rsid w:val="00284012"/>
    <w:rsid w:val="00284FDB"/>
    <w:rsid w:val="002A5B4C"/>
    <w:rsid w:val="002B5EB6"/>
    <w:rsid w:val="002C4F65"/>
    <w:rsid w:val="002D0551"/>
    <w:rsid w:val="002E659F"/>
    <w:rsid w:val="002F75CC"/>
    <w:rsid w:val="00325931"/>
    <w:rsid w:val="00337563"/>
    <w:rsid w:val="00340A88"/>
    <w:rsid w:val="00345114"/>
    <w:rsid w:val="00346BC4"/>
    <w:rsid w:val="003506FE"/>
    <w:rsid w:val="00351CD3"/>
    <w:rsid w:val="00357349"/>
    <w:rsid w:val="00365CDE"/>
    <w:rsid w:val="00373277"/>
    <w:rsid w:val="00377DE7"/>
    <w:rsid w:val="00392858"/>
    <w:rsid w:val="003A43C2"/>
    <w:rsid w:val="003A53C8"/>
    <w:rsid w:val="003B729E"/>
    <w:rsid w:val="003E180E"/>
    <w:rsid w:val="003F79B2"/>
    <w:rsid w:val="004059C2"/>
    <w:rsid w:val="004171FA"/>
    <w:rsid w:val="004215C7"/>
    <w:rsid w:val="004333ED"/>
    <w:rsid w:val="0044310E"/>
    <w:rsid w:val="00462090"/>
    <w:rsid w:val="00462B4A"/>
    <w:rsid w:val="004804B3"/>
    <w:rsid w:val="004846B9"/>
    <w:rsid w:val="004A501C"/>
    <w:rsid w:val="004B5B9B"/>
    <w:rsid w:val="004C2756"/>
    <w:rsid w:val="004D1C56"/>
    <w:rsid w:val="004D2666"/>
    <w:rsid w:val="004E4FE7"/>
    <w:rsid w:val="004E5B1F"/>
    <w:rsid w:val="00510EE7"/>
    <w:rsid w:val="00516D77"/>
    <w:rsid w:val="00516D96"/>
    <w:rsid w:val="00523958"/>
    <w:rsid w:val="005255B4"/>
    <w:rsid w:val="005279C0"/>
    <w:rsid w:val="00555B82"/>
    <w:rsid w:val="005A013A"/>
    <w:rsid w:val="005B62BA"/>
    <w:rsid w:val="005D6428"/>
    <w:rsid w:val="005E2B73"/>
    <w:rsid w:val="00601AC0"/>
    <w:rsid w:val="00612E41"/>
    <w:rsid w:val="00616BF8"/>
    <w:rsid w:val="00630525"/>
    <w:rsid w:val="00630B66"/>
    <w:rsid w:val="006444A4"/>
    <w:rsid w:val="00645E3C"/>
    <w:rsid w:val="00652C8B"/>
    <w:rsid w:val="00671878"/>
    <w:rsid w:val="006745DC"/>
    <w:rsid w:val="00690089"/>
    <w:rsid w:val="00690494"/>
    <w:rsid w:val="006941C2"/>
    <w:rsid w:val="006A0D3D"/>
    <w:rsid w:val="006A45D9"/>
    <w:rsid w:val="006B0EA5"/>
    <w:rsid w:val="006B3BDC"/>
    <w:rsid w:val="006C73F4"/>
    <w:rsid w:val="006D28AA"/>
    <w:rsid w:val="006E36AA"/>
    <w:rsid w:val="006E46C3"/>
    <w:rsid w:val="006F39C5"/>
    <w:rsid w:val="007026E1"/>
    <w:rsid w:val="00731376"/>
    <w:rsid w:val="00735DE7"/>
    <w:rsid w:val="00743A9C"/>
    <w:rsid w:val="00743DBA"/>
    <w:rsid w:val="007504A3"/>
    <w:rsid w:val="0077439A"/>
    <w:rsid w:val="007779D7"/>
    <w:rsid w:val="00792C31"/>
    <w:rsid w:val="0079460C"/>
    <w:rsid w:val="00794BC2"/>
    <w:rsid w:val="00796CBE"/>
    <w:rsid w:val="007C60D7"/>
    <w:rsid w:val="007D356D"/>
    <w:rsid w:val="007D46B0"/>
    <w:rsid w:val="007E6EB6"/>
    <w:rsid w:val="007F0037"/>
    <w:rsid w:val="0080187D"/>
    <w:rsid w:val="00801B06"/>
    <w:rsid w:val="00820BAF"/>
    <w:rsid w:val="0082359F"/>
    <w:rsid w:val="008257CA"/>
    <w:rsid w:val="00875C47"/>
    <w:rsid w:val="008960C7"/>
    <w:rsid w:val="008C44B0"/>
    <w:rsid w:val="008F1B90"/>
    <w:rsid w:val="00907C5E"/>
    <w:rsid w:val="009118C9"/>
    <w:rsid w:val="00930150"/>
    <w:rsid w:val="0094082B"/>
    <w:rsid w:val="00963D87"/>
    <w:rsid w:val="00966AEA"/>
    <w:rsid w:val="009714ED"/>
    <w:rsid w:val="0099597E"/>
    <w:rsid w:val="009967B6"/>
    <w:rsid w:val="009A07DA"/>
    <w:rsid w:val="009C155B"/>
    <w:rsid w:val="009D3355"/>
    <w:rsid w:val="00A0416C"/>
    <w:rsid w:val="00A13B27"/>
    <w:rsid w:val="00A34F1D"/>
    <w:rsid w:val="00A46C1E"/>
    <w:rsid w:val="00A6030E"/>
    <w:rsid w:val="00A921A3"/>
    <w:rsid w:val="00AA4B2F"/>
    <w:rsid w:val="00AC00BD"/>
    <w:rsid w:val="00AC1624"/>
    <w:rsid w:val="00AD1DE5"/>
    <w:rsid w:val="00AE39E5"/>
    <w:rsid w:val="00AF1FAA"/>
    <w:rsid w:val="00AF7256"/>
    <w:rsid w:val="00AF7A11"/>
    <w:rsid w:val="00B116E9"/>
    <w:rsid w:val="00B13466"/>
    <w:rsid w:val="00B17B27"/>
    <w:rsid w:val="00B362C7"/>
    <w:rsid w:val="00B52608"/>
    <w:rsid w:val="00B60161"/>
    <w:rsid w:val="00B665D3"/>
    <w:rsid w:val="00B7754E"/>
    <w:rsid w:val="00B77A2E"/>
    <w:rsid w:val="00B82610"/>
    <w:rsid w:val="00B92AD6"/>
    <w:rsid w:val="00B95B55"/>
    <w:rsid w:val="00B97E44"/>
    <w:rsid w:val="00BC0348"/>
    <w:rsid w:val="00BE002C"/>
    <w:rsid w:val="00C20091"/>
    <w:rsid w:val="00C21F77"/>
    <w:rsid w:val="00C32C3A"/>
    <w:rsid w:val="00C45C34"/>
    <w:rsid w:val="00C64908"/>
    <w:rsid w:val="00C97B1D"/>
    <w:rsid w:val="00CA5F19"/>
    <w:rsid w:val="00CA787B"/>
    <w:rsid w:val="00CD2215"/>
    <w:rsid w:val="00CD4B5C"/>
    <w:rsid w:val="00CF327D"/>
    <w:rsid w:val="00CF46D4"/>
    <w:rsid w:val="00CF6DD0"/>
    <w:rsid w:val="00D026BD"/>
    <w:rsid w:val="00D03403"/>
    <w:rsid w:val="00D04898"/>
    <w:rsid w:val="00D740CB"/>
    <w:rsid w:val="00D748A1"/>
    <w:rsid w:val="00D74FC1"/>
    <w:rsid w:val="00D90A43"/>
    <w:rsid w:val="00DA485D"/>
    <w:rsid w:val="00DA7034"/>
    <w:rsid w:val="00DB4795"/>
    <w:rsid w:val="00DB5B97"/>
    <w:rsid w:val="00DE05D9"/>
    <w:rsid w:val="00DE0700"/>
    <w:rsid w:val="00E060C5"/>
    <w:rsid w:val="00E150C1"/>
    <w:rsid w:val="00E24D76"/>
    <w:rsid w:val="00E536D8"/>
    <w:rsid w:val="00E6342F"/>
    <w:rsid w:val="00E7748E"/>
    <w:rsid w:val="00E91293"/>
    <w:rsid w:val="00E92698"/>
    <w:rsid w:val="00E953C7"/>
    <w:rsid w:val="00EA16D9"/>
    <w:rsid w:val="00EA69C9"/>
    <w:rsid w:val="00ED2F54"/>
    <w:rsid w:val="00EE2964"/>
    <w:rsid w:val="00EE3BFC"/>
    <w:rsid w:val="00EE5869"/>
    <w:rsid w:val="00EF417A"/>
    <w:rsid w:val="00F217EE"/>
    <w:rsid w:val="00F22833"/>
    <w:rsid w:val="00F57894"/>
    <w:rsid w:val="00F578D0"/>
    <w:rsid w:val="00F72146"/>
    <w:rsid w:val="00F72EC2"/>
    <w:rsid w:val="00F83EBD"/>
    <w:rsid w:val="00F85966"/>
    <w:rsid w:val="00FA0814"/>
    <w:rsid w:val="00FA0878"/>
    <w:rsid w:val="00FB3ADD"/>
    <w:rsid w:val="00FB528C"/>
    <w:rsid w:val="00FB68F4"/>
    <w:rsid w:val="00FC6577"/>
    <w:rsid w:val="00FD6F17"/>
    <w:rsid w:val="00FE2B24"/>
    <w:rsid w:val="00FE5F4E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7AB7E6C"/>
  <w15:docId w15:val="{F207D9EC-61CA-4FEC-8D3A-DA8428DDF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0E"/>
    <w:pPr>
      <w:widowControl w:val="0"/>
      <w:spacing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9"/>
    <w:qFormat/>
    <w:rsid w:val="00612E4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12E4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612E41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612E41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12E41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612E41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12E41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2E4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12E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12E41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2E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612E41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link w:val="6"/>
    <w:uiPriority w:val="99"/>
    <w:locked/>
    <w:rsid w:val="00612E41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612E41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612E41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612E41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612E41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12E41"/>
    <w:rPr>
      <w:rFonts w:cs="Times New Roman"/>
      <w:vertAlign w:val="superscript"/>
    </w:rPr>
  </w:style>
  <w:style w:type="character" w:styleId="a6">
    <w:name w:val="Emphasis"/>
    <w:uiPriority w:val="99"/>
    <w:qFormat/>
    <w:rsid w:val="00612E41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612E41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2E41"/>
    <w:pPr>
      <w:shd w:val="clear" w:color="auto" w:fill="FFFFFF"/>
      <w:spacing w:before="6300" w:line="240" w:lineRule="atLeast"/>
      <w:ind w:hanging="260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ConsPlusNormal">
    <w:name w:val="ConsPlusNormal"/>
    <w:uiPriority w:val="99"/>
    <w:rsid w:val="00612E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Основной текст_"/>
    <w:link w:val="11"/>
    <w:uiPriority w:val="99"/>
    <w:locked/>
    <w:rsid w:val="00612E41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612E41"/>
    <w:pPr>
      <w:shd w:val="clear" w:color="auto" w:fill="FFFFFF"/>
      <w:spacing w:before="60" w:after="120" w:line="221" w:lineRule="exact"/>
    </w:pPr>
    <w:rPr>
      <w:rFonts w:ascii="Arial" w:eastAsia="Calibri" w:hAnsi="Arial"/>
      <w:sz w:val="16"/>
      <w:szCs w:val="20"/>
    </w:rPr>
  </w:style>
  <w:style w:type="paragraph" w:styleId="a8">
    <w:name w:val="List Paragraph"/>
    <w:basedOn w:val="a"/>
    <w:uiPriority w:val="34"/>
    <w:qFormat/>
    <w:rsid w:val="00612E41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612E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rsid w:val="00612E4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locked/>
    <w:rsid w:val="00612E41"/>
    <w:rPr>
      <w:rFonts w:ascii="Segoe UI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12E41"/>
    <w:rPr>
      <w:rFonts w:ascii="Times New Roman" w:hAnsi="Times New Roman"/>
      <w:sz w:val="28"/>
    </w:rPr>
  </w:style>
  <w:style w:type="character" w:customStyle="1" w:styleId="c5">
    <w:name w:val="c5"/>
    <w:uiPriority w:val="99"/>
    <w:rsid w:val="00612E41"/>
  </w:style>
  <w:style w:type="paragraph" w:customStyle="1" w:styleId="c6">
    <w:name w:val="c6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uiPriority w:val="99"/>
    <w:rsid w:val="00612E41"/>
    <w:rPr>
      <w:rFonts w:cs="Times New Roman"/>
      <w:color w:val="0000FF"/>
      <w:u w:val="single"/>
    </w:rPr>
  </w:style>
  <w:style w:type="table" w:styleId="af">
    <w:name w:val="Table Grid"/>
    <w:basedOn w:val="a1"/>
    <w:rsid w:val="00612E41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612E4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1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99"/>
    <w:qFormat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uiPriority w:val="99"/>
    <w:rsid w:val="00612E41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12E41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uiPriority w:val="99"/>
    <w:rsid w:val="00612E41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612E41"/>
    <w:rPr>
      <w:rFonts w:ascii="Times New Roman" w:hAnsi="Times New Roman" w:cs="Times New Roman"/>
      <w:sz w:val="24"/>
      <w:lang w:eastAsia="ru-RU"/>
    </w:rPr>
  </w:style>
  <w:style w:type="character" w:styleId="af8">
    <w:name w:val="Strong"/>
    <w:uiPriority w:val="99"/>
    <w:qFormat/>
    <w:rsid w:val="00612E41"/>
    <w:rPr>
      <w:rFonts w:cs="Times New Roman"/>
      <w:b/>
    </w:rPr>
  </w:style>
  <w:style w:type="paragraph" w:customStyle="1" w:styleId="author">
    <w:name w:val="author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12E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612E4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12E41"/>
  </w:style>
  <w:style w:type="character" w:styleId="af9">
    <w:name w:val="FollowedHyperlink"/>
    <w:uiPriority w:val="99"/>
    <w:semiHidden/>
    <w:rsid w:val="00612E41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612E41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12E41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12E41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612E41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612E41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12E41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12E41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12E41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612E41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612E41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612E41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612E41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612E4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612E4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12E41"/>
  </w:style>
  <w:style w:type="paragraph" w:customStyle="1" w:styleId="12">
    <w:name w:val="Абзац списка1"/>
    <w:basedOn w:val="a"/>
    <w:uiPriority w:val="99"/>
    <w:rsid w:val="00612E41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612E41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612E41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612E41"/>
    <w:pPr>
      <w:autoSpaceDE w:val="0"/>
      <w:autoSpaceDN w:val="0"/>
      <w:adjustRightInd w:val="0"/>
      <w:spacing w:line="214" w:lineRule="atLeast"/>
      <w:ind w:firstLine="283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12E41"/>
    <w:rPr>
      <w:color w:val="000000"/>
      <w:w w:val="100"/>
    </w:rPr>
  </w:style>
  <w:style w:type="paragraph" w:customStyle="1" w:styleId="p">
    <w:name w:val="p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612E41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612E41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612E41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612E41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612E41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612E41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612E4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12E41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12E41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612E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12E41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12E41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12E41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612E41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612E41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12E41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12E41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612E41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12E41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12E41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612E41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612E41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612E41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612E4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612E41"/>
  </w:style>
  <w:style w:type="character" w:customStyle="1" w:styleId="110">
    <w:name w:val="Текст примечания Знак11"/>
    <w:uiPriority w:val="99"/>
    <w:rsid w:val="00612E41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12E41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12E41"/>
    <w:rPr>
      <w:b/>
      <w:color w:val="26282F"/>
    </w:rPr>
  </w:style>
  <w:style w:type="character" w:customStyle="1" w:styleId="aff9">
    <w:name w:val="Гипертекстовая ссылка"/>
    <w:uiPriority w:val="99"/>
    <w:rsid w:val="00612E41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12E41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12E41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12E41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12E41"/>
    <w:rPr>
      <w:b/>
      <w:color w:val="26282F"/>
    </w:rPr>
  </w:style>
  <w:style w:type="character" w:customStyle="1" w:styleId="affe">
    <w:name w:val="Заголовок чужого сообщения"/>
    <w:uiPriority w:val="99"/>
    <w:rsid w:val="00612E41"/>
    <w:rPr>
      <w:b/>
      <w:color w:val="FF0000"/>
    </w:rPr>
  </w:style>
  <w:style w:type="character" w:customStyle="1" w:styleId="afff">
    <w:name w:val="Найденные слова"/>
    <w:uiPriority w:val="99"/>
    <w:rsid w:val="00612E41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12E41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12E41"/>
    <w:rPr>
      <w:color w:val="FF0000"/>
    </w:rPr>
  </w:style>
  <w:style w:type="character" w:customStyle="1" w:styleId="afff2">
    <w:name w:val="Продолжение ссылки"/>
    <w:uiPriority w:val="99"/>
    <w:rsid w:val="00612E41"/>
  </w:style>
  <w:style w:type="character" w:customStyle="1" w:styleId="afff3">
    <w:name w:val="Сравнение редакций"/>
    <w:uiPriority w:val="99"/>
    <w:rsid w:val="00612E41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12E41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12E41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12E41"/>
    <w:rPr>
      <w:b/>
      <w:color w:val="749232"/>
    </w:rPr>
  </w:style>
  <w:style w:type="character" w:customStyle="1" w:styleId="afff7">
    <w:name w:val="Утратил силу"/>
    <w:uiPriority w:val="99"/>
    <w:rsid w:val="00612E41"/>
    <w:rPr>
      <w:b/>
      <w:strike/>
      <w:color w:val="666600"/>
    </w:rPr>
  </w:style>
  <w:style w:type="character" w:customStyle="1" w:styleId="15">
    <w:name w:val="Слабое выделение1"/>
    <w:uiPriority w:val="99"/>
    <w:rsid w:val="00612E41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612E41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12E41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612E41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12E41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="Calibri"/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612E41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612E41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612E41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612E41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612E41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612E41"/>
    <w:rPr>
      <w:sz w:val="20"/>
    </w:rPr>
  </w:style>
  <w:style w:type="character" w:customStyle="1" w:styleId="120">
    <w:name w:val="Текст примечания Знак12"/>
    <w:uiPriority w:val="99"/>
    <w:semiHidden/>
    <w:rsid w:val="00612E41"/>
    <w:rPr>
      <w:sz w:val="20"/>
    </w:rPr>
  </w:style>
  <w:style w:type="character" w:customStyle="1" w:styleId="1b">
    <w:name w:val="Тема примечания Знак1"/>
    <w:uiPriority w:val="99"/>
    <w:semiHidden/>
    <w:rsid w:val="00612E41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12E41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612E41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612E41"/>
  </w:style>
  <w:style w:type="paragraph" w:customStyle="1" w:styleId="afffa">
    <w:name w:val="Внимание: недобросовестность!"/>
    <w:basedOn w:val="afff8"/>
    <w:next w:val="a"/>
    <w:uiPriority w:val="99"/>
    <w:rsid w:val="00612E41"/>
  </w:style>
  <w:style w:type="paragraph" w:customStyle="1" w:styleId="afffb">
    <w:name w:val="Дочерний элемент списк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612E41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612E41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612E41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612E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612E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12E41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612E41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612E41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12E41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12E41"/>
  </w:style>
  <w:style w:type="paragraph" w:customStyle="1" w:styleId="afffff">
    <w:name w:val="Моноширинны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612E41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612E41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612E41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12E41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12E41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12E41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612E41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612E41"/>
  </w:style>
  <w:style w:type="paragraph" w:customStyle="1" w:styleId="afffffc">
    <w:name w:val="Примечание."/>
    <w:basedOn w:val="afff8"/>
    <w:next w:val="a"/>
    <w:uiPriority w:val="99"/>
    <w:rsid w:val="00612E41"/>
  </w:style>
  <w:style w:type="paragraph" w:customStyle="1" w:styleId="afffffd">
    <w:name w:val="Словарная статья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612E41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12E41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612E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612E41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612E41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612E41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612E41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612E41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612E41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612E41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Заголовок Знак"/>
    <w:link w:val="affffff4"/>
    <w:uiPriority w:val="99"/>
    <w:locked/>
    <w:rsid w:val="00612E41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uiPriority w:val="99"/>
    <w:qFormat/>
    <w:rsid w:val="00612E41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uiPriority w:val="99"/>
    <w:locked/>
    <w:rsid w:val="00612E41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uiPriority w:val="99"/>
    <w:rsid w:val="00612E41"/>
    <w:rPr>
      <w:b/>
    </w:rPr>
  </w:style>
  <w:style w:type="paragraph" w:customStyle="1" w:styleId="book-authors">
    <w:name w:val="book-authors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612E41"/>
    <w:rPr>
      <w:rFonts w:ascii="Times New Roman" w:hAnsi="Times New Roman"/>
      <w:sz w:val="24"/>
      <w:lang w:eastAsia="ru-RU"/>
    </w:rPr>
  </w:style>
  <w:style w:type="paragraph" w:customStyle="1" w:styleId="normal-p">
    <w:name w:val="normal-p"/>
    <w:basedOn w:val="a"/>
    <w:uiPriority w:val="99"/>
    <w:rsid w:val="00612E41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612E41"/>
  </w:style>
  <w:style w:type="table" w:customStyle="1" w:styleId="TableGrid">
    <w:name w:val="TableGrid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612E41"/>
  </w:style>
  <w:style w:type="character" w:customStyle="1" w:styleId="FontStyle31">
    <w:name w:val="Font Style31"/>
    <w:uiPriority w:val="99"/>
    <w:rsid w:val="00612E41"/>
    <w:rPr>
      <w:rFonts w:ascii="Times New Roman" w:hAnsi="Times New Roman"/>
      <w:sz w:val="16"/>
    </w:rPr>
  </w:style>
  <w:style w:type="character" w:customStyle="1" w:styleId="l6">
    <w:name w:val="l6"/>
    <w:uiPriority w:val="99"/>
    <w:rsid w:val="00612E41"/>
  </w:style>
  <w:style w:type="character" w:customStyle="1" w:styleId="small">
    <w:name w:val="small"/>
    <w:uiPriority w:val="99"/>
    <w:rsid w:val="00612E41"/>
  </w:style>
  <w:style w:type="table" w:styleId="1d">
    <w:name w:val="Table Grid 1"/>
    <w:basedOn w:val="a1"/>
    <w:uiPriority w:val="99"/>
    <w:rsid w:val="00612E41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612E41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612E41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612E41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12E41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612E41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612E41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612E41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uiPriority w:val="99"/>
    <w:rsid w:val="00612E41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612E41"/>
    <w:rPr>
      <w:b/>
      <w:sz w:val="27"/>
    </w:rPr>
  </w:style>
  <w:style w:type="character" w:customStyle="1" w:styleId="710">
    <w:name w:val="Основной текст (7) + Полужирный1"/>
    <w:uiPriority w:val="99"/>
    <w:rsid w:val="00612E41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612E41"/>
    <w:pPr>
      <w:widowControl/>
      <w:shd w:val="clear" w:color="auto" w:fill="FFFFFF"/>
      <w:spacing w:after="480" w:line="274" w:lineRule="exact"/>
    </w:pPr>
    <w:rPr>
      <w:rFonts w:ascii="Calibri" w:eastAsia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612E41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eastAsia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612E41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eastAsia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612E41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eastAsia="Calibri" w:hAnsi="Calibri"/>
      <w:b/>
      <w:sz w:val="27"/>
      <w:szCs w:val="20"/>
      <w:lang w:val="en-US"/>
    </w:rPr>
  </w:style>
  <w:style w:type="paragraph" w:customStyle="1" w:styleId="112">
    <w:name w:val="Заголовок №11"/>
    <w:basedOn w:val="a"/>
    <w:uiPriority w:val="99"/>
    <w:rsid w:val="00612E41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612E41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612E41"/>
  </w:style>
  <w:style w:type="table" w:styleId="-2">
    <w:name w:val="Table Web 2"/>
    <w:basedOn w:val="a1"/>
    <w:uiPriority w:val="99"/>
    <w:rsid w:val="00612E41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612E41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612E41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612E41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612E41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612E41"/>
    <w:rPr>
      <w:rFonts w:cs="Times New Roman"/>
      <w:i/>
    </w:rPr>
  </w:style>
  <w:style w:type="paragraph" w:customStyle="1" w:styleId="affffff9">
    <w:name w:val="Содержимое таблицы"/>
    <w:basedOn w:val="a"/>
    <w:uiPriority w:val="99"/>
    <w:rsid w:val="00612E41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612E41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612E41"/>
    <w:rPr>
      <w:color w:val="800080"/>
      <w:u w:val="single"/>
    </w:rPr>
  </w:style>
  <w:style w:type="table" w:customStyle="1" w:styleId="TableNormal12">
    <w:name w:val="Table Normal1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12E41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12E41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612E41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612E41"/>
  </w:style>
  <w:style w:type="paragraph" w:customStyle="1" w:styleId="htmllist">
    <w:name w:val="html_list"/>
    <w:basedOn w:val="a"/>
    <w:uiPriority w:val="99"/>
    <w:rsid w:val="00612E41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612E41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612E41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612E41"/>
    <w:rPr>
      <w:rFonts w:cs="Times New Roman"/>
      <w:i/>
      <w:iCs/>
      <w:color w:val="404040"/>
    </w:rPr>
  </w:style>
  <w:style w:type="paragraph" w:customStyle="1" w:styleId="214">
    <w:name w:val="Список 21"/>
    <w:basedOn w:val="a"/>
    <w:uiPriority w:val="99"/>
    <w:rsid w:val="00FD6F1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222">
    <w:name w:val="Список 22"/>
    <w:basedOn w:val="a"/>
    <w:rsid w:val="00C20091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C20091"/>
    <w:pPr>
      <w:autoSpaceDE w:val="0"/>
      <w:autoSpaceDN w:val="0"/>
      <w:spacing w:line="240" w:lineRule="auto"/>
      <w:jc w:val="left"/>
    </w:pPr>
    <w:rPr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1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3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2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81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9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4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www.orenipk.ru/kp/distant/do/utp.html" TargetMode="External"/><Relationship Id="rId18" Type="http://schemas.openxmlformats.org/officeDocument/2006/relationships/hyperlink" Target="http://www.ivalex.vistcom.ru/" TargetMode="External"/><Relationship Id="rId3" Type="http://schemas.openxmlformats.org/officeDocument/2006/relationships/styles" Target="styles.xml"/><Relationship Id="rId21" Type="http://schemas.openxmlformats.org/officeDocument/2006/relationships/hyperlink" Target="URL:http://detsad-kitty.ru/zametky/24355-vnedrenie-ikt-v-obrazovatelnyj-process.html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doshvozrast.ru/index.htm" TargetMode="External"/><Relationship Id="rId17" Type="http://schemas.openxmlformats.org/officeDocument/2006/relationships/hyperlink" Target="http://www.ict.edu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www.school.edu.ru/catalog.asp" TargetMode="External"/><Relationship Id="rId20" Type="http://schemas.openxmlformats.org/officeDocument/2006/relationships/hyperlink" Target="URL:kommunikativnaya-kompetenciya-cherez-igru.doc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www.edu.ru" TargetMode="External"/><Relationship Id="rId23" Type="http://schemas.openxmlformats.org/officeDocument/2006/relationships/hyperlink" Target="http://www.ivalex.vistcom.ru/diplom.htm" TargetMode="External"/><Relationship Id="rId10" Type="http://schemas.openxmlformats.org/officeDocument/2006/relationships/footer" Target="footer1.xml"/><Relationship Id="rId19" Type="http://schemas.openxmlformats.org/officeDocument/2006/relationships/hyperlink" Target="URL:http://www.detskiysad.ru/ped/savin.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www.dovosp.ru/" TargetMode="External"/><Relationship Id="rId22" Type="http://schemas.openxmlformats.org/officeDocument/2006/relationships/hyperlink" Target="URL:http://detsad-kitty.ru/zametky/15195-puti-yeffektivnogo-vzaimodejstviya-uchrezhdenij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F6C437-4DC9-437B-AC1B-D3ADA66F1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897</TotalTime>
  <Pages>25</Pages>
  <Words>6574</Words>
  <Characters>37473</Characters>
  <Application>Microsoft Office Word</Application>
  <DocSecurity>0</DocSecurity>
  <Lines>312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Методкабинет</dc:creator>
  <cp:lastModifiedBy>Пользователь Windows</cp:lastModifiedBy>
  <cp:revision>59</cp:revision>
  <cp:lastPrinted>2019-10-30T04:25:00Z</cp:lastPrinted>
  <dcterms:created xsi:type="dcterms:W3CDTF">2019-10-24T08:54:00Z</dcterms:created>
  <dcterms:modified xsi:type="dcterms:W3CDTF">2023-03-28T04:43:00Z</dcterms:modified>
</cp:coreProperties>
</file>