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947F4E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947F4E">
        <w:rPr>
          <w:bCs/>
          <w:iCs/>
          <w:color w:val="000000" w:themeColor="text1"/>
          <w:sz w:val="23"/>
          <w:szCs w:val="23"/>
        </w:rPr>
        <w:t>Приложение</w:t>
      </w:r>
      <w:r w:rsidR="00A7576C" w:rsidRPr="00947F4E">
        <w:rPr>
          <w:bCs/>
          <w:iCs/>
          <w:color w:val="000000" w:themeColor="text1"/>
          <w:sz w:val="23"/>
          <w:szCs w:val="23"/>
        </w:rPr>
        <w:t xml:space="preserve">  </w:t>
      </w:r>
      <w:r w:rsidR="00947F4E" w:rsidRPr="00947F4E">
        <w:rPr>
          <w:bCs/>
          <w:iCs/>
          <w:color w:val="000000" w:themeColor="text1"/>
          <w:sz w:val="23"/>
          <w:szCs w:val="23"/>
        </w:rPr>
        <w:t>4.10</w:t>
      </w:r>
    </w:p>
    <w:p w:rsidR="00836A20" w:rsidRPr="00947F4E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947F4E">
        <w:rPr>
          <w:iCs/>
          <w:color w:val="000000" w:themeColor="text1"/>
          <w:sz w:val="23"/>
          <w:szCs w:val="23"/>
        </w:rPr>
        <w:t>к П</w:t>
      </w:r>
      <w:r w:rsidR="00836A20" w:rsidRPr="00947F4E">
        <w:rPr>
          <w:iCs/>
          <w:color w:val="000000" w:themeColor="text1"/>
          <w:sz w:val="23"/>
          <w:szCs w:val="23"/>
        </w:rPr>
        <w:t>П</w:t>
      </w:r>
      <w:r w:rsidRPr="00947F4E">
        <w:rPr>
          <w:iCs/>
          <w:color w:val="000000" w:themeColor="text1"/>
          <w:sz w:val="23"/>
          <w:szCs w:val="23"/>
        </w:rPr>
        <w:t>ССЗ</w:t>
      </w:r>
      <w:r w:rsidR="00836A20" w:rsidRPr="00947F4E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947F4E" w:rsidRDefault="00947F4E" w:rsidP="00A7576C">
      <w:pPr>
        <w:spacing w:line="240" w:lineRule="auto"/>
        <w:jc w:val="right"/>
        <w:rPr>
          <w:b/>
          <w:szCs w:val="24"/>
        </w:rPr>
      </w:pPr>
      <w:r w:rsidRPr="00947F4E">
        <w:rPr>
          <w:iCs/>
          <w:color w:val="000000" w:themeColor="text1"/>
          <w:sz w:val="23"/>
          <w:szCs w:val="23"/>
        </w:rPr>
        <w:t>44.02.02 Преподавание в начальных классах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3B1D3F" w:rsidRDefault="00E10676" w:rsidP="000F5F90">
      <w:pPr>
        <w:spacing w:line="240" w:lineRule="auto"/>
        <w:jc w:val="center"/>
        <w:rPr>
          <w:b/>
          <w:sz w:val="28"/>
          <w:szCs w:val="28"/>
        </w:rPr>
      </w:pPr>
      <w:r w:rsidRPr="003B1D3F">
        <w:rPr>
          <w:b/>
          <w:sz w:val="28"/>
          <w:szCs w:val="28"/>
        </w:rPr>
        <w:t xml:space="preserve">РАБОЧАЯ    </w:t>
      </w:r>
      <w:r w:rsidR="00301255" w:rsidRPr="003B1D3F">
        <w:rPr>
          <w:b/>
          <w:sz w:val="28"/>
          <w:szCs w:val="28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947F4E" w:rsidRDefault="00947F4E" w:rsidP="00947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ОП.10 ЛЕГОТЕхнологии и робототехника </w:t>
      </w:r>
    </w:p>
    <w:p w:rsidR="00947F4E" w:rsidRPr="000B3780" w:rsidRDefault="00947F4E" w:rsidP="00947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в начальной школе 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47F4E">
        <w:rPr>
          <w:b/>
          <w:color w:val="333333"/>
          <w:kern w:val="28"/>
          <w:sz w:val="28"/>
          <w:szCs w:val="28"/>
        </w:rPr>
        <w:t>44.02.02 Преподавание в начальных классах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497871" w:rsidRDefault="00947F4E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Термишева</w:t>
      </w:r>
      <w:proofErr w:type="spellEnd"/>
      <w:r>
        <w:rPr>
          <w:kern w:val="1"/>
          <w:sz w:val="28"/>
          <w:szCs w:val="28"/>
        </w:rPr>
        <w:t xml:space="preserve"> Оксана Леонидовна</w:t>
      </w:r>
      <w:r w:rsidR="00A7576C">
        <w:rPr>
          <w:kern w:val="1"/>
          <w:sz w:val="28"/>
          <w:szCs w:val="28"/>
        </w:rPr>
        <w:t>,</w:t>
      </w:r>
      <w:r w:rsidR="00497871">
        <w:rPr>
          <w:kern w:val="1"/>
          <w:sz w:val="28"/>
          <w:szCs w:val="28"/>
        </w:rPr>
        <w:t xml:space="preserve"> преподаватель </w:t>
      </w:r>
      <w:r>
        <w:rPr>
          <w:kern w:val="1"/>
          <w:sz w:val="28"/>
          <w:szCs w:val="28"/>
        </w:rPr>
        <w:t>психолого-педагогических дисц</w:t>
      </w:r>
      <w:r>
        <w:rPr>
          <w:kern w:val="1"/>
          <w:sz w:val="28"/>
          <w:szCs w:val="28"/>
        </w:rPr>
        <w:t>и</w:t>
      </w:r>
      <w:r>
        <w:rPr>
          <w:kern w:val="1"/>
          <w:sz w:val="28"/>
          <w:szCs w:val="28"/>
        </w:rPr>
        <w:t>плин</w:t>
      </w:r>
      <w:r w:rsidR="00497871">
        <w:rPr>
          <w:kern w:val="1"/>
          <w:sz w:val="28"/>
          <w:szCs w:val="28"/>
        </w:rPr>
        <w:t>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418"/>
      </w:tblGrid>
      <w:tr w:rsidR="007150F6" w:rsidRPr="00DB4795" w:rsidTr="00C4371A">
        <w:trPr>
          <w:trHeight w:val="931"/>
        </w:trPr>
        <w:tc>
          <w:tcPr>
            <w:tcW w:w="8046" w:type="dxa"/>
          </w:tcPr>
          <w:p w:rsidR="007150F6" w:rsidRPr="00DB4795" w:rsidRDefault="00497871" w:rsidP="00C4371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i/>
                <w:szCs w:val="24"/>
              </w:rPr>
              <w:tab/>
            </w:r>
            <w:r w:rsidR="007150F6" w:rsidRPr="003B1D3F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150F6" w:rsidRPr="00DB4795" w:rsidRDefault="007150F6" w:rsidP="00C1461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14619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1418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Default="007150F6" w:rsidP="00C0678E">
            <w:pPr>
              <w:jc w:val="center"/>
              <w:rPr>
                <w:sz w:val="28"/>
                <w:szCs w:val="28"/>
              </w:rPr>
            </w:pPr>
          </w:p>
          <w:p w:rsidR="007150F6" w:rsidRPr="00DB4795" w:rsidRDefault="00C4371A" w:rsidP="00C067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150F6" w:rsidRPr="00DB4795" w:rsidTr="00C4371A">
        <w:trPr>
          <w:trHeight w:val="594"/>
        </w:trPr>
        <w:tc>
          <w:tcPr>
            <w:tcW w:w="8046" w:type="dxa"/>
          </w:tcPr>
          <w:p w:rsidR="007150F6" w:rsidRPr="00DB4795" w:rsidRDefault="007150F6" w:rsidP="00C4371A">
            <w:pPr>
              <w:pStyle w:val="1"/>
              <w:snapToGrid w:val="0"/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1418" w:type="dxa"/>
          </w:tcPr>
          <w:p w:rsidR="00C11A1D" w:rsidRDefault="00C11A1D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C4371A" w:rsidP="00C067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4371A">
        <w:trPr>
          <w:trHeight w:val="692"/>
        </w:trPr>
        <w:tc>
          <w:tcPr>
            <w:tcW w:w="8046" w:type="dxa"/>
          </w:tcPr>
          <w:p w:rsidR="007150F6" w:rsidRPr="00DB4795" w:rsidRDefault="007150F6" w:rsidP="00C4371A">
            <w:pPr>
              <w:pStyle w:val="1"/>
              <w:snapToGrid w:val="0"/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</w:tc>
        <w:tc>
          <w:tcPr>
            <w:tcW w:w="1418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1D63F5" w:rsidP="00A7576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150F6" w:rsidRPr="00DB4795" w:rsidTr="00C4371A">
        <w:trPr>
          <w:trHeight w:val="692"/>
        </w:trPr>
        <w:tc>
          <w:tcPr>
            <w:tcW w:w="8046" w:type="dxa"/>
          </w:tcPr>
          <w:p w:rsidR="007150F6" w:rsidRPr="00DB4795" w:rsidRDefault="007150F6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1D63F5" w:rsidP="00D658F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C14619" w:rsidRPr="003B1D3F" w:rsidRDefault="00301255" w:rsidP="003B1D3F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C14619">
        <w:rPr>
          <w:b/>
          <w:i/>
          <w:szCs w:val="24"/>
          <w:u w:val="single"/>
        </w:rPr>
        <w:br w:type="page"/>
      </w:r>
      <w:r w:rsidR="00C14619" w:rsidRPr="003B1D3F">
        <w:rPr>
          <w:b/>
          <w:sz w:val="28"/>
          <w:szCs w:val="28"/>
        </w:rPr>
        <w:lastRenderedPageBreak/>
        <w:t>ПАСПОРТ</w:t>
      </w:r>
      <w:r w:rsidRPr="003B1D3F">
        <w:rPr>
          <w:b/>
          <w:sz w:val="28"/>
          <w:szCs w:val="28"/>
        </w:rPr>
        <w:t xml:space="preserve"> РАБОЧЕЙ ПРОГРАММЫ УЧЕБНОЙ ДИСЦИПЛИ</w:t>
      </w:r>
      <w:r w:rsidR="0061707B" w:rsidRPr="003B1D3F">
        <w:rPr>
          <w:b/>
          <w:sz w:val="28"/>
          <w:szCs w:val="28"/>
        </w:rPr>
        <w:t>НЫ</w:t>
      </w:r>
    </w:p>
    <w:p w:rsidR="00301255" w:rsidRPr="003B1D3F" w:rsidRDefault="00301255" w:rsidP="003B1D3F">
      <w:pPr>
        <w:tabs>
          <w:tab w:val="left" w:pos="3564"/>
          <w:tab w:val="center" w:pos="4677"/>
        </w:tabs>
        <w:spacing w:line="240" w:lineRule="auto"/>
        <w:jc w:val="center"/>
        <w:rPr>
          <w:i/>
          <w:sz w:val="28"/>
          <w:szCs w:val="28"/>
        </w:rPr>
      </w:pPr>
    </w:p>
    <w:p w:rsidR="00C0678E" w:rsidRPr="003B1D3F" w:rsidRDefault="00C0678E" w:rsidP="003B1D3F">
      <w:pPr>
        <w:spacing w:line="240" w:lineRule="auto"/>
        <w:rPr>
          <w:b/>
          <w:sz w:val="28"/>
          <w:szCs w:val="28"/>
        </w:rPr>
      </w:pPr>
      <w:r w:rsidRPr="003B1D3F">
        <w:rPr>
          <w:b/>
          <w:sz w:val="28"/>
          <w:szCs w:val="28"/>
        </w:rPr>
        <w:t xml:space="preserve">1.1. Место </w:t>
      </w:r>
      <w:r w:rsidR="00C11A1D" w:rsidRPr="003B1D3F">
        <w:rPr>
          <w:b/>
          <w:sz w:val="28"/>
          <w:szCs w:val="28"/>
        </w:rPr>
        <w:t xml:space="preserve">учебной </w:t>
      </w:r>
      <w:r w:rsidRPr="003B1D3F">
        <w:rPr>
          <w:b/>
          <w:sz w:val="28"/>
          <w:szCs w:val="28"/>
        </w:rPr>
        <w:t>дисциплины в структуре осно</w:t>
      </w:r>
      <w:r w:rsidR="00AC0CCF" w:rsidRPr="003B1D3F">
        <w:rPr>
          <w:b/>
          <w:sz w:val="28"/>
          <w:szCs w:val="28"/>
        </w:rPr>
        <w:t>вной образовательной пр</w:t>
      </w:r>
      <w:r w:rsidR="00AC0CCF" w:rsidRPr="003B1D3F">
        <w:rPr>
          <w:b/>
          <w:sz w:val="28"/>
          <w:szCs w:val="28"/>
        </w:rPr>
        <w:t>о</w:t>
      </w:r>
      <w:r w:rsidR="00AC0CCF" w:rsidRPr="003B1D3F">
        <w:rPr>
          <w:b/>
          <w:sz w:val="28"/>
          <w:szCs w:val="28"/>
        </w:rPr>
        <w:t>граммы</w:t>
      </w:r>
    </w:p>
    <w:p w:rsidR="00C0678E" w:rsidRPr="003B1D3F" w:rsidRDefault="00F813DD" w:rsidP="003B1D3F">
      <w:pPr>
        <w:spacing w:line="240" w:lineRule="auto"/>
        <w:rPr>
          <w:i/>
          <w:sz w:val="28"/>
          <w:szCs w:val="28"/>
        </w:rPr>
      </w:pPr>
      <w:r w:rsidRPr="003B1D3F">
        <w:rPr>
          <w:sz w:val="28"/>
          <w:szCs w:val="28"/>
        </w:rPr>
        <w:t xml:space="preserve">    </w:t>
      </w:r>
      <w:r w:rsidR="00C0678E" w:rsidRPr="003B1D3F">
        <w:rPr>
          <w:sz w:val="28"/>
          <w:szCs w:val="28"/>
        </w:rPr>
        <w:t>Учебная дисциплина «</w:t>
      </w:r>
      <w:r w:rsidR="00947F4E" w:rsidRPr="003B1D3F">
        <w:rPr>
          <w:sz w:val="28"/>
          <w:szCs w:val="28"/>
        </w:rPr>
        <w:t xml:space="preserve">Леготехнологии и </w:t>
      </w:r>
      <w:proofErr w:type="spellStart"/>
      <w:r w:rsidR="00947F4E" w:rsidRPr="003B1D3F">
        <w:rPr>
          <w:sz w:val="28"/>
          <w:szCs w:val="28"/>
        </w:rPr>
        <w:t>роботехника</w:t>
      </w:r>
      <w:proofErr w:type="spellEnd"/>
      <w:r w:rsidR="00947F4E" w:rsidRPr="003B1D3F">
        <w:rPr>
          <w:sz w:val="28"/>
          <w:szCs w:val="28"/>
        </w:rPr>
        <w:t xml:space="preserve"> в начальной школе</w:t>
      </w:r>
      <w:r w:rsidR="00C0678E" w:rsidRPr="003B1D3F">
        <w:rPr>
          <w:sz w:val="28"/>
          <w:szCs w:val="28"/>
        </w:rPr>
        <w:t>» я</w:t>
      </w:r>
      <w:r w:rsidR="00C0678E" w:rsidRPr="003B1D3F">
        <w:rPr>
          <w:sz w:val="28"/>
          <w:szCs w:val="28"/>
        </w:rPr>
        <w:t>в</w:t>
      </w:r>
      <w:r w:rsidR="00C0678E" w:rsidRPr="003B1D3F">
        <w:rPr>
          <w:sz w:val="28"/>
          <w:szCs w:val="28"/>
        </w:rPr>
        <w:t xml:space="preserve">ляется </w:t>
      </w:r>
      <w:r w:rsidR="0025251F">
        <w:rPr>
          <w:sz w:val="28"/>
          <w:szCs w:val="28"/>
        </w:rPr>
        <w:t>вариативно</w:t>
      </w:r>
      <w:r w:rsidR="00C0678E" w:rsidRPr="003B1D3F">
        <w:rPr>
          <w:sz w:val="28"/>
          <w:szCs w:val="28"/>
        </w:rPr>
        <w:t xml:space="preserve">й частью </w:t>
      </w:r>
      <w:r w:rsidR="00947F4E" w:rsidRPr="003B1D3F">
        <w:rPr>
          <w:sz w:val="28"/>
          <w:szCs w:val="28"/>
        </w:rPr>
        <w:t>общепрофессионального</w:t>
      </w:r>
      <w:r w:rsidR="00C0678E" w:rsidRPr="003B1D3F">
        <w:rPr>
          <w:sz w:val="28"/>
          <w:szCs w:val="28"/>
        </w:rPr>
        <w:t xml:space="preserve"> цикла основной образов</w:t>
      </w:r>
      <w:r w:rsidR="00C0678E" w:rsidRPr="003B1D3F">
        <w:rPr>
          <w:sz w:val="28"/>
          <w:szCs w:val="28"/>
        </w:rPr>
        <w:t>а</w:t>
      </w:r>
      <w:r w:rsidR="00C0678E" w:rsidRPr="003B1D3F">
        <w:rPr>
          <w:sz w:val="28"/>
          <w:szCs w:val="28"/>
        </w:rPr>
        <w:t xml:space="preserve">тельной программы в соответствии с ФГОС по специальности </w:t>
      </w:r>
      <w:r w:rsidR="00947F4E" w:rsidRPr="003B1D3F">
        <w:rPr>
          <w:sz w:val="28"/>
          <w:szCs w:val="28"/>
        </w:rPr>
        <w:t xml:space="preserve"> 44.02.02 Препод</w:t>
      </w:r>
      <w:r w:rsidR="00947F4E" w:rsidRPr="003B1D3F">
        <w:rPr>
          <w:sz w:val="28"/>
          <w:szCs w:val="28"/>
        </w:rPr>
        <w:t>а</w:t>
      </w:r>
      <w:r w:rsidR="00947F4E" w:rsidRPr="003B1D3F">
        <w:rPr>
          <w:sz w:val="28"/>
          <w:szCs w:val="28"/>
        </w:rPr>
        <w:t>вание в начальных классах</w:t>
      </w:r>
      <w:r w:rsidR="00A7576C" w:rsidRPr="003B1D3F">
        <w:rPr>
          <w:i/>
          <w:sz w:val="28"/>
          <w:szCs w:val="28"/>
        </w:rPr>
        <w:t>.</w:t>
      </w:r>
    </w:p>
    <w:p w:rsidR="00C0678E" w:rsidRPr="00C05D9F" w:rsidRDefault="00F813DD" w:rsidP="003B1D3F">
      <w:pPr>
        <w:spacing w:line="240" w:lineRule="auto"/>
        <w:rPr>
          <w:sz w:val="28"/>
          <w:szCs w:val="28"/>
          <w:highlight w:val="red"/>
        </w:rPr>
      </w:pPr>
      <w:r w:rsidRPr="003B1D3F">
        <w:rPr>
          <w:sz w:val="28"/>
          <w:szCs w:val="28"/>
        </w:rPr>
        <w:t xml:space="preserve">    </w:t>
      </w:r>
      <w:r w:rsidR="00C0678E" w:rsidRPr="003B1D3F">
        <w:rPr>
          <w:sz w:val="28"/>
          <w:szCs w:val="28"/>
        </w:rPr>
        <w:t>Учебная дисциплина «</w:t>
      </w:r>
      <w:r w:rsidR="00947F4E" w:rsidRPr="00C05D9F">
        <w:rPr>
          <w:sz w:val="28"/>
          <w:szCs w:val="28"/>
        </w:rPr>
        <w:t>Леготехнологии и робототехника в начальной школе</w:t>
      </w:r>
      <w:r w:rsidR="00C0678E" w:rsidRPr="00C05D9F">
        <w:rPr>
          <w:sz w:val="28"/>
          <w:szCs w:val="28"/>
        </w:rPr>
        <w:t>» обеспечивает формирование профессиональных и общих компетенций</w:t>
      </w:r>
      <w:r w:rsidR="00A7576C" w:rsidRPr="00C05D9F">
        <w:rPr>
          <w:sz w:val="28"/>
          <w:szCs w:val="28"/>
        </w:rPr>
        <w:t xml:space="preserve"> </w:t>
      </w:r>
      <w:r w:rsidR="00A7576C" w:rsidRPr="00C05D9F">
        <w:rPr>
          <w:i/>
          <w:sz w:val="28"/>
          <w:szCs w:val="28"/>
        </w:rPr>
        <w:t xml:space="preserve"> </w:t>
      </w:r>
      <w:r w:rsidR="00C0678E" w:rsidRPr="00C05D9F">
        <w:rPr>
          <w:sz w:val="28"/>
          <w:szCs w:val="28"/>
        </w:rPr>
        <w:t xml:space="preserve"> по всем видам деятельности ФГОС по специальности </w:t>
      </w:r>
      <w:r w:rsidR="00947F4E" w:rsidRPr="00C05D9F">
        <w:rPr>
          <w:sz w:val="28"/>
          <w:szCs w:val="28"/>
        </w:rPr>
        <w:t>44.02.02 Преподавание в начальных классах</w:t>
      </w:r>
      <w:r w:rsidR="00C0678E" w:rsidRPr="00C05D9F">
        <w:rPr>
          <w:sz w:val="28"/>
          <w:szCs w:val="28"/>
        </w:rPr>
        <w:t xml:space="preserve">. Особое значение дисциплина имеет при формировании и развитии </w:t>
      </w:r>
      <w:r w:rsidR="00E00838" w:rsidRPr="00C05D9F">
        <w:rPr>
          <w:sz w:val="28"/>
          <w:szCs w:val="28"/>
        </w:rPr>
        <w:t xml:space="preserve"> </w:t>
      </w:r>
      <w:proofErr w:type="gramStart"/>
      <w:r w:rsidR="00E00838" w:rsidRPr="00C05D9F">
        <w:rPr>
          <w:sz w:val="28"/>
          <w:szCs w:val="28"/>
        </w:rPr>
        <w:t>ОК</w:t>
      </w:r>
      <w:proofErr w:type="gramEnd"/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1,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2, 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3,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4,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5,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6,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7,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8,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9,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10, ОК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11, ПК</w:t>
      </w:r>
      <w:r w:rsidR="0025251F" w:rsidRPr="00C05D9F">
        <w:rPr>
          <w:sz w:val="28"/>
          <w:szCs w:val="28"/>
        </w:rPr>
        <w:t xml:space="preserve"> 1.</w:t>
      </w:r>
      <w:r w:rsidR="00E00838" w:rsidRPr="00C05D9F">
        <w:rPr>
          <w:sz w:val="28"/>
          <w:szCs w:val="28"/>
        </w:rPr>
        <w:t>1, ПК</w:t>
      </w:r>
      <w:r w:rsidR="0025251F" w:rsidRPr="00C05D9F">
        <w:rPr>
          <w:sz w:val="28"/>
          <w:szCs w:val="28"/>
        </w:rPr>
        <w:t xml:space="preserve"> 1.</w:t>
      </w:r>
      <w:r w:rsidR="00E00838" w:rsidRPr="00C05D9F">
        <w:rPr>
          <w:sz w:val="28"/>
          <w:szCs w:val="28"/>
        </w:rPr>
        <w:t>2, ПК</w:t>
      </w:r>
      <w:r w:rsidR="0025251F" w:rsidRPr="00C05D9F">
        <w:rPr>
          <w:sz w:val="28"/>
          <w:szCs w:val="28"/>
        </w:rPr>
        <w:t xml:space="preserve"> 1.</w:t>
      </w:r>
      <w:r w:rsidR="00E00838" w:rsidRPr="00C05D9F">
        <w:rPr>
          <w:sz w:val="28"/>
          <w:szCs w:val="28"/>
        </w:rPr>
        <w:t>3, ПК</w:t>
      </w:r>
      <w:r w:rsidR="0025251F" w:rsidRPr="00C05D9F">
        <w:rPr>
          <w:sz w:val="28"/>
          <w:szCs w:val="28"/>
        </w:rPr>
        <w:t xml:space="preserve"> 1.</w:t>
      </w:r>
      <w:r w:rsidR="00E00838" w:rsidRPr="00C05D9F">
        <w:rPr>
          <w:sz w:val="28"/>
          <w:szCs w:val="28"/>
        </w:rPr>
        <w:t>4, ПК</w:t>
      </w:r>
      <w:r w:rsidR="0025251F" w:rsidRPr="00C05D9F">
        <w:rPr>
          <w:sz w:val="28"/>
          <w:szCs w:val="28"/>
        </w:rPr>
        <w:t xml:space="preserve"> 1.</w:t>
      </w:r>
      <w:r w:rsidR="00E00838" w:rsidRPr="00C05D9F">
        <w:rPr>
          <w:sz w:val="28"/>
          <w:szCs w:val="28"/>
        </w:rPr>
        <w:t>5,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2.1,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2.2,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2.3,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2.4,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2.5,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4.2, ПК</w:t>
      </w:r>
      <w:r w:rsidR="0025251F" w:rsidRPr="00C05D9F">
        <w:rPr>
          <w:sz w:val="28"/>
          <w:szCs w:val="28"/>
        </w:rPr>
        <w:t xml:space="preserve"> </w:t>
      </w:r>
      <w:r w:rsidR="00E00838" w:rsidRPr="00C05D9F">
        <w:rPr>
          <w:sz w:val="28"/>
          <w:szCs w:val="28"/>
        </w:rPr>
        <w:t>4.3</w:t>
      </w:r>
      <w:r w:rsidR="0025251F" w:rsidRPr="00C05D9F">
        <w:rPr>
          <w:sz w:val="28"/>
          <w:szCs w:val="28"/>
        </w:rPr>
        <w:t>.</w:t>
      </w:r>
    </w:p>
    <w:p w:rsidR="00C0678E" w:rsidRPr="00C05D9F" w:rsidRDefault="00C0678E" w:rsidP="003B1D3F">
      <w:pPr>
        <w:spacing w:line="240" w:lineRule="auto"/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C05D9F">
        <w:rPr>
          <w:b/>
          <w:sz w:val="28"/>
          <w:szCs w:val="28"/>
        </w:rPr>
        <w:t xml:space="preserve">учебной </w:t>
      </w:r>
      <w:r w:rsidRPr="00C05D9F">
        <w:rPr>
          <w:b/>
          <w:sz w:val="28"/>
          <w:szCs w:val="28"/>
        </w:rPr>
        <w:t xml:space="preserve">дисциплины: </w:t>
      </w:r>
    </w:p>
    <w:p w:rsidR="00C0678E" w:rsidRPr="00C05D9F" w:rsidRDefault="00C0678E" w:rsidP="003B1D3F">
      <w:pPr>
        <w:spacing w:line="240" w:lineRule="auto"/>
        <w:rPr>
          <w:sz w:val="28"/>
          <w:szCs w:val="28"/>
        </w:rPr>
      </w:pPr>
      <w:r w:rsidRPr="00C05D9F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C05D9F">
        <w:rPr>
          <w:sz w:val="28"/>
          <w:szCs w:val="28"/>
        </w:rPr>
        <w:t>обучающимися</w:t>
      </w:r>
      <w:proofErr w:type="gramEnd"/>
      <w:r w:rsidRPr="00C05D9F">
        <w:rPr>
          <w:sz w:val="28"/>
          <w:szCs w:val="28"/>
        </w:rPr>
        <w:t xml:space="preserve"> осваиваются умения и знания</w:t>
      </w:r>
      <w:r w:rsidR="003B1D3F" w:rsidRPr="00C05D9F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3741"/>
        <w:gridCol w:w="4304"/>
      </w:tblGrid>
      <w:tr w:rsidR="00C05D9F" w:rsidRPr="00C05D9F" w:rsidTr="00D96D43">
        <w:trPr>
          <w:trHeight w:val="64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C05D9F" w:rsidRDefault="0020318B" w:rsidP="0020318B">
            <w:pPr>
              <w:jc w:val="center"/>
              <w:rPr>
                <w:b/>
              </w:rPr>
            </w:pPr>
            <w:r w:rsidRPr="00C05D9F">
              <w:rPr>
                <w:b/>
              </w:rPr>
              <w:t xml:space="preserve">Код </w:t>
            </w:r>
          </w:p>
          <w:p w:rsidR="0020318B" w:rsidRPr="00C05D9F" w:rsidRDefault="00A91EED" w:rsidP="0020318B">
            <w:pPr>
              <w:jc w:val="center"/>
              <w:rPr>
                <w:b/>
              </w:rPr>
            </w:pPr>
            <w:r w:rsidRPr="00C05D9F">
              <w:rPr>
                <w:b/>
              </w:rPr>
              <w:t xml:space="preserve">ПК, </w:t>
            </w:r>
            <w:proofErr w:type="gramStart"/>
            <w:r w:rsidRPr="00C05D9F">
              <w:rPr>
                <w:b/>
              </w:rPr>
              <w:t>ОК</w:t>
            </w:r>
            <w:proofErr w:type="gramEnd"/>
            <w:r w:rsidRPr="00C05D9F">
              <w:rPr>
                <w:b/>
              </w:rPr>
              <w:t>, ЛР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C05D9F" w:rsidRDefault="0020318B" w:rsidP="0020318B">
            <w:pPr>
              <w:jc w:val="center"/>
              <w:rPr>
                <w:b/>
              </w:rPr>
            </w:pPr>
            <w:r w:rsidRPr="00C05D9F">
              <w:rPr>
                <w:b/>
              </w:rPr>
              <w:t>Умения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C05D9F" w:rsidRDefault="0020318B" w:rsidP="0020318B">
            <w:pPr>
              <w:jc w:val="center"/>
              <w:rPr>
                <w:b/>
              </w:rPr>
            </w:pPr>
            <w:r w:rsidRPr="00C05D9F">
              <w:rPr>
                <w:b/>
              </w:rPr>
              <w:t>Знания</w:t>
            </w:r>
          </w:p>
        </w:tc>
      </w:tr>
      <w:tr w:rsidR="0020318B" w:rsidRPr="00C05D9F" w:rsidTr="00D96D43">
        <w:trPr>
          <w:trHeight w:val="64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43" w:rsidRPr="00C05D9F" w:rsidRDefault="00D96D43" w:rsidP="0020318B">
            <w:pPr>
              <w:jc w:val="center"/>
            </w:pPr>
            <w:r w:rsidRPr="00C05D9F">
              <w:t>ОК.01-ОК.11</w:t>
            </w:r>
          </w:p>
          <w:p w:rsidR="00D96D43" w:rsidRPr="00C05D9F" w:rsidRDefault="00D96D43" w:rsidP="0020318B">
            <w:pPr>
              <w:jc w:val="center"/>
            </w:pPr>
            <w:r w:rsidRPr="00C05D9F">
              <w:t>ПК</w:t>
            </w:r>
            <w:r w:rsidR="0025251F" w:rsidRPr="00C05D9F">
              <w:t xml:space="preserve"> 1.</w:t>
            </w:r>
            <w:r w:rsidRPr="00C05D9F">
              <w:t>1 – ПК</w:t>
            </w:r>
            <w:r w:rsidR="0025251F" w:rsidRPr="00C05D9F">
              <w:t xml:space="preserve"> 1.</w:t>
            </w:r>
            <w:r w:rsidRPr="00C05D9F">
              <w:t>5</w:t>
            </w:r>
          </w:p>
          <w:p w:rsidR="00D96D43" w:rsidRPr="00C05D9F" w:rsidRDefault="00D96D43" w:rsidP="00D96D43">
            <w:pPr>
              <w:jc w:val="center"/>
            </w:pPr>
            <w:r w:rsidRPr="00C05D9F">
              <w:t>ПК</w:t>
            </w:r>
            <w:r w:rsidR="0025251F" w:rsidRPr="00C05D9F">
              <w:t xml:space="preserve"> </w:t>
            </w:r>
            <w:r w:rsidRPr="00C05D9F">
              <w:t>2.1 –ПК</w:t>
            </w:r>
            <w:r w:rsidR="0025251F" w:rsidRPr="00C05D9F">
              <w:t xml:space="preserve"> </w:t>
            </w:r>
            <w:r w:rsidRPr="00C05D9F">
              <w:t>2.5</w:t>
            </w:r>
          </w:p>
          <w:p w:rsidR="005E3A5E" w:rsidRPr="00C05D9F" w:rsidRDefault="00D96D43" w:rsidP="0025251F">
            <w:pPr>
              <w:jc w:val="center"/>
            </w:pPr>
            <w:r w:rsidRPr="00C05D9F">
              <w:t>ПК</w:t>
            </w:r>
            <w:r w:rsidR="0025251F" w:rsidRPr="00C05D9F">
              <w:t xml:space="preserve"> </w:t>
            </w:r>
            <w:r w:rsidRPr="00C05D9F">
              <w:t>4.2 – ПК</w:t>
            </w:r>
            <w:r w:rsidR="0025251F" w:rsidRPr="00C05D9F">
              <w:t xml:space="preserve"> </w:t>
            </w:r>
            <w:r w:rsidRPr="00C05D9F">
              <w:t>4.3</w:t>
            </w:r>
          </w:p>
          <w:p w:rsidR="0020318B" w:rsidRPr="00C05D9F" w:rsidRDefault="005E3A5E" w:rsidP="0025251F">
            <w:pPr>
              <w:jc w:val="center"/>
            </w:pPr>
            <w:r w:rsidRPr="00C05D9F">
              <w:t>ЛР</w:t>
            </w:r>
            <w:proofErr w:type="gramStart"/>
            <w:r w:rsidRPr="00C05D9F">
              <w:t>7</w:t>
            </w:r>
            <w:proofErr w:type="gramEnd"/>
            <w:r w:rsidRPr="00C05D9F">
              <w:t>, ЛР8, ЛР10, ЛР11, ЛР13, ЛР14, ЛР15, ЛР16, ЛР17, ЛР21, ЛР23</w:t>
            </w:r>
            <w:r w:rsidR="0020318B" w:rsidRPr="00C05D9F">
              <w:t xml:space="preserve"> 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38" w:rsidRPr="00C05D9F" w:rsidRDefault="00E00838" w:rsidP="00E00838">
            <w:r w:rsidRPr="00C05D9F">
              <w:t xml:space="preserve">- </w:t>
            </w:r>
            <w:r w:rsidR="00D96D43" w:rsidRPr="00C05D9F">
              <w:t>планирова</w:t>
            </w:r>
            <w:r w:rsidR="008F41D0" w:rsidRPr="00C05D9F">
              <w:t>ть</w:t>
            </w:r>
            <w:r w:rsidR="00D96D43" w:rsidRPr="00C05D9F">
              <w:t xml:space="preserve"> и пров</w:t>
            </w:r>
            <w:r w:rsidR="008F41D0" w:rsidRPr="00C05D9F">
              <w:t>одить</w:t>
            </w:r>
            <w:r w:rsidR="00D96D43" w:rsidRPr="00C05D9F">
              <w:t xml:space="preserve"> уче</w:t>
            </w:r>
            <w:r w:rsidR="00D96D43" w:rsidRPr="00C05D9F">
              <w:t>б</w:t>
            </w:r>
            <w:r w:rsidR="00D96D43" w:rsidRPr="00C05D9F">
              <w:t>ны</w:t>
            </w:r>
            <w:r w:rsidR="008F41D0" w:rsidRPr="00C05D9F">
              <w:t>е</w:t>
            </w:r>
            <w:r w:rsidR="00D96D43" w:rsidRPr="00C05D9F">
              <w:t xml:space="preserve"> заняти</w:t>
            </w:r>
            <w:r w:rsidR="008F41D0" w:rsidRPr="00C05D9F">
              <w:t>я</w:t>
            </w:r>
            <w:r w:rsidR="00D96D43" w:rsidRPr="00C05D9F">
              <w:t>, используя любые образовательные решения ЛЕГО для начальных классов</w:t>
            </w:r>
            <w:r w:rsidRPr="00C05D9F">
              <w:t>;</w:t>
            </w:r>
          </w:p>
          <w:p w:rsidR="00E00838" w:rsidRPr="00C05D9F" w:rsidRDefault="00E00838" w:rsidP="00E00838">
            <w:r w:rsidRPr="00C05D9F">
              <w:t>- организовывать групповую р</w:t>
            </w:r>
            <w:r w:rsidRPr="00C05D9F">
              <w:t>а</w:t>
            </w:r>
            <w:r w:rsidRPr="00C05D9F">
              <w:t xml:space="preserve">боту, работать с методическими материалами LEGO </w:t>
            </w:r>
            <w:proofErr w:type="spellStart"/>
            <w:r w:rsidRPr="00C05D9F">
              <w:t>Education</w:t>
            </w:r>
            <w:proofErr w:type="spellEnd"/>
            <w:r w:rsidRPr="00C05D9F">
              <w:t xml:space="preserve"> </w:t>
            </w:r>
            <w:proofErr w:type="spellStart"/>
            <w:r w:rsidRPr="00C05D9F">
              <w:t>WeD</w:t>
            </w:r>
            <w:proofErr w:type="gramStart"/>
            <w:r w:rsidRPr="00C05D9F">
              <w:t>о</w:t>
            </w:r>
            <w:proofErr w:type="spellEnd"/>
            <w:proofErr w:type="gramEnd"/>
            <w:r w:rsidRPr="00C05D9F">
              <w:t xml:space="preserve"> 2.0</w:t>
            </w:r>
            <w:r w:rsidR="00E94458" w:rsidRPr="00C05D9F">
              <w:t>;</w:t>
            </w:r>
          </w:p>
          <w:p w:rsidR="00D96D43" w:rsidRPr="00C05D9F" w:rsidRDefault="00D96D43" w:rsidP="00E00838">
            <w:r w:rsidRPr="00C05D9F">
              <w:t>- организовывать виды деятел</w:t>
            </w:r>
            <w:r w:rsidRPr="00C05D9F">
              <w:t>ь</w:t>
            </w:r>
            <w:r w:rsidRPr="00C05D9F">
              <w:t>ности, осуществляемые в мла</w:t>
            </w:r>
            <w:r w:rsidRPr="00C05D9F">
              <w:t>д</w:t>
            </w:r>
            <w:r w:rsidRPr="00C05D9F">
              <w:t>шем школьном возрасте, в том числе конструирование;</w:t>
            </w:r>
          </w:p>
          <w:p w:rsidR="00E00838" w:rsidRPr="00C05D9F" w:rsidRDefault="00E00838" w:rsidP="00E00838">
            <w:r w:rsidRPr="00C05D9F">
              <w:t>- выстраивать образовательный процесс при работе с конструкт</w:t>
            </w:r>
            <w:r w:rsidRPr="00C05D9F">
              <w:t>о</w:t>
            </w:r>
            <w:r w:rsidRPr="00C05D9F">
              <w:t>рами с учетом интеграции уче</w:t>
            </w:r>
            <w:r w:rsidRPr="00C05D9F">
              <w:t>б</w:t>
            </w:r>
            <w:r w:rsidRPr="00C05D9F">
              <w:t>ных предметов.</w:t>
            </w:r>
          </w:p>
          <w:p w:rsidR="0020318B" w:rsidRPr="00C05D9F" w:rsidRDefault="0020318B" w:rsidP="00E00838"/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38" w:rsidRPr="00C05D9F" w:rsidRDefault="00E00838" w:rsidP="00E00838">
            <w:r w:rsidRPr="00C05D9F">
              <w:t>- систему обучения ЛЕГО: принцип 4С;</w:t>
            </w:r>
          </w:p>
          <w:p w:rsidR="00E00838" w:rsidRPr="00C05D9F" w:rsidRDefault="00E00838" w:rsidP="00E00838">
            <w:r w:rsidRPr="00C05D9F">
              <w:t>- принципы взаимодействия с учен</w:t>
            </w:r>
            <w:r w:rsidRPr="00C05D9F">
              <w:t>и</w:t>
            </w:r>
            <w:r w:rsidRPr="00C05D9F">
              <w:t>ками в рамках образовательной сист</w:t>
            </w:r>
            <w:r w:rsidRPr="00C05D9F">
              <w:t>е</w:t>
            </w:r>
            <w:r w:rsidRPr="00C05D9F">
              <w:t>мы ЛЕГО и Федеральных госуда</w:t>
            </w:r>
            <w:r w:rsidRPr="00C05D9F">
              <w:t>р</w:t>
            </w:r>
            <w:r w:rsidRPr="00C05D9F">
              <w:t>ственных образовательных стандартов;</w:t>
            </w:r>
          </w:p>
          <w:p w:rsidR="00E00838" w:rsidRPr="00C05D9F" w:rsidRDefault="00E00838" w:rsidP="00E00838">
            <w:r w:rsidRPr="00C05D9F">
              <w:t>-адаптировать учебные материалы под свои требования и образовательные задачи.</w:t>
            </w:r>
          </w:p>
          <w:p w:rsidR="00E00838" w:rsidRPr="00C05D9F" w:rsidRDefault="00E00838" w:rsidP="00E00838">
            <w:r w:rsidRPr="00C05D9F">
              <w:t>-современные тенденции современного образования;</w:t>
            </w:r>
          </w:p>
          <w:p w:rsidR="00E00838" w:rsidRPr="00C05D9F" w:rsidRDefault="00E00838" w:rsidP="00E00838">
            <w:r w:rsidRPr="00C05D9F">
              <w:t>-образовательные возможности ко</w:t>
            </w:r>
            <w:r w:rsidRPr="00C05D9F">
              <w:t>н</w:t>
            </w:r>
            <w:r w:rsidRPr="00C05D9F">
              <w:t>структоров различных типов, испол</w:t>
            </w:r>
            <w:r w:rsidRPr="00C05D9F">
              <w:t>ь</w:t>
            </w:r>
            <w:r w:rsidRPr="00C05D9F">
              <w:t>зуемых в начальном образовании;</w:t>
            </w:r>
          </w:p>
          <w:p w:rsidR="00E00838" w:rsidRPr="00C05D9F" w:rsidRDefault="00E00838" w:rsidP="00E00838">
            <w:r w:rsidRPr="00C05D9F">
              <w:t>- различные формы и методы орган</w:t>
            </w:r>
            <w:r w:rsidRPr="00C05D9F">
              <w:t>и</w:t>
            </w:r>
            <w:r w:rsidRPr="00C05D9F">
              <w:t>зации деятельности детей в области конструирования.</w:t>
            </w:r>
          </w:p>
          <w:p w:rsidR="0020318B" w:rsidRPr="00C05D9F" w:rsidRDefault="0020318B" w:rsidP="00E00838"/>
        </w:tc>
      </w:tr>
    </w:tbl>
    <w:p w:rsidR="00C0678E" w:rsidRPr="00C05D9F" w:rsidRDefault="00C0678E" w:rsidP="00C0678E"/>
    <w:p w:rsidR="00E00838" w:rsidRPr="00C05D9F" w:rsidRDefault="00E00838" w:rsidP="00E00838"/>
    <w:p w:rsidR="00D96D43" w:rsidRPr="00C05D9F" w:rsidRDefault="00D96D43" w:rsidP="00E00838"/>
    <w:p w:rsidR="00D96D43" w:rsidRPr="00C05D9F" w:rsidRDefault="00D96D43" w:rsidP="00E00838"/>
    <w:p w:rsidR="00D96D43" w:rsidRPr="00C05D9F" w:rsidRDefault="00D96D43" w:rsidP="00E00838"/>
    <w:p w:rsidR="00D96D43" w:rsidRPr="00C05D9F" w:rsidRDefault="00D96D43" w:rsidP="00E00838"/>
    <w:p w:rsidR="00F701DA" w:rsidRPr="00C05D9F" w:rsidRDefault="00F701DA" w:rsidP="00E00838"/>
    <w:p w:rsidR="00D96D43" w:rsidRPr="00C05D9F" w:rsidRDefault="00D96D43" w:rsidP="00E00838"/>
    <w:p w:rsidR="00D96D43" w:rsidRPr="00C05D9F" w:rsidRDefault="00D96D43" w:rsidP="00E00838"/>
    <w:p w:rsidR="00D96D43" w:rsidRPr="00C05D9F" w:rsidRDefault="00D96D43" w:rsidP="00E00838"/>
    <w:p w:rsidR="00D96D43" w:rsidRPr="00C05D9F" w:rsidRDefault="00D96D43" w:rsidP="00E00838"/>
    <w:p w:rsidR="00C0678E" w:rsidRPr="00C05D9F" w:rsidRDefault="00C0678E" w:rsidP="00C0678E">
      <w:pPr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 xml:space="preserve">2. СТРУКТУРА И СОДЕРЖАНИЕ </w:t>
      </w:r>
      <w:r w:rsidR="00876AD6" w:rsidRPr="00C05D9F">
        <w:rPr>
          <w:b/>
          <w:sz w:val="28"/>
          <w:szCs w:val="28"/>
        </w:rPr>
        <w:t xml:space="preserve">РАБОЧЕЙ ПРОГРАММЫ  </w:t>
      </w:r>
      <w:r w:rsidRPr="00C05D9F">
        <w:rPr>
          <w:b/>
          <w:sz w:val="28"/>
          <w:szCs w:val="28"/>
        </w:rPr>
        <w:t>УЧЕБНОЙ ДИСЦИПЛИНЫ</w:t>
      </w:r>
    </w:p>
    <w:p w:rsidR="00C0678E" w:rsidRPr="00C05D9F" w:rsidRDefault="00C0678E" w:rsidP="00C0678E">
      <w:pPr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>2.1. Объем учебной дисциплины и виды учебной работы</w:t>
      </w:r>
    </w:p>
    <w:p w:rsidR="00612305" w:rsidRPr="00C05D9F" w:rsidRDefault="00612305" w:rsidP="00C0678E">
      <w:pPr>
        <w:rPr>
          <w:b/>
          <w:sz w:val="28"/>
          <w:szCs w:val="28"/>
        </w:rPr>
      </w:pPr>
    </w:p>
    <w:tbl>
      <w:tblPr>
        <w:tblW w:w="4091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C05D9F" w:rsidRPr="00C05D9F" w:rsidTr="00612305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5D9F" w:rsidRDefault="00F90547" w:rsidP="00612305">
            <w:pPr>
              <w:ind w:left="532"/>
            </w:pPr>
            <w:r w:rsidRPr="00C05D9F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5D9F" w:rsidRDefault="00F90547" w:rsidP="00C93E6D">
            <w:pPr>
              <w:jc w:val="center"/>
            </w:pPr>
            <w:r w:rsidRPr="00C05D9F">
              <w:t>Объем в часах</w:t>
            </w:r>
          </w:p>
        </w:tc>
      </w:tr>
      <w:tr w:rsidR="00C05D9F" w:rsidRPr="00C05D9F" w:rsidTr="00612305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5D9F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C05D9F" w:rsidRDefault="00F90547" w:rsidP="00F90547">
            <w:pPr>
              <w:jc w:val="center"/>
            </w:pPr>
            <w:r w:rsidRPr="00C05D9F">
              <w:t>Квалификация:</w:t>
            </w:r>
          </w:p>
          <w:p w:rsidR="00F90547" w:rsidRPr="00C05D9F" w:rsidRDefault="00D96D43" w:rsidP="00F90547">
            <w:pPr>
              <w:jc w:val="center"/>
              <w:rPr>
                <w:i/>
              </w:rPr>
            </w:pPr>
            <w:r w:rsidRPr="00C05D9F">
              <w:t xml:space="preserve">Учитель начальных классов </w:t>
            </w:r>
          </w:p>
        </w:tc>
      </w:tr>
      <w:tr w:rsidR="00C05D9F" w:rsidRPr="00C05D9F" w:rsidTr="00612305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C93E6D" w:rsidP="00C0678E">
            <w:r w:rsidRPr="00C05D9F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5D9F" w:rsidRDefault="00D96D43" w:rsidP="008F2DA6">
            <w:pPr>
              <w:jc w:val="center"/>
            </w:pPr>
            <w:r w:rsidRPr="00C05D9F">
              <w:t>63</w:t>
            </w:r>
          </w:p>
        </w:tc>
      </w:tr>
      <w:tr w:rsidR="00C05D9F" w:rsidRPr="00C05D9F" w:rsidTr="00612305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C93E6D" w:rsidP="008F2DA6">
            <w:pPr>
              <w:jc w:val="left"/>
            </w:pPr>
            <w:r w:rsidRPr="00C05D9F">
              <w:t>в том числе:</w:t>
            </w:r>
          </w:p>
        </w:tc>
      </w:tr>
      <w:tr w:rsidR="00C05D9F" w:rsidRPr="00C05D9F" w:rsidTr="00612305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C93E6D" w:rsidP="00C0678E">
            <w:r w:rsidRPr="00C05D9F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612305" w:rsidP="008F2DA6">
            <w:pPr>
              <w:jc w:val="center"/>
            </w:pPr>
            <w:r w:rsidRPr="00C05D9F">
              <w:t>21</w:t>
            </w:r>
          </w:p>
        </w:tc>
      </w:tr>
      <w:tr w:rsidR="00C05D9F" w:rsidRPr="00C05D9F" w:rsidTr="00612305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C93E6D" w:rsidP="001A479F">
            <w:pPr>
              <w:tabs>
                <w:tab w:val="num" w:pos="900"/>
              </w:tabs>
            </w:pPr>
            <w:r w:rsidRPr="00C05D9F">
              <w:t xml:space="preserve">практические </w:t>
            </w:r>
            <w:proofErr w:type="gramStart"/>
            <w:r w:rsidRPr="00C05D9F">
              <w:t>заняти</w:t>
            </w:r>
            <w:r w:rsidR="00745C58" w:rsidRPr="00C05D9F">
              <w:t>я</w:t>
            </w:r>
            <w:proofErr w:type="gramEnd"/>
            <w:r w:rsidR="00745C58" w:rsidRPr="00C05D9F">
              <w:rPr>
                <w:bCs/>
              </w:rPr>
              <w:t>/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D96D43" w:rsidP="008F2DA6">
            <w:pPr>
              <w:jc w:val="center"/>
            </w:pPr>
            <w:r w:rsidRPr="00C05D9F">
              <w:t>21</w:t>
            </w:r>
            <w:r w:rsidR="00745C58" w:rsidRPr="00C05D9F">
              <w:t>/</w:t>
            </w:r>
            <w:r w:rsidR="00C05D9F">
              <w:t>21</w:t>
            </w:r>
          </w:p>
        </w:tc>
      </w:tr>
      <w:tr w:rsidR="00C05D9F" w:rsidRPr="00C05D9F" w:rsidTr="00612305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5D9F" w:rsidRDefault="00CF28C5" w:rsidP="00C0678E">
            <w:r w:rsidRPr="00C05D9F">
              <w:t>с</w:t>
            </w:r>
            <w:r w:rsidR="00C93E6D" w:rsidRPr="00C05D9F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D96D43" w:rsidP="008F2DA6">
            <w:pPr>
              <w:jc w:val="center"/>
            </w:pPr>
            <w:r w:rsidRPr="00C05D9F">
              <w:t>21</w:t>
            </w:r>
          </w:p>
        </w:tc>
      </w:tr>
      <w:tr w:rsidR="00C05D9F" w:rsidRPr="00C05D9F" w:rsidTr="00612305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5D9F" w:rsidRDefault="00C93E6D" w:rsidP="00C0678E">
            <w:r w:rsidRPr="00C05D9F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6D43" w:rsidRPr="00C05D9F" w:rsidRDefault="00D96D43" w:rsidP="008F2DA6">
            <w:pPr>
              <w:jc w:val="center"/>
            </w:pPr>
          </w:p>
          <w:p w:rsidR="00A7576C" w:rsidRPr="00C05D9F" w:rsidRDefault="00A7576C" w:rsidP="008F2DA6">
            <w:pPr>
              <w:jc w:val="center"/>
            </w:pPr>
            <w:r w:rsidRPr="00C05D9F">
              <w:t>дифференцированный зачет</w:t>
            </w:r>
          </w:p>
          <w:p w:rsidR="00A7576C" w:rsidRPr="00C05D9F" w:rsidRDefault="00A7576C" w:rsidP="00D96D43">
            <w:pPr>
              <w:jc w:val="center"/>
            </w:pPr>
          </w:p>
        </w:tc>
      </w:tr>
    </w:tbl>
    <w:p w:rsidR="00C0678E" w:rsidRPr="00C05D9F" w:rsidRDefault="00C0678E" w:rsidP="00C0678E"/>
    <w:p w:rsidR="00C0678E" w:rsidRPr="00C05D9F" w:rsidRDefault="00C0678E" w:rsidP="00C0678E">
      <w:pPr>
        <w:sectPr w:rsidR="00C0678E" w:rsidRPr="00C05D9F" w:rsidSect="00C0678E">
          <w:footerReference w:type="default" r:id="rId9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C0678E" w:rsidRPr="00C05D9F" w:rsidRDefault="00C0678E" w:rsidP="00C0678E">
      <w:pPr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876AD6" w:rsidRPr="00C05D9F">
        <w:rPr>
          <w:b/>
          <w:sz w:val="28"/>
          <w:szCs w:val="28"/>
        </w:rPr>
        <w:t xml:space="preserve">рабочей программы </w:t>
      </w:r>
      <w:r w:rsidRPr="00C05D9F">
        <w:rPr>
          <w:b/>
          <w:sz w:val="28"/>
          <w:szCs w:val="28"/>
        </w:rPr>
        <w:t xml:space="preserve">учебной дисциплины </w:t>
      </w:r>
    </w:p>
    <w:p w:rsidR="006F74E4" w:rsidRPr="00C05D9F" w:rsidRDefault="006F74E4" w:rsidP="006F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9094"/>
        <w:gridCol w:w="1939"/>
        <w:gridCol w:w="1940"/>
      </w:tblGrid>
      <w:tr w:rsidR="00C05D9F" w:rsidRPr="00C05D9F" w:rsidTr="00DF4AE9">
        <w:trPr>
          <w:trHeight w:val="20"/>
        </w:trPr>
        <w:tc>
          <w:tcPr>
            <w:tcW w:w="2379" w:type="dxa"/>
            <w:shd w:val="clear" w:color="auto" w:fill="auto"/>
          </w:tcPr>
          <w:p w:rsidR="001A479F" w:rsidRPr="00C05D9F" w:rsidRDefault="001A479F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Наименование ра</w:t>
            </w:r>
            <w:r w:rsidRPr="00C05D9F">
              <w:rPr>
                <w:b/>
                <w:bCs/>
                <w:szCs w:val="24"/>
              </w:rPr>
              <w:t>з</w:t>
            </w:r>
            <w:r w:rsidRPr="00C05D9F">
              <w:rPr>
                <w:b/>
                <w:bCs/>
                <w:szCs w:val="24"/>
              </w:rPr>
              <w:t>делов и тем</w:t>
            </w:r>
          </w:p>
        </w:tc>
        <w:tc>
          <w:tcPr>
            <w:tcW w:w="9094" w:type="dxa"/>
            <w:shd w:val="clear" w:color="auto" w:fill="auto"/>
          </w:tcPr>
          <w:p w:rsidR="001A479F" w:rsidRPr="00C05D9F" w:rsidRDefault="001A479F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  <w:proofErr w:type="gramStart"/>
            <w:r w:rsidRPr="00C05D9F">
              <w:rPr>
                <w:b/>
                <w:bCs/>
                <w:szCs w:val="24"/>
              </w:rPr>
              <w:t>Содержание учебного материала, лабораторные и практические работы, сам</w:t>
            </w:r>
            <w:r w:rsidRPr="00C05D9F">
              <w:rPr>
                <w:b/>
                <w:bCs/>
                <w:szCs w:val="24"/>
              </w:rPr>
              <w:t>о</w:t>
            </w:r>
            <w:r w:rsidRPr="00C05D9F">
              <w:rPr>
                <w:b/>
                <w:bCs/>
                <w:szCs w:val="24"/>
              </w:rPr>
              <w:t>стоятельная работа обучающихся, курсовая работ (проект)</w:t>
            </w:r>
            <w:r w:rsidRPr="00C05D9F">
              <w:rPr>
                <w:bCs/>
                <w:i/>
                <w:szCs w:val="24"/>
              </w:rPr>
              <w:t xml:space="preserve"> </w:t>
            </w:r>
            <w:proofErr w:type="gramEnd"/>
          </w:p>
        </w:tc>
        <w:tc>
          <w:tcPr>
            <w:tcW w:w="1939" w:type="dxa"/>
            <w:shd w:val="clear" w:color="auto" w:fill="auto"/>
          </w:tcPr>
          <w:p w:rsidR="001A479F" w:rsidRPr="00C05D9F" w:rsidRDefault="001A479F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05D9F">
              <w:rPr>
                <w:b/>
                <w:bCs/>
              </w:rPr>
              <w:t xml:space="preserve">Объем </w:t>
            </w:r>
            <w:proofErr w:type="gramStart"/>
            <w:r w:rsidRPr="00C05D9F">
              <w:rPr>
                <w:b/>
                <w:bCs/>
              </w:rPr>
              <w:t>часов</w:t>
            </w:r>
            <w:proofErr w:type="gramEnd"/>
            <w:r w:rsidRPr="00C05D9F">
              <w:rPr>
                <w:b/>
                <w:bCs/>
              </w:rPr>
              <w:t xml:space="preserve"> </w:t>
            </w:r>
            <w:r w:rsidRPr="00C05D9F">
              <w:t>/ в том числе в форме  практ</w:t>
            </w:r>
            <w:r w:rsidRPr="00C05D9F">
              <w:t>и</w:t>
            </w:r>
            <w:r w:rsidRPr="00C05D9F">
              <w:t>ческой подг</w:t>
            </w:r>
            <w:r w:rsidRPr="00C05D9F">
              <w:t>о</w:t>
            </w:r>
            <w:r w:rsidRPr="00C05D9F">
              <w:t>товки</w:t>
            </w:r>
          </w:p>
        </w:tc>
        <w:tc>
          <w:tcPr>
            <w:tcW w:w="1940" w:type="dxa"/>
          </w:tcPr>
          <w:p w:rsidR="001A479F" w:rsidRPr="00C05D9F" w:rsidRDefault="001A479F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05D9F">
              <w:rPr>
                <w:b/>
                <w:bCs/>
              </w:rPr>
              <w:t>Коды ЛР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1</w:t>
            </w:r>
          </w:p>
        </w:tc>
        <w:tc>
          <w:tcPr>
            <w:tcW w:w="9094" w:type="dxa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2</w:t>
            </w:r>
          </w:p>
        </w:tc>
        <w:tc>
          <w:tcPr>
            <w:tcW w:w="1939" w:type="dxa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3</w:t>
            </w:r>
          </w:p>
        </w:tc>
        <w:tc>
          <w:tcPr>
            <w:tcW w:w="1940" w:type="dxa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11473" w:type="dxa"/>
            <w:gridSpan w:val="2"/>
            <w:shd w:val="clear" w:color="auto" w:fill="auto"/>
          </w:tcPr>
          <w:p w:rsidR="00745C58" w:rsidRPr="00C05D9F" w:rsidRDefault="00745C58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i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Раздел 1.  </w:t>
            </w:r>
            <w:r w:rsidRPr="00C05D9F">
              <w:rPr>
                <w:b/>
                <w:szCs w:val="24"/>
              </w:rPr>
              <w:t xml:space="preserve">Образовательная среда  </w:t>
            </w:r>
            <w:r w:rsidRPr="00C05D9F">
              <w:rPr>
                <w:b/>
                <w:szCs w:val="24"/>
                <w:lang w:val="en-US"/>
              </w:rPr>
              <w:t>LEGO</w:t>
            </w:r>
          </w:p>
        </w:tc>
        <w:tc>
          <w:tcPr>
            <w:tcW w:w="1939" w:type="dxa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18</w:t>
            </w:r>
          </w:p>
        </w:tc>
        <w:tc>
          <w:tcPr>
            <w:tcW w:w="1940" w:type="dxa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</w:p>
        </w:tc>
      </w:tr>
      <w:tr w:rsidR="00C05D9F" w:rsidRPr="00C05D9F" w:rsidTr="005E3A5E">
        <w:trPr>
          <w:trHeight w:val="20"/>
        </w:trPr>
        <w:tc>
          <w:tcPr>
            <w:tcW w:w="2379" w:type="dxa"/>
            <w:vMerge w:val="restart"/>
            <w:shd w:val="clear" w:color="auto" w:fill="auto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Тема 1.1.</w:t>
            </w:r>
          </w:p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Основные понятия </w:t>
            </w:r>
            <w:proofErr w:type="spellStart"/>
            <w:r w:rsidRPr="00C05D9F">
              <w:rPr>
                <w:bCs/>
                <w:szCs w:val="24"/>
              </w:rPr>
              <w:t>лего</w:t>
            </w:r>
            <w:proofErr w:type="spellEnd"/>
            <w:r w:rsidRPr="00C05D9F">
              <w:rPr>
                <w:bCs/>
                <w:szCs w:val="24"/>
              </w:rPr>
              <w:t>-технологии</w:t>
            </w:r>
          </w:p>
        </w:tc>
        <w:tc>
          <w:tcPr>
            <w:tcW w:w="9094" w:type="dxa"/>
            <w:shd w:val="clear" w:color="auto" w:fill="auto"/>
          </w:tcPr>
          <w:p w:rsidR="00DF4AE9" w:rsidRPr="00C05D9F" w:rsidRDefault="00DF4AE9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39" w:type="dxa"/>
            <w:vMerge w:val="restart"/>
            <w:shd w:val="clear" w:color="auto" w:fill="auto"/>
            <w:vAlign w:val="center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DF4AE9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ЛР10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ЛР17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  <w:vAlign w:val="center"/>
          </w:tcPr>
          <w:p w:rsidR="00DF4AE9" w:rsidRPr="00C05D9F" w:rsidRDefault="00DF4AE9" w:rsidP="00532FDB">
            <w:pPr>
              <w:pStyle w:val="a8"/>
              <w:numPr>
                <w:ilvl w:val="0"/>
                <w:numId w:val="8"/>
              </w:numPr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Подразделение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: история создания, цели, задачи, особенности. Единая система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: </w:t>
            </w:r>
            <w:r w:rsidRPr="00C05D9F">
              <w:rPr>
                <w:szCs w:val="24"/>
                <w:lang w:val="en-US"/>
              </w:rPr>
              <w:t>Soft</w:t>
            </w:r>
            <w:r w:rsidRPr="00C05D9F">
              <w:rPr>
                <w:szCs w:val="24"/>
              </w:rPr>
              <w:t>-</w:t>
            </w:r>
            <w:r w:rsidRPr="00C05D9F">
              <w:rPr>
                <w:szCs w:val="24"/>
                <w:lang w:val="en-US"/>
              </w:rPr>
              <w:t>DUPLO</w:t>
            </w:r>
            <w:r w:rsidRPr="00C05D9F">
              <w:rPr>
                <w:szCs w:val="24"/>
              </w:rPr>
              <w:t>-</w:t>
            </w:r>
            <w:r w:rsidRPr="00C05D9F">
              <w:rPr>
                <w:szCs w:val="24"/>
                <w:lang w:val="en-US"/>
              </w:rPr>
              <w:t>System</w:t>
            </w:r>
            <w:r w:rsidRPr="00C05D9F">
              <w:rPr>
                <w:szCs w:val="24"/>
              </w:rPr>
              <w:t>. Особенности каждого вида куб</w:t>
            </w:r>
            <w:r w:rsidRPr="00C05D9F">
              <w:rPr>
                <w:szCs w:val="24"/>
              </w:rPr>
              <w:t>и</w:t>
            </w:r>
            <w:r w:rsidRPr="00C05D9F">
              <w:rPr>
                <w:szCs w:val="24"/>
              </w:rPr>
              <w:t>ков, переход от одних кубиков к другим.</w:t>
            </w:r>
          </w:p>
        </w:tc>
        <w:tc>
          <w:tcPr>
            <w:tcW w:w="1939" w:type="dxa"/>
            <w:vMerge/>
            <w:shd w:val="clear" w:color="auto" w:fill="auto"/>
            <w:vAlign w:val="center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DF4AE9" w:rsidRPr="00C05D9F" w:rsidRDefault="00DF4AE9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  <w:vAlign w:val="center"/>
          </w:tcPr>
          <w:p w:rsidR="00DF4AE9" w:rsidRPr="00C05D9F" w:rsidRDefault="00C05D9F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ЛР10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  <w:p w:rsidR="00DF4AE9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ЛР17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DF4AE9" w:rsidRPr="00C05D9F" w:rsidRDefault="00DF4AE9" w:rsidP="00532FDB">
            <w:pPr>
              <w:pStyle w:val="a8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Система обучения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: принцип 4С. Формат построения урока, используя робототехнические образовательные решения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>.</w:t>
            </w:r>
          </w:p>
        </w:tc>
        <w:tc>
          <w:tcPr>
            <w:tcW w:w="1939" w:type="dxa"/>
            <w:vMerge/>
            <w:shd w:val="clear" w:color="auto" w:fill="auto"/>
            <w:vAlign w:val="center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DF4AE9" w:rsidRPr="00C05D9F" w:rsidRDefault="00DF4AE9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  <w:vAlign w:val="center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ЛР10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  <w:p w:rsidR="00DF4AE9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ЛР17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DF4AE9" w:rsidRPr="00C05D9F" w:rsidRDefault="00DF4AE9" w:rsidP="00532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>Разработка презентации «</w:t>
            </w:r>
            <w:proofErr w:type="spellStart"/>
            <w:r w:rsidRPr="00C05D9F">
              <w:rPr>
                <w:szCs w:val="24"/>
              </w:rPr>
              <w:t>Легоконструирование</w:t>
            </w:r>
            <w:proofErr w:type="spellEnd"/>
            <w:r w:rsidRPr="00C05D9F">
              <w:rPr>
                <w:szCs w:val="24"/>
              </w:rPr>
              <w:t xml:space="preserve"> как средство развития мышления (памяти, речи,  внимания)».</w:t>
            </w:r>
          </w:p>
        </w:tc>
        <w:tc>
          <w:tcPr>
            <w:tcW w:w="1939" w:type="dxa"/>
            <w:vMerge/>
            <w:shd w:val="clear" w:color="auto" w:fill="auto"/>
            <w:vAlign w:val="center"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DF4AE9" w:rsidRPr="00C05D9F" w:rsidRDefault="00DF4AE9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5E3A5E">
        <w:trPr>
          <w:trHeight w:val="68"/>
        </w:trPr>
        <w:tc>
          <w:tcPr>
            <w:tcW w:w="2379" w:type="dxa"/>
            <w:vMerge w:val="restart"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Тема 1.2.</w:t>
            </w:r>
          </w:p>
          <w:p w:rsidR="005E3A5E" w:rsidRPr="00C05D9F" w:rsidRDefault="005E3A5E" w:rsidP="006F74E4">
            <w:pPr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Комплект учебных проектов LEGO </w:t>
            </w:r>
            <w:proofErr w:type="spellStart"/>
            <w:r w:rsidRPr="00C05D9F">
              <w:rPr>
                <w:bCs/>
                <w:szCs w:val="24"/>
              </w:rPr>
              <w:t>Education</w:t>
            </w:r>
            <w:proofErr w:type="spellEnd"/>
            <w:r w:rsidRPr="00C05D9F">
              <w:rPr>
                <w:bCs/>
                <w:szCs w:val="24"/>
              </w:rPr>
              <w:t xml:space="preserve"> </w:t>
            </w:r>
            <w:proofErr w:type="spellStart"/>
            <w:r w:rsidRPr="00C05D9F">
              <w:rPr>
                <w:bCs/>
                <w:szCs w:val="24"/>
              </w:rPr>
              <w:t>WeDo</w:t>
            </w:r>
            <w:proofErr w:type="spellEnd"/>
            <w:r w:rsidRPr="00C05D9F">
              <w:rPr>
                <w:bCs/>
                <w:szCs w:val="24"/>
              </w:rPr>
              <w:t xml:space="preserve"> 2.0</w:t>
            </w: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39" w:type="dxa"/>
            <w:vMerge w:val="restart"/>
            <w:shd w:val="clear" w:color="auto" w:fill="auto"/>
            <w:vAlign w:val="center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ЛР11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  <w:vAlign w:val="center"/>
          </w:tcPr>
          <w:p w:rsidR="005E3A5E" w:rsidRPr="00C05D9F" w:rsidRDefault="005E3A5E" w:rsidP="00532FDB">
            <w:pPr>
              <w:pStyle w:val="a8"/>
              <w:numPr>
                <w:ilvl w:val="0"/>
                <w:numId w:val="10"/>
              </w:numPr>
              <w:rPr>
                <w:szCs w:val="24"/>
              </w:rPr>
            </w:pPr>
            <w:r w:rsidRPr="00C05D9F">
              <w:rPr>
                <w:szCs w:val="24"/>
              </w:rPr>
              <w:t xml:space="preserve">Изучение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2.0: преимущества  набора, особенн</w:t>
            </w:r>
            <w:r w:rsidRPr="00C05D9F">
              <w:rPr>
                <w:szCs w:val="24"/>
              </w:rPr>
              <w:t>о</w:t>
            </w:r>
            <w:r w:rsidRPr="00C05D9F">
              <w:rPr>
                <w:szCs w:val="24"/>
              </w:rPr>
              <w:t>сти работы, предметная направленность, состав набора. Взаимосвязь с ФГОС.</w:t>
            </w:r>
            <w:r w:rsidRPr="00C05D9F">
              <w:rPr>
                <w:bCs/>
                <w:szCs w:val="24"/>
              </w:rPr>
              <w:t xml:space="preserve"> </w:t>
            </w:r>
          </w:p>
        </w:tc>
        <w:tc>
          <w:tcPr>
            <w:tcW w:w="1939" w:type="dxa"/>
            <w:vMerge/>
            <w:shd w:val="clear" w:color="auto" w:fill="auto"/>
            <w:vAlign w:val="center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  <w:vAlign w:val="center"/>
          </w:tcPr>
          <w:p w:rsidR="005E3A5E" w:rsidRPr="00C05D9F" w:rsidRDefault="00C05D9F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ЛР11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1"/>
              </w:numPr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Изучение методических материалов к наборам 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>: состав, разбор готового занятия, пример построения занятия. Программное обеспечение.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ЛР11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F07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>Разработка презентации «Робототехника в начальной школе».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11473" w:type="dxa"/>
            <w:gridSpan w:val="2"/>
            <w:shd w:val="clear" w:color="auto" w:fill="auto"/>
          </w:tcPr>
          <w:p w:rsidR="00745C58" w:rsidRPr="00C05D9F" w:rsidRDefault="00745C58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Раздел 2.  Методические аспекты  применения набора  </w:t>
            </w:r>
            <w:r w:rsidRPr="00C05D9F">
              <w:rPr>
                <w:b/>
                <w:szCs w:val="24"/>
                <w:lang w:val="en-US"/>
              </w:rPr>
              <w:t>LEGO</w:t>
            </w:r>
            <w:r w:rsidRPr="00C05D9F">
              <w:rPr>
                <w:b/>
                <w:szCs w:val="24"/>
              </w:rPr>
              <w:t xml:space="preserve"> </w:t>
            </w:r>
            <w:r w:rsidRPr="00C05D9F">
              <w:rPr>
                <w:b/>
                <w:szCs w:val="24"/>
                <w:lang w:val="en-US"/>
              </w:rPr>
              <w:t>Education</w:t>
            </w:r>
            <w:r w:rsidRPr="00C05D9F">
              <w:rPr>
                <w:b/>
                <w:szCs w:val="24"/>
              </w:rPr>
              <w:t xml:space="preserve"> </w:t>
            </w:r>
            <w:proofErr w:type="spellStart"/>
            <w:r w:rsidRPr="00C05D9F">
              <w:rPr>
                <w:b/>
                <w:szCs w:val="24"/>
                <w:lang w:val="en-US"/>
              </w:rPr>
              <w:t>WeDo</w:t>
            </w:r>
            <w:proofErr w:type="spellEnd"/>
            <w:r w:rsidRPr="00C05D9F">
              <w:rPr>
                <w:b/>
                <w:szCs w:val="24"/>
              </w:rPr>
              <w:t xml:space="preserve"> 2.0 </w:t>
            </w:r>
            <w:r w:rsidRPr="00C05D9F">
              <w:rPr>
                <w:b/>
                <w:bCs/>
                <w:szCs w:val="24"/>
              </w:rPr>
              <w:t>на уроках в начал</w:t>
            </w:r>
            <w:r w:rsidRPr="00C05D9F">
              <w:rPr>
                <w:b/>
                <w:bCs/>
                <w:szCs w:val="24"/>
              </w:rPr>
              <w:t>ь</w:t>
            </w:r>
            <w:r w:rsidRPr="00C05D9F">
              <w:rPr>
                <w:b/>
                <w:bCs/>
                <w:szCs w:val="24"/>
              </w:rPr>
              <w:t>ной школе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Cs w:val="24"/>
              </w:rPr>
            </w:pPr>
            <w:r w:rsidRPr="00C05D9F">
              <w:rPr>
                <w:b/>
                <w:bCs/>
                <w:i/>
                <w:szCs w:val="24"/>
              </w:rPr>
              <w:t>27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Cs w:val="24"/>
              </w:rPr>
            </w:pPr>
          </w:p>
        </w:tc>
      </w:tr>
      <w:tr w:rsidR="00C05D9F" w:rsidRPr="00C05D9F" w:rsidTr="00DF4AE9">
        <w:trPr>
          <w:trHeight w:val="200"/>
        </w:trPr>
        <w:tc>
          <w:tcPr>
            <w:tcW w:w="2379" w:type="dxa"/>
            <w:vMerge w:val="restart"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Тема 2.1.</w:t>
            </w:r>
          </w:p>
          <w:p w:rsidR="005E3A5E" w:rsidRPr="00C05D9F" w:rsidRDefault="005E3A5E" w:rsidP="006F74E4">
            <w:pPr>
              <w:jc w:val="left"/>
              <w:rPr>
                <w:bCs/>
                <w:szCs w:val="24"/>
              </w:rPr>
            </w:pPr>
            <w:r w:rsidRPr="00C05D9F">
              <w:rPr>
                <w:szCs w:val="24"/>
              </w:rPr>
              <w:t>Специфика испол</w:t>
            </w:r>
            <w:r w:rsidRPr="00C05D9F">
              <w:rPr>
                <w:szCs w:val="24"/>
              </w:rPr>
              <w:t>ь</w:t>
            </w:r>
            <w:r w:rsidRPr="00C05D9F">
              <w:rPr>
                <w:szCs w:val="24"/>
              </w:rPr>
              <w:t xml:space="preserve">зования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lastRenderedPageBreak/>
              <w:t>WeDo</w:t>
            </w:r>
            <w:proofErr w:type="spellEnd"/>
            <w:r w:rsidRPr="00C05D9F">
              <w:rPr>
                <w:szCs w:val="24"/>
              </w:rPr>
              <w:t xml:space="preserve"> 2.0 на уроках по окружающему миру 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szCs w:val="24"/>
              </w:rPr>
            </w:pP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9094" w:type="dxa"/>
            <w:tcBorders>
              <w:top w:val="single" w:sz="4" w:space="0" w:color="auto"/>
            </w:tcBorders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ЛР10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ЛР13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ЛР21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21"/>
              </w:numPr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Образовательные  возможности 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на </w:t>
            </w:r>
            <w:proofErr w:type="spellStart"/>
            <w:r w:rsidRPr="00C05D9F">
              <w:rPr>
                <w:szCs w:val="24"/>
              </w:rPr>
              <w:t>окужающего</w:t>
            </w:r>
            <w:proofErr w:type="spellEnd"/>
            <w:r w:rsidRPr="00C05D9F">
              <w:rPr>
                <w:szCs w:val="24"/>
              </w:rPr>
              <w:t xml:space="preserve"> мира в начальной школе. Методика организации учебного занятия. Програм</w:t>
            </w:r>
            <w:r w:rsidRPr="00C05D9F">
              <w:rPr>
                <w:szCs w:val="24"/>
              </w:rPr>
              <w:t>м</w:t>
            </w:r>
            <w:r w:rsidRPr="00C05D9F">
              <w:rPr>
                <w:szCs w:val="24"/>
              </w:rPr>
              <w:t>ное обеспечение.</w:t>
            </w:r>
          </w:p>
        </w:tc>
        <w:tc>
          <w:tcPr>
            <w:tcW w:w="1939" w:type="dxa"/>
            <w:vMerge/>
            <w:shd w:val="clear" w:color="auto" w:fill="FFFFFF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  <w:shd w:val="clear" w:color="auto" w:fill="FFFFFF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C05D9F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ЛР10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lastRenderedPageBreak/>
              <w:t>ЛР13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ЛР21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Практическая работа по  созданию проекта «Первые шаги»: исследование, с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здание, обмен  результатами.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ЛР10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ЛР13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ЛР21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>Разработка технологической карты  урока окружающего мира  с применением обр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 xml:space="preserve">зовательного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 w:val="restart"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Тема 2.2.</w:t>
            </w:r>
          </w:p>
          <w:p w:rsidR="005E3A5E" w:rsidRPr="00C05D9F" w:rsidRDefault="005E3A5E" w:rsidP="006F74E4">
            <w:pPr>
              <w:jc w:val="left"/>
              <w:rPr>
                <w:bCs/>
                <w:szCs w:val="24"/>
              </w:rPr>
            </w:pPr>
            <w:r w:rsidRPr="00C05D9F">
              <w:rPr>
                <w:szCs w:val="24"/>
              </w:rPr>
              <w:t>Специфика испол</w:t>
            </w:r>
            <w:r w:rsidRPr="00C05D9F">
              <w:rPr>
                <w:szCs w:val="24"/>
              </w:rPr>
              <w:t>ь</w:t>
            </w:r>
            <w:r w:rsidRPr="00C05D9F">
              <w:rPr>
                <w:szCs w:val="24"/>
              </w:rPr>
              <w:t xml:space="preserve">зования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на уроках математики в начальной школе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ЛР23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9"/>
              </w:numPr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Образовательные  возможности 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на уроках матем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>тики в начальной школе. Методика организации учебного занятия. Програм</w:t>
            </w:r>
            <w:r w:rsidRPr="00C05D9F">
              <w:rPr>
                <w:szCs w:val="24"/>
              </w:rPr>
              <w:t>м</w:t>
            </w:r>
            <w:r w:rsidRPr="00C05D9F">
              <w:rPr>
                <w:szCs w:val="24"/>
              </w:rPr>
              <w:t>ное обеспечение.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C05D9F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ЛР23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  <w:vAlign w:val="center"/>
          </w:tcPr>
          <w:p w:rsidR="005E3A5E" w:rsidRPr="00C05D9F" w:rsidRDefault="005E3A5E" w:rsidP="00532FDB">
            <w:pPr>
              <w:pStyle w:val="a8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Практическая работа по  созданию проекта «Скорость»: исследование, созд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>ние, обмен  результатами.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ЛР23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  <w:vAlign w:val="center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Разработка технологической карты  урока математика для </w:t>
            </w:r>
            <w:proofErr w:type="gramStart"/>
            <w:r w:rsidRPr="00C05D9F">
              <w:rPr>
                <w:szCs w:val="24"/>
              </w:rPr>
              <w:t>обучающихся</w:t>
            </w:r>
            <w:proofErr w:type="gramEnd"/>
            <w:r w:rsidRPr="00C05D9F">
              <w:rPr>
                <w:szCs w:val="24"/>
              </w:rPr>
              <w:t xml:space="preserve"> начальной школы  с применением образовательного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 w:val="restart"/>
            <w:shd w:val="clear" w:color="auto" w:fill="auto"/>
          </w:tcPr>
          <w:p w:rsidR="005E3A5E" w:rsidRPr="00C05D9F" w:rsidRDefault="005E3A5E" w:rsidP="006F74E4">
            <w:pPr>
              <w:jc w:val="left"/>
              <w:rPr>
                <w:szCs w:val="24"/>
              </w:rPr>
            </w:pPr>
            <w:r w:rsidRPr="00C05D9F">
              <w:rPr>
                <w:bCs/>
                <w:szCs w:val="24"/>
              </w:rPr>
              <w:t>Тема 2.3.</w:t>
            </w:r>
            <w:r w:rsidRPr="00C05D9F">
              <w:rPr>
                <w:szCs w:val="24"/>
              </w:rPr>
              <w:t xml:space="preserve"> </w:t>
            </w:r>
          </w:p>
          <w:p w:rsidR="005E3A5E" w:rsidRPr="00C05D9F" w:rsidRDefault="005E3A5E" w:rsidP="006F74E4">
            <w:pPr>
              <w:jc w:val="left"/>
              <w:rPr>
                <w:bCs/>
                <w:szCs w:val="24"/>
              </w:rPr>
            </w:pPr>
            <w:r w:rsidRPr="00C05D9F">
              <w:rPr>
                <w:szCs w:val="24"/>
              </w:rPr>
              <w:t>Специфика испол</w:t>
            </w:r>
            <w:r w:rsidRPr="00C05D9F">
              <w:rPr>
                <w:szCs w:val="24"/>
              </w:rPr>
              <w:t>ь</w:t>
            </w:r>
            <w:r w:rsidRPr="00C05D9F">
              <w:rPr>
                <w:szCs w:val="24"/>
              </w:rPr>
              <w:t xml:space="preserve">зования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на уроках  русского языка  в начальной школе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shd w:val="clear" w:color="auto" w:fill="FFFFFF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</w:t>
            </w:r>
            <w:proofErr w:type="gramStart"/>
            <w:r w:rsidRPr="00C05D9F">
              <w:rPr>
                <w:bCs/>
                <w:szCs w:val="24"/>
              </w:rPr>
              <w:t>7</w:t>
            </w:r>
            <w:proofErr w:type="gramEnd"/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ЛР11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7"/>
              </w:numPr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Образовательные  возможности 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на уроках русского языка в начальной школе. Методика организации учебного занятия. Пр</w:t>
            </w:r>
            <w:r w:rsidRPr="00C05D9F">
              <w:rPr>
                <w:szCs w:val="24"/>
              </w:rPr>
              <w:t>о</w:t>
            </w:r>
            <w:r w:rsidRPr="00C05D9F">
              <w:rPr>
                <w:szCs w:val="24"/>
              </w:rPr>
              <w:t>граммное обеспечение.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C05D9F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</w:t>
            </w:r>
            <w:proofErr w:type="gramStart"/>
            <w:r w:rsidRPr="00C05D9F">
              <w:rPr>
                <w:bCs/>
                <w:szCs w:val="24"/>
              </w:rPr>
              <w:t>7</w:t>
            </w:r>
            <w:proofErr w:type="gramEnd"/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ЛР11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</w:tc>
      </w:tr>
      <w:tr w:rsidR="00C05D9F" w:rsidRPr="00C05D9F" w:rsidTr="00DF4AE9">
        <w:trPr>
          <w:trHeight w:val="383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Практическая работа по  созданию проекта «Спасательный десант»: исслед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вание, создание, обмен  результатами.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</w:t>
            </w:r>
            <w:proofErr w:type="gramStart"/>
            <w:r w:rsidRPr="00C05D9F">
              <w:rPr>
                <w:bCs/>
                <w:szCs w:val="24"/>
              </w:rPr>
              <w:t>7</w:t>
            </w:r>
            <w:proofErr w:type="gramEnd"/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ЛР11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Разработка технологической карты  урока математика для </w:t>
            </w:r>
            <w:proofErr w:type="gramStart"/>
            <w:r w:rsidRPr="00C05D9F">
              <w:rPr>
                <w:szCs w:val="24"/>
              </w:rPr>
              <w:t>обучающихся</w:t>
            </w:r>
            <w:proofErr w:type="gramEnd"/>
            <w:r w:rsidRPr="00C05D9F">
              <w:rPr>
                <w:szCs w:val="24"/>
              </w:rPr>
              <w:t xml:space="preserve"> начальной школы  с применением образовательного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11473" w:type="dxa"/>
            <w:gridSpan w:val="2"/>
            <w:shd w:val="clear" w:color="auto" w:fill="auto"/>
          </w:tcPr>
          <w:p w:rsidR="00745C58" w:rsidRPr="00C05D9F" w:rsidRDefault="00745C58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i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 Раздел 3. </w:t>
            </w:r>
            <w:proofErr w:type="spellStart"/>
            <w:r w:rsidRPr="00C05D9F">
              <w:rPr>
                <w:b/>
                <w:bCs/>
                <w:szCs w:val="24"/>
              </w:rPr>
              <w:t>Лего</w:t>
            </w:r>
            <w:proofErr w:type="spellEnd"/>
            <w:r w:rsidRPr="00C05D9F">
              <w:rPr>
                <w:b/>
                <w:bCs/>
                <w:szCs w:val="24"/>
              </w:rPr>
              <w:t>-конструирование во внеурочной деятельности</w:t>
            </w:r>
          </w:p>
        </w:tc>
        <w:tc>
          <w:tcPr>
            <w:tcW w:w="1939" w:type="dxa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Cs w:val="24"/>
              </w:rPr>
            </w:pPr>
            <w:r w:rsidRPr="00C05D9F">
              <w:rPr>
                <w:b/>
                <w:bCs/>
                <w:i/>
                <w:szCs w:val="24"/>
              </w:rPr>
              <w:t>18</w:t>
            </w:r>
          </w:p>
        </w:tc>
        <w:tc>
          <w:tcPr>
            <w:tcW w:w="1940" w:type="dxa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 w:val="restart"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Тема 3.1.</w:t>
            </w:r>
          </w:p>
          <w:p w:rsidR="005E3A5E" w:rsidRPr="00C05D9F" w:rsidRDefault="005E3A5E" w:rsidP="006F74E4">
            <w:pPr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Опыт использования </w:t>
            </w:r>
            <w:proofErr w:type="spellStart"/>
            <w:r w:rsidRPr="00C05D9F">
              <w:rPr>
                <w:bCs/>
                <w:szCs w:val="24"/>
              </w:rPr>
              <w:t>леготехнологий</w:t>
            </w:r>
            <w:proofErr w:type="spellEnd"/>
            <w:r w:rsidRPr="00C05D9F">
              <w:rPr>
                <w:bCs/>
                <w:szCs w:val="24"/>
              </w:rPr>
              <w:t xml:space="preserve"> во внеурочной де</w:t>
            </w:r>
            <w:r w:rsidRPr="00C05D9F">
              <w:rPr>
                <w:bCs/>
                <w:szCs w:val="24"/>
              </w:rPr>
              <w:t>я</w:t>
            </w:r>
            <w:r w:rsidRPr="00C05D9F">
              <w:rPr>
                <w:bCs/>
                <w:szCs w:val="24"/>
              </w:rPr>
              <w:t>тельности</w:t>
            </w: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shd w:val="clear" w:color="auto" w:fill="FFFFFF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ЛР8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</w:t>
            </w:r>
            <w:proofErr w:type="gramStart"/>
            <w:r w:rsidRPr="00C05D9F">
              <w:rPr>
                <w:bCs/>
                <w:szCs w:val="24"/>
              </w:rPr>
              <w:t>7</w:t>
            </w:r>
            <w:proofErr w:type="gramEnd"/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5"/>
              </w:numPr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Особенности организации внеурочной деятельности в начальной школе  по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>-конструированию и робототехнике. Требования к программе в соотве</w:t>
            </w:r>
            <w:r w:rsidRPr="00C05D9F">
              <w:rPr>
                <w:szCs w:val="24"/>
              </w:rPr>
              <w:t>т</w:t>
            </w:r>
            <w:r w:rsidRPr="00C05D9F">
              <w:rPr>
                <w:szCs w:val="24"/>
              </w:rPr>
              <w:t>ствии с ФГОС.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ЛР8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</w:t>
            </w:r>
            <w:proofErr w:type="gramStart"/>
            <w:r w:rsidRPr="00C05D9F">
              <w:rPr>
                <w:bCs/>
                <w:szCs w:val="24"/>
              </w:rPr>
              <w:t>7</w:t>
            </w:r>
            <w:proofErr w:type="gramEnd"/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lastRenderedPageBreak/>
              <w:t>ЛР16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Анализ программ внеурочной деятельности по робототехнике  для  начальной школы.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5E3A5E">
        <w:trPr>
          <w:trHeight w:val="68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ЛР8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</w:t>
            </w:r>
            <w:proofErr w:type="gramStart"/>
            <w:r w:rsidRPr="00C05D9F">
              <w:rPr>
                <w:bCs/>
                <w:szCs w:val="24"/>
              </w:rPr>
              <w:t>7</w:t>
            </w:r>
            <w:proofErr w:type="gramEnd"/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ЛР15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ЛР16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>Разработка презентации для детей «Роботы в современной  жизни».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 w:val="restart"/>
            <w:shd w:val="clear" w:color="auto" w:fill="auto"/>
          </w:tcPr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Тема 3.2.</w:t>
            </w:r>
          </w:p>
          <w:p w:rsidR="005E3A5E" w:rsidRPr="00C05D9F" w:rsidRDefault="005E3A5E" w:rsidP="006F74E4">
            <w:pPr>
              <w:jc w:val="left"/>
              <w:rPr>
                <w:bCs/>
                <w:szCs w:val="24"/>
              </w:rPr>
            </w:pPr>
            <w:r w:rsidRPr="00C05D9F">
              <w:rPr>
                <w:szCs w:val="24"/>
              </w:rPr>
              <w:t>Специфика испол</w:t>
            </w:r>
            <w:r w:rsidRPr="00C05D9F">
              <w:rPr>
                <w:szCs w:val="24"/>
              </w:rPr>
              <w:t>ь</w:t>
            </w:r>
            <w:r w:rsidRPr="00C05D9F">
              <w:rPr>
                <w:szCs w:val="24"/>
              </w:rPr>
              <w:t xml:space="preserve">зования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во вн</w:t>
            </w:r>
            <w:r w:rsidRPr="00C05D9F">
              <w:rPr>
                <w:szCs w:val="24"/>
              </w:rPr>
              <w:t>е</w:t>
            </w:r>
            <w:r w:rsidRPr="00C05D9F">
              <w:rPr>
                <w:szCs w:val="24"/>
              </w:rPr>
              <w:t>урочной  работе в начальной школе</w:t>
            </w:r>
          </w:p>
          <w:p w:rsidR="005E3A5E" w:rsidRPr="00C05D9F" w:rsidRDefault="005E3A5E" w:rsidP="006F7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ЛР21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ЛР23</w:t>
            </w:r>
          </w:p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 xml:space="preserve">Методические аспекты  применения набора 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во вн</w:t>
            </w:r>
            <w:r w:rsidRPr="00C05D9F">
              <w:rPr>
                <w:szCs w:val="24"/>
              </w:rPr>
              <w:t>е</w:t>
            </w:r>
            <w:r w:rsidRPr="00C05D9F">
              <w:rPr>
                <w:szCs w:val="24"/>
              </w:rPr>
              <w:t>урочной работе в начальной школе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3/3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ЛР21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ЛР23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532FDB">
            <w:pPr>
              <w:pStyle w:val="a8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Практическая работа по выполнению проектов средствами </w:t>
            </w:r>
            <w:r w:rsidRPr="00C05D9F">
              <w:rPr>
                <w:bCs/>
                <w:szCs w:val="24"/>
              </w:rPr>
              <w:t xml:space="preserve">набора 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</w:t>
            </w:r>
            <w:r w:rsidRPr="00C05D9F">
              <w:rPr>
                <w:szCs w:val="24"/>
                <w:lang w:val="en-US"/>
              </w:rPr>
              <w:t>u</w:t>
            </w:r>
            <w:r w:rsidRPr="00C05D9F">
              <w:rPr>
                <w:szCs w:val="24"/>
                <w:lang w:val="en-US"/>
              </w:rPr>
              <w:t>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05D9F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939" w:type="dxa"/>
            <w:vMerge w:val="restart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  <w:r w:rsidRPr="00C05D9F">
              <w:rPr>
                <w:bCs/>
                <w:i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ЛР21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ЛР23</w:t>
            </w:r>
          </w:p>
          <w:p w:rsidR="005E3A5E" w:rsidRPr="00C05D9F" w:rsidRDefault="005E3A5E" w:rsidP="005E3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ЛР14</w:t>
            </w:r>
          </w:p>
        </w:tc>
      </w:tr>
      <w:tr w:rsidR="00C05D9F" w:rsidRPr="00C05D9F" w:rsidTr="00DF4AE9">
        <w:trPr>
          <w:trHeight w:val="20"/>
        </w:trPr>
        <w:tc>
          <w:tcPr>
            <w:tcW w:w="237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9094" w:type="dxa"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05D9F">
              <w:rPr>
                <w:szCs w:val="24"/>
              </w:rPr>
              <w:t xml:space="preserve">Разработка программы  внеурочной  деятельности  по </w:t>
            </w:r>
            <w:proofErr w:type="spellStart"/>
            <w:r w:rsidRPr="00C05D9F">
              <w:rPr>
                <w:szCs w:val="24"/>
              </w:rPr>
              <w:t>легоконструированию</w:t>
            </w:r>
            <w:proofErr w:type="spellEnd"/>
            <w:r w:rsidRPr="00C05D9F">
              <w:rPr>
                <w:szCs w:val="24"/>
              </w:rPr>
              <w:t xml:space="preserve"> и роб</w:t>
            </w:r>
            <w:r w:rsidRPr="00C05D9F">
              <w:rPr>
                <w:szCs w:val="24"/>
              </w:rPr>
              <w:t>о</w:t>
            </w:r>
            <w:r w:rsidRPr="00C05D9F">
              <w:rPr>
                <w:szCs w:val="24"/>
              </w:rPr>
              <w:t xml:space="preserve">тотехнике  средствами набора </w:t>
            </w:r>
            <w:r w:rsidRPr="00C05D9F">
              <w:rPr>
                <w:szCs w:val="24"/>
                <w:lang w:val="en-US"/>
              </w:rPr>
              <w:t>LEGO</w:t>
            </w:r>
            <w:r w:rsidRPr="00C05D9F">
              <w:rPr>
                <w:szCs w:val="24"/>
              </w:rPr>
              <w:t xml:space="preserve"> </w:t>
            </w:r>
            <w:r w:rsidRPr="00C05D9F">
              <w:rPr>
                <w:szCs w:val="24"/>
                <w:lang w:val="en-US"/>
              </w:rPr>
              <w:t>Education</w:t>
            </w:r>
            <w:r w:rsidRPr="00C05D9F">
              <w:rPr>
                <w:szCs w:val="24"/>
              </w:rPr>
              <w:t xml:space="preserve"> </w:t>
            </w:r>
            <w:proofErr w:type="spellStart"/>
            <w:r w:rsidRPr="00C05D9F">
              <w:rPr>
                <w:szCs w:val="24"/>
                <w:lang w:val="en-US"/>
              </w:rPr>
              <w:t>WeDo</w:t>
            </w:r>
            <w:proofErr w:type="spellEnd"/>
            <w:r w:rsidRPr="00C05D9F">
              <w:rPr>
                <w:szCs w:val="24"/>
              </w:rPr>
              <w:t xml:space="preserve"> 2.0 </w:t>
            </w:r>
          </w:p>
        </w:tc>
        <w:tc>
          <w:tcPr>
            <w:tcW w:w="1939" w:type="dxa"/>
            <w:vMerge/>
            <w:shd w:val="clear" w:color="auto" w:fill="auto"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5E3A5E" w:rsidRPr="00C05D9F" w:rsidRDefault="005E3A5E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Cs w:val="24"/>
              </w:rPr>
            </w:pPr>
          </w:p>
        </w:tc>
      </w:tr>
      <w:tr w:rsidR="00C05D9F" w:rsidRPr="00C05D9F" w:rsidTr="00DF4AE9">
        <w:trPr>
          <w:trHeight w:val="20"/>
        </w:trPr>
        <w:tc>
          <w:tcPr>
            <w:tcW w:w="11473" w:type="dxa"/>
            <w:gridSpan w:val="2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Cs w:val="24"/>
              </w:rPr>
            </w:pPr>
            <w:r w:rsidRPr="00C05D9F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1939" w:type="dxa"/>
            <w:shd w:val="clear" w:color="auto" w:fill="auto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Cs w:val="24"/>
              </w:rPr>
            </w:pPr>
            <w:r w:rsidRPr="00C05D9F">
              <w:rPr>
                <w:b/>
                <w:bCs/>
                <w:i/>
                <w:szCs w:val="24"/>
              </w:rPr>
              <w:t>63</w:t>
            </w:r>
          </w:p>
        </w:tc>
        <w:tc>
          <w:tcPr>
            <w:tcW w:w="1940" w:type="dxa"/>
          </w:tcPr>
          <w:p w:rsidR="00745C58" w:rsidRPr="00C05D9F" w:rsidRDefault="00745C58" w:rsidP="00946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Cs w:val="24"/>
              </w:rPr>
            </w:pPr>
          </w:p>
        </w:tc>
      </w:tr>
    </w:tbl>
    <w:p w:rsidR="00C0678E" w:rsidRPr="00C05D9F" w:rsidRDefault="00C0678E" w:rsidP="00C0678E">
      <w:pPr>
        <w:sectPr w:rsidR="00C0678E" w:rsidRPr="00C05D9F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C05D9F" w:rsidRDefault="00C0678E" w:rsidP="00C4371A">
      <w:pPr>
        <w:spacing w:line="240" w:lineRule="auto"/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C05D9F">
        <w:rPr>
          <w:b/>
          <w:sz w:val="28"/>
          <w:szCs w:val="28"/>
        </w:rPr>
        <w:t xml:space="preserve">РАБОЧЕЙ </w:t>
      </w:r>
      <w:r w:rsidRPr="00C05D9F">
        <w:rPr>
          <w:b/>
          <w:sz w:val="28"/>
          <w:szCs w:val="28"/>
        </w:rPr>
        <w:t>ПРОГРАММЫ УЧЕБНОЙ ДИСЦИПЛИНЫ</w:t>
      </w:r>
    </w:p>
    <w:p w:rsidR="00C0678E" w:rsidRPr="00C05D9F" w:rsidRDefault="00C0678E" w:rsidP="00C4371A">
      <w:pPr>
        <w:spacing w:line="240" w:lineRule="auto"/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 xml:space="preserve">3.1. Для реализации </w:t>
      </w:r>
      <w:r w:rsidR="00C11A1D" w:rsidRPr="00C05D9F">
        <w:rPr>
          <w:b/>
          <w:sz w:val="28"/>
          <w:szCs w:val="28"/>
        </w:rPr>
        <w:t xml:space="preserve">рабочей </w:t>
      </w:r>
      <w:r w:rsidRPr="00C05D9F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C05D9F" w:rsidRDefault="00F701DA" w:rsidP="00C4371A">
      <w:pPr>
        <w:spacing w:line="240" w:lineRule="auto"/>
        <w:rPr>
          <w:sz w:val="28"/>
          <w:szCs w:val="28"/>
        </w:rPr>
      </w:pPr>
      <w:proofErr w:type="gramStart"/>
      <w:r w:rsidRPr="00C05D9F">
        <w:rPr>
          <w:sz w:val="28"/>
          <w:szCs w:val="28"/>
        </w:rPr>
        <w:t>Лаборатория информатики и информационно-коммуникационных технол</w:t>
      </w:r>
      <w:r w:rsidRPr="00C05D9F">
        <w:rPr>
          <w:sz w:val="28"/>
          <w:szCs w:val="28"/>
        </w:rPr>
        <w:t>о</w:t>
      </w:r>
      <w:r w:rsidRPr="00C05D9F">
        <w:rPr>
          <w:sz w:val="28"/>
          <w:szCs w:val="28"/>
        </w:rPr>
        <w:t>гий</w:t>
      </w:r>
      <w:r w:rsidR="00C0678E" w:rsidRPr="00C05D9F">
        <w:rPr>
          <w:sz w:val="28"/>
          <w:szCs w:val="28"/>
        </w:rPr>
        <w:t>, оснащенн</w:t>
      </w:r>
      <w:r w:rsidRPr="00C05D9F">
        <w:rPr>
          <w:sz w:val="28"/>
          <w:szCs w:val="28"/>
        </w:rPr>
        <w:t>ая</w:t>
      </w:r>
      <w:r w:rsidR="00C0678E" w:rsidRPr="00C05D9F">
        <w:rPr>
          <w:sz w:val="28"/>
          <w:szCs w:val="28"/>
        </w:rPr>
        <w:t xml:space="preserve"> оборудованием: классная доска; рабочее место преподав</w:t>
      </w:r>
      <w:r w:rsidR="00C0678E" w:rsidRPr="00C05D9F">
        <w:rPr>
          <w:sz w:val="28"/>
          <w:szCs w:val="28"/>
        </w:rPr>
        <w:t>а</w:t>
      </w:r>
      <w:r w:rsidR="00C0678E" w:rsidRPr="00C05D9F">
        <w:rPr>
          <w:sz w:val="28"/>
          <w:szCs w:val="28"/>
        </w:rPr>
        <w:t>теля; рабочее место студента (по количеству обучающихся); учебно-методические материалы (УМК) и наглядные пособия (в том числе на эле</w:t>
      </w:r>
      <w:r w:rsidR="00C0678E" w:rsidRPr="00C05D9F">
        <w:rPr>
          <w:sz w:val="28"/>
          <w:szCs w:val="28"/>
        </w:rPr>
        <w:t>к</w:t>
      </w:r>
      <w:r w:rsidR="00C0678E" w:rsidRPr="00C05D9F">
        <w:rPr>
          <w:sz w:val="28"/>
          <w:szCs w:val="28"/>
        </w:rPr>
        <w:t>тронных носителях:</w:t>
      </w:r>
      <w:proofErr w:type="gramEnd"/>
      <w:r w:rsidR="00C0678E" w:rsidRPr="00C05D9F">
        <w:rPr>
          <w:sz w:val="28"/>
          <w:szCs w:val="28"/>
        </w:rPr>
        <w:t xml:space="preserve"> </w:t>
      </w:r>
      <w:proofErr w:type="gramStart"/>
      <w:r w:rsidR="00C0678E" w:rsidRPr="00C05D9F">
        <w:rPr>
          <w:sz w:val="28"/>
          <w:szCs w:val="28"/>
        </w:rPr>
        <w:t>CD,DVD), техническими средствами обучения: компь</w:t>
      </w:r>
      <w:r w:rsidR="00C0678E" w:rsidRPr="00C05D9F">
        <w:rPr>
          <w:sz w:val="28"/>
          <w:szCs w:val="28"/>
        </w:rPr>
        <w:t>ю</w:t>
      </w:r>
      <w:r w:rsidR="00C0678E" w:rsidRPr="00C05D9F">
        <w:rPr>
          <w:sz w:val="28"/>
          <w:szCs w:val="28"/>
        </w:rPr>
        <w:t>тер,  принтер, сканер, программное обеспечение общего и профессиональн</w:t>
      </w:r>
      <w:r w:rsidR="00C0678E" w:rsidRPr="00C05D9F">
        <w:rPr>
          <w:sz w:val="28"/>
          <w:szCs w:val="28"/>
        </w:rPr>
        <w:t>о</w:t>
      </w:r>
      <w:r w:rsidR="00C0678E" w:rsidRPr="00C05D9F">
        <w:rPr>
          <w:sz w:val="28"/>
          <w:szCs w:val="28"/>
        </w:rPr>
        <w:t>го назначения,  интерактивная система, мультимедиа проектор.</w:t>
      </w:r>
      <w:proofErr w:type="gramEnd"/>
    </w:p>
    <w:p w:rsidR="00C0678E" w:rsidRPr="00C05D9F" w:rsidRDefault="00C0678E" w:rsidP="00C4371A">
      <w:pPr>
        <w:spacing w:line="240" w:lineRule="auto"/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C05D9F">
        <w:rPr>
          <w:b/>
          <w:sz w:val="28"/>
          <w:szCs w:val="28"/>
        </w:rPr>
        <w:t xml:space="preserve">рабочей </w:t>
      </w:r>
      <w:r w:rsidRPr="00C05D9F">
        <w:rPr>
          <w:b/>
          <w:sz w:val="28"/>
          <w:szCs w:val="28"/>
        </w:rPr>
        <w:t>программы</w:t>
      </w:r>
      <w:r w:rsidR="00C11A1D" w:rsidRPr="00C05D9F">
        <w:rPr>
          <w:b/>
          <w:sz w:val="28"/>
          <w:szCs w:val="28"/>
        </w:rPr>
        <w:t xml:space="preserve"> уче</w:t>
      </w:r>
      <w:r w:rsidR="00C11A1D" w:rsidRPr="00C05D9F">
        <w:rPr>
          <w:b/>
          <w:sz w:val="28"/>
          <w:szCs w:val="28"/>
        </w:rPr>
        <w:t>б</w:t>
      </w:r>
      <w:r w:rsidR="00C11A1D" w:rsidRPr="00C05D9F">
        <w:rPr>
          <w:b/>
          <w:sz w:val="28"/>
          <w:szCs w:val="28"/>
        </w:rPr>
        <w:t>ной дисци</w:t>
      </w:r>
      <w:r w:rsidR="002C4405" w:rsidRPr="00C05D9F">
        <w:rPr>
          <w:b/>
          <w:sz w:val="28"/>
          <w:szCs w:val="28"/>
        </w:rPr>
        <w:t>плины</w:t>
      </w:r>
    </w:p>
    <w:p w:rsidR="00C0678E" w:rsidRPr="00C05D9F" w:rsidRDefault="002C4405" w:rsidP="00C4371A">
      <w:pPr>
        <w:spacing w:line="240" w:lineRule="auto"/>
        <w:rPr>
          <w:sz w:val="28"/>
          <w:szCs w:val="28"/>
        </w:rPr>
      </w:pPr>
      <w:r w:rsidRPr="00C05D9F">
        <w:rPr>
          <w:sz w:val="28"/>
          <w:szCs w:val="28"/>
        </w:rPr>
        <w:t xml:space="preserve">   Д</w:t>
      </w:r>
      <w:r w:rsidR="00C0678E" w:rsidRPr="00C05D9F">
        <w:rPr>
          <w:sz w:val="28"/>
          <w:szCs w:val="28"/>
        </w:rPr>
        <w:t xml:space="preserve">ля реализации </w:t>
      </w:r>
      <w:r w:rsidR="00C11A1D" w:rsidRPr="00C05D9F">
        <w:rPr>
          <w:sz w:val="28"/>
          <w:szCs w:val="28"/>
        </w:rPr>
        <w:t xml:space="preserve">рабочей </w:t>
      </w:r>
      <w:r w:rsidR="00C0678E" w:rsidRPr="00C05D9F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C4371A" w:rsidRPr="00C05D9F">
        <w:rPr>
          <w:sz w:val="28"/>
          <w:szCs w:val="28"/>
        </w:rPr>
        <w:t>е</w:t>
      </w:r>
      <w:r w:rsidR="00C0678E" w:rsidRPr="00C05D9F">
        <w:rPr>
          <w:sz w:val="28"/>
          <w:szCs w:val="28"/>
        </w:rPr>
        <w:t xml:space="preserve"> для использования в образов</w:t>
      </w:r>
      <w:r w:rsidR="00C0678E" w:rsidRPr="00C05D9F">
        <w:rPr>
          <w:sz w:val="28"/>
          <w:szCs w:val="28"/>
        </w:rPr>
        <w:t>а</w:t>
      </w:r>
      <w:r w:rsidR="00C0678E" w:rsidRPr="00C05D9F">
        <w:rPr>
          <w:sz w:val="28"/>
          <w:szCs w:val="28"/>
        </w:rPr>
        <w:t>тельном процессе</w:t>
      </w:r>
      <w:r w:rsidR="001C33EA" w:rsidRPr="00C05D9F">
        <w:rPr>
          <w:sz w:val="28"/>
          <w:szCs w:val="28"/>
        </w:rPr>
        <w:t>.</w:t>
      </w:r>
      <w:r w:rsidR="00C0678E" w:rsidRPr="00C05D9F">
        <w:rPr>
          <w:sz w:val="28"/>
          <w:szCs w:val="28"/>
        </w:rPr>
        <w:t xml:space="preserve"> </w:t>
      </w:r>
    </w:p>
    <w:p w:rsidR="00A41DD4" w:rsidRPr="00A41DD4" w:rsidRDefault="00A41DD4" w:rsidP="00A41DD4">
      <w:pPr>
        <w:pStyle w:val="ad"/>
        <w:rPr>
          <w:rFonts w:cs="Times New Roman"/>
          <w:sz w:val="28"/>
          <w:szCs w:val="28"/>
        </w:rPr>
      </w:pPr>
      <w:r w:rsidRPr="00A41DD4">
        <w:rPr>
          <w:rFonts w:cs="Times New Roman"/>
          <w:b/>
          <w:bCs/>
          <w:sz w:val="28"/>
          <w:szCs w:val="28"/>
        </w:rPr>
        <w:t>3.2.1. Печатные издания:</w:t>
      </w:r>
    </w:p>
    <w:p w:rsidR="00A41DD4" w:rsidRPr="00A41DD4" w:rsidRDefault="00A41DD4" w:rsidP="00A41DD4">
      <w:pPr>
        <w:pStyle w:val="ad"/>
        <w:ind w:hanging="283"/>
        <w:rPr>
          <w:rFonts w:cs="Times New Roman"/>
          <w:sz w:val="28"/>
          <w:szCs w:val="28"/>
        </w:rPr>
      </w:pPr>
      <w:r w:rsidRPr="00A41DD4">
        <w:rPr>
          <w:rFonts w:cs="Times New Roman"/>
          <w:sz w:val="28"/>
          <w:szCs w:val="28"/>
        </w:rPr>
        <w:t>1. Глухов В. С, Дикой А. А. Основы робототехники</w:t>
      </w:r>
      <w:proofErr w:type="gramStart"/>
      <w:r w:rsidRPr="00A41DD4">
        <w:rPr>
          <w:rFonts w:cs="Times New Roman"/>
          <w:sz w:val="28"/>
          <w:szCs w:val="28"/>
        </w:rPr>
        <w:t xml:space="preserve"> :</w:t>
      </w:r>
      <w:proofErr w:type="gramEnd"/>
      <w:r w:rsidRPr="00A41DD4">
        <w:rPr>
          <w:rFonts w:cs="Times New Roman"/>
          <w:sz w:val="28"/>
          <w:szCs w:val="28"/>
        </w:rPr>
        <w:t xml:space="preserve"> учебное пособие </w:t>
      </w:r>
      <w:r w:rsidRPr="00A41DD4">
        <w:rPr>
          <w:rFonts w:cs="Times New Roman"/>
          <w:sz w:val="28"/>
          <w:szCs w:val="28"/>
          <w:shd w:val="clear" w:color="auto" w:fill="FFFFFF"/>
        </w:rPr>
        <w:t>[Текст]</w:t>
      </w:r>
      <w:r w:rsidRPr="00A41DD4">
        <w:rPr>
          <w:rFonts w:cs="Times New Roman"/>
          <w:sz w:val="28"/>
          <w:szCs w:val="28"/>
        </w:rPr>
        <w:t xml:space="preserve"> / В. С. Глухов, А. А. Дикой, Р. А. </w:t>
      </w:r>
      <w:proofErr w:type="spellStart"/>
      <w:r w:rsidRPr="00A41DD4">
        <w:rPr>
          <w:rFonts w:cs="Times New Roman"/>
          <w:sz w:val="28"/>
          <w:szCs w:val="28"/>
        </w:rPr>
        <w:t>Галустов</w:t>
      </w:r>
      <w:proofErr w:type="spellEnd"/>
      <w:r w:rsidRPr="00A41DD4">
        <w:rPr>
          <w:rFonts w:cs="Times New Roman"/>
          <w:sz w:val="28"/>
          <w:szCs w:val="28"/>
        </w:rPr>
        <w:t>, И. В. Дикая. — Армавир</w:t>
      </w:r>
      <w:proofErr w:type="gramStart"/>
      <w:r w:rsidRPr="00A41DD4">
        <w:rPr>
          <w:rFonts w:cs="Times New Roman"/>
          <w:sz w:val="28"/>
          <w:szCs w:val="28"/>
        </w:rPr>
        <w:t xml:space="preserve"> :</w:t>
      </w:r>
      <w:proofErr w:type="gramEnd"/>
      <w:r w:rsidRPr="00A41DD4">
        <w:rPr>
          <w:rFonts w:cs="Times New Roman"/>
          <w:sz w:val="28"/>
          <w:szCs w:val="28"/>
        </w:rPr>
        <w:t xml:space="preserve"> </w:t>
      </w:r>
      <w:proofErr w:type="spellStart"/>
      <w:r w:rsidRPr="00A41DD4">
        <w:rPr>
          <w:rFonts w:cs="Times New Roman"/>
          <w:sz w:val="28"/>
          <w:szCs w:val="28"/>
        </w:rPr>
        <w:t>Арм</w:t>
      </w:r>
      <w:r w:rsidRPr="00A41DD4">
        <w:rPr>
          <w:rFonts w:cs="Times New Roman"/>
          <w:sz w:val="28"/>
          <w:szCs w:val="28"/>
        </w:rPr>
        <w:t>а</w:t>
      </w:r>
      <w:r w:rsidRPr="00A41DD4">
        <w:rPr>
          <w:rFonts w:cs="Times New Roman"/>
          <w:sz w:val="28"/>
          <w:szCs w:val="28"/>
        </w:rPr>
        <w:t>вирский</w:t>
      </w:r>
      <w:proofErr w:type="spellEnd"/>
      <w:r w:rsidRPr="00A41DD4">
        <w:rPr>
          <w:rFonts w:cs="Times New Roman"/>
          <w:sz w:val="28"/>
          <w:szCs w:val="28"/>
        </w:rPr>
        <w:t xml:space="preserve"> государственный педагогический университет, 2019. — 308 c.</w:t>
      </w:r>
    </w:p>
    <w:p w:rsidR="00A41DD4" w:rsidRPr="00A41DD4" w:rsidRDefault="00A41DD4" w:rsidP="00A41DD4">
      <w:pPr>
        <w:pStyle w:val="ad"/>
        <w:ind w:hanging="283"/>
        <w:rPr>
          <w:rFonts w:cs="Times New Roman"/>
          <w:sz w:val="28"/>
          <w:szCs w:val="28"/>
        </w:rPr>
      </w:pPr>
      <w:r w:rsidRPr="00A41DD4">
        <w:rPr>
          <w:rFonts w:cs="Times New Roman"/>
          <w:sz w:val="28"/>
          <w:szCs w:val="28"/>
        </w:rPr>
        <w:t xml:space="preserve">2. </w:t>
      </w:r>
      <w:proofErr w:type="spellStart"/>
      <w:r w:rsidRPr="00A41DD4">
        <w:rPr>
          <w:rFonts w:cs="Times New Roman"/>
          <w:sz w:val="28"/>
          <w:szCs w:val="28"/>
        </w:rPr>
        <w:t>Корягин</w:t>
      </w:r>
      <w:proofErr w:type="spellEnd"/>
      <w:r w:rsidRPr="00A41DD4">
        <w:rPr>
          <w:rFonts w:cs="Times New Roman"/>
          <w:sz w:val="28"/>
          <w:szCs w:val="28"/>
        </w:rPr>
        <w:t xml:space="preserve">, А.В. </w:t>
      </w:r>
      <w:r w:rsidRPr="00A41DD4">
        <w:rPr>
          <w:rFonts w:cs="Times New Roman"/>
          <w:sz w:val="28"/>
          <w:szCs w:val="28"/>
          <w:shd w:val="clear" w:color="auto" w:fill="FFFFFF"/>
        </w:rPr>
        <w:t xml:space="preserve">Образовательная робототехника </w:t>
      </w:r>
      <w:proofErr w:type="spellStart"/>
      <w:r w:rsidRPr="00A41DD4">
        <w:rPr>
          <w:rFonts w:cs="Times New Roman"/>
          <w:sz w:val="28"/>
          <w:szCs w:val="28"/>
          <w:shd w:val="clear" w:color="auto" w:fill="FFFFFF"/>
        </w:rPr>
        <w:t>Lego</w:t>
      </w:r>
      <w:proofErr w:type="spellEnd"/>
      <w:r w:rsidRPr="00A41DD4"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41DD4">
        <w:rPr>
          <w:rFonts w:cs="Times New Roman"/>
          <w:sz w:val="28"/>
          <w:szCs w:val="28"/>
          <w:shd w:val="clear" w:color="auto" w:fill="FFFFFF"/>
        </w:rPr>
        <w:t>WeDo</w:t>
      </w:r>
      <w:proofErr w:type="spellEnd"/>
      <w:r w:rsidRPr="00A41DD4">
        <w:rPr>
          <w:rFonts w:cs="Times New Roman"/>
          <w:sz w:val="28"/>
          <w:szCs w:val="28"/>
          <w:shd w:val="clear" w:color="auto" w:fill="FFFFFF"/>
        </w:rPr>
        <w:t>. Сборник метод</w:t>
      </w:r>
      <w:r w:rsidRPr="00A41DD4">
        <w:rPr>
          <w:rFonts w:cs="Times New Roman"/>
          <w:sz w:val="28"/>
          <w:szCs w:val="28"/>
          <w:shd w:val="clear" w:color="auto" w:fill="FFFFFF"/>
        </w:rPr>
        <w:t>и</w:t>
      </w:r>
      <w:r w:rsidRPr="00A41DD4">
        <w:rPr>
          <w:rFonts w:cs="Times New Roman"/>
          <w:sz w:val="28"/>
          <w:szCs w:val="28"/>
          <w:shd w:val="clear" w:color="auto" w:fill="FFFFFF"/>
        </w:rPr>
        <w:t>ческих рекомендаций и практикумов [Текст]</w:t>
      </w:r>
      <w:r w:rsidRPr="00A41DD4">
        <w:rPr>
          <w:rFonts w:cs="Times New Roman"/>
          <w:sz w:val="28"/>
          <w:szCs w:val="28"/>
        </w:rPr>
        <w:t xml:space="preserve"> </w:t>
      </w:r>
      <w:r w:rsidRPr="00A41DD4">
        <w:rPr>
          <w:rFonts w:cs="Times New Roman"/>
          <w:sz w:val="28"/>
          <w:szCs w:val="28"/>
          <w:shd w:val="clear" w:color="auto" w:fill="FFFFFF"/>
        </w:rPr>
        <w:t xml:space="preserve">/ А. В. </w:t>
      </w:r>
      <w:proofErr w:type="spellStart"/>
      <w:r w:rsidRPr="00A41DD4">
        <w:rPr>
          <w:rFonts w:cs="Times New Roman"/>
          <w:sz w:val="28"/>
          <w:szCs w:val="28"/>
          <w:shd w:val="clear" w:color="auto" w:fill="FFFFFF"/>
        </w:rPr>
        <w:t>Корягин</w:t>
      </w:r>
      <w:proofErr w:type="spellEnd"/>
      <w:r w:rsidRPr="00A41DD4">
        <w:rPr>
          <w:rFonts w:cs="Times New Roman"/>
          <w:sz w:val="28"/>
          <w:szCs w:val="28"/>
          <w:shd w:val="clear" w:color="auto" w:fill="FFFFFF"/>
        </w:rPr>
        <w:t>.  М: ДМК Пресс,  2016. – 254 с.</w:t>
      </w:r>
    </w:p>
    <w:p w:rsidR="00A41DD4" w:rsidRPr="00A41DD4" w:rsidRDefault="00A41DD4" w:rsidP="00A41DD4">
      <w:pPr>
        <w:pStyle w:val="ad"/>
        <w:ind w:hanging="283"/>
        <w:rPr>
          <w:rFonts w:cs="Times New Roman"/>
          <w:sz w:val="28"/>
          <w:szCs w:val="28"/>
        </w:rPr>
      </w:pPr>
      <w:r w:rsidRPr="00A41DD4">
        <w:rPr>
          <w:rFonts w:cs="Times New Roman"/>
          <w:sz w:val="28"/>
          <w:szCs w:val="28"/>
        </w:rPr>
        <w:t xml:space="preserve">3. Лифанова, О.А. </w:t>
      </w:r>
      <w:r w:rsidRPr="00A41DD4">
        <w:rPr>
          <w:rFonts w:cs="Times New Roman"/>
          <w:sz w:val="28"/>
          <w:szCs w:val="28"/>
          <w:shd w:val="clear" w:color="auto" w:fill="FFFFFF"/>
        </w:rPr>
        <w:t xml:space="preserve">Конструируем роботов на LEGO </w:t>
      </w:r>
      <w:proofErr w:type="spellStart"/>
      <w:r w:rsidRPr="00A41DD4">
        <w:rPr>
          <w:rFonts w:cs="Times New Roman"/>
          <w:sz w:val="28"/>
          <w:szCs w:val="28"/>
          <w:shd w:val="clear" w:color="auto" w:fill="FFFFFF"/>
        </w:rPr>
        <w:t>Education</w:t>
      </w:r>
      <w:proofErr w:type="spellEnd"/>
      <w:r w:rsidRPr="00A41DD4"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41DD4">
        <w:rPr>
          <w:rFonts w:cs="Times New Roman"/>
          <w:sz w:val="28"/>
          <w:szCs w:val="28"/>
          <w:shd w:val="clear" w:color="auto" w:fill="FFFFFF"/>
        </w:rPr>
        <w:t>WeDo</w:t>
      </w:r>
      <w:proofErr w:type="spellEnd"/>
      <w:r w:rsidRPr="00A41DD4">
        <w:rPr>
          <w:rFonts w:cs="Times New Roman"/>
          <w:sz w:val="28"/>
          <w:szCs w:val="28"/>
          <w:shd w:val="clear" w:color="auto" w:fill="FFFFFF"/>
        </w:rPr>
        <w:t xml:space="preserve"> 2.0. </w:t>
      </w:r>
      <w:proofErr w:type="spellStart"/>
      <w:r w:rsidRPr="00A41DD4">
        <w:rPr>
          <w:rFonts w:cs="Times New Roman"/>
          <w:sz w:val="28"/>
          <w:szCs w:val="28"/>
          <w:shd w:val="clear" w:color="auto" w:fill="FFFFFF"/>
        </w:rPr>
        <w:t>Роб</w:t>
      </w:r>
      <w:r w:rsidRPr="00A41DD4">
        <w:rPr>
          <w:rFonts w:cs="Times New Roman"/>
          <w:sz w:val="28"/>
          <w:szCs w:val="28"/>
          <w:shd w:val="clear" w:color="auto" w:fill="FFFFFF"/>
        </w:rPr>
        <w:t>о</w:t>
      </w:r>
      <w:r w:rsidRPr="00A41DD4">
        <w:rPr>
          <w:rFonts w:cs="Times New Roman"/>
          <w:sz w:val="28"/>
          <w:szCs w:val="28"/>
          <w:shd w:val="clear" w:color="auto" w:fill="FFFFFF"/>
        </w:rPr>
        <w:t>динопарк</w:t>
      </w:r>
      <w:proofErr w:type="spellEnd"/>
      <w:r w:rsidRPr="00A41DD4">
        <w:rPr>
          <w:rFonts w:cs="Times New Roman"/>
          <w:sz w:val="28"/>
          <w:szCs w:val="28"/>
          <w:shd w:val="clear" w:color="auto" w:fill="FFFFFF"/>
        </w:rPr>
        <w:t> [Текст] / О. А. Лифанова. - М: Лаборатория знаний,  2019. – 5 с.</w:t>
      </w:r>
    </w:p>
    <w:p w:rsidR="00A41DD4" w:rsidRPr="00A41DD4" w:rsidRDefault="00A41DD4" w:rsidP="00A41DD4">
      <w:pPr>
        <w:pStyle w:val="ad"/>
        <w:ind w:hanging="426"/>
        <w:rPr>
          <w:rFonts w:cs="Times New Roman"/>
          <w:sz w:val="28"/>
          <w:szCs w:val="28"/>
        </w:rPr>
      </w:pPr>
      <w:r w:rsidRPr="00A41DD4">
        <w:rPr>
          <w:rFonts w:cs="Times New Roman"/>
          <w:sz w:val="28"/>
          <w:szCs w:val="28"/>
        </w:rPr>
        <w:t> </w:t>
      </w:r>
      <w:bookmarkStart w:id="0" w:name="_GoBack"/>
      <w:bookmarkEnd w:id="0"/>
      <w:r w:rsidRPr="00A41DD4">
        <w:rPr>
          <w:rFonts w:cs="Times New Roman"/>
          <w:b/>
          <w:bCs/>
          <w:sz w:val="28"/>
          <w:szCs w:val="28"/>
        </w:rPr>
        <w:t xml:space="preserve"> 3.2.2. Электронные издания (электронные ресурсы) </w:t>
      </w:r>
    </w:p>
    <w:p w:rsidR="00A41DD4" w:rsidRPr="00A41DD4" w:rsidRDefault="00A41DD4" w:rsidP="00A41DD4">
      <w:pPr>
        <w:widowControl/>
        <w:numPr>
          <w:ilvl w:val="0"/>
          <w:numId w:val="22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A41DD4">
        <w:rPr>
          <w:sz w:val="28"/>
          <w:szCs w:val="28"/>
        </w:rPr>
        <w:t xml:space="preserve">Официальный сайт </w:t>
      </w:r>
      <w:r w:rsidRPr="00A41DD4">
        <w:rPr>
          <w:sz w:val="28"/>
          <w:szCs w:val="28"/>
          <w:lang w:val="en-US"/>
        </w:rPr>
        <w:t>LEGO</w:t>
      </w:r>
      <w:r w:rsidRPr="00A41DD4">
        <w:rPr>
          <w:sz w:val="28"/>
          <w:szCs w:val="28"/>
        </w:rPr>
        <w:t xml:space="preserve"> </w:t>
      </w:r>
      <w:proofErr w:type="spellStart"/>
      <w:r w:rsidRPr="00A41DD4">
        <w:rPr>
          <w:sz w:val="28"/>
          <w:szCs w:val="28"/>
          <w:lang w:val="en-US"/>
        </w:rPr>
        <w:t>Educaihon</w:t>
      </w:r>
      <w:proofErr w:type="spellEnd"/>
      <w:r w:rsidRPr="00A41DD4">
        <w:rPr>
          <w:sz w:val="28"/>
          <w:szCs w:val="28"/>
        </w:rPr>
        <w:t xml:space="preserve"> [Электронный ресурс]. </w:t>
      </w:r>
      <w:r w:rsidRPr="00A41DD4">
        <w:rPr>
          <w:sz w:val="28"/>
          <w:szCs w:val="28"/>
          <w:lang w:val="en-US"/>
        </w:rPr>
        <w:t>URL</w:t>
      </w:r>
      <w:r w:rsidRPr="00A41DD4">
        <w:rPr>
          <w:sz w:val="28"/>
          <w:szCs w:val="28"/>
        </w:rPr>
        <w:t xml:space="preserve">: </w:t>
      </w:r>
      <w:r w:rsidRPr="00A41DD4">
        <w:rPr>
          <w:sz w:val="28"/>
          <w:szCs w:val="28"/>
          <w:lang w:val="en-US"/>
        </w:rPr>
        <w:t>https</w:t>
      </w:r>
      <w:r w:rsidRPr="00A41DD4">
        <w:rPr>
          <w:sz w:val="28"/>
          <w:szCs w:val="28"/>
        </w:rPr>
        <w:t>://</w:t>
      </w:r>
      <w:r w:rsidRPr="00A41DD4">
        <w:rPr>
          <w:sz w:val="28"/>
          <w:szCs w:val="28"/>
          <w:lang w:val="en-US"/>
        </w:rPr>
        <w:t>education</w:t>
      </w:r>
      <w:r w:rsidRPr="00A41DD4">
        <w:rPr>
          <w:sz w:val="28"/>
          <w:szCs w:val="28"/>
        </w:rPr>
        <w:t>.</w:t>
      </w:r>
      <w:proofErr w:type="spellStart"/>
      <w:r w:rsidRPr="00A41DD4">
        <w:rPr>
          <w:sz w:val="28"/>
          <w:szCs w:val="28"/>
          <w:lang w:val="en-US"/>
        </w:rPr>
        <w:t>lego</w:t>
      </w:r>
      <w:proofErr w:type="spellEnd"/>
      <w:r w:rsidRPr="00A41DD4">
        <w:rPr>
          <w:sz w:val="28"/>
          <w:szCs w:val="28"/>
        </w:rPr>
        <w:t>.</w:t>
      </w:r>
      <w:r w:rsidRPr="00A41DD4">
        <w:rPr>
          <w:sz w:val="28"/>
          <w:szCs w:val="28"/>
          <w:lang w:val="en-US"/>
        </w:rPr>
        <w:t>com</w:t>
      </w:r>
      <w:r w:rsidRPr="00A41DD4">
        <w:rPr>
          <w:sz w:val="28"/>
          <w:szCs w:val="28"/>
        </w:rPr>
        <w:t>/</w:t>
      </w:r>
      <w:proofErr w:type="spellStart"/>
      <w:r w:rsidRPr="00A41DD4">
        <w:rPr>
          <w:sz w:val="28"/>
          <w:szCs w:val="28"/>
          <w:lang w:val="en-US"/>
        </w:rPr>
        <w:t>ru</w:t>
      </w:r>
      <w:proofErr w:type="spellEnd"/>
      <w:r w:rsidRPr="00A41DD4">
        <w:rPr>
          <w:sz w:val="28"/>
          <w:szCs w:val="28"/>
        </w:rPr>
        <w:t>-</w:t>
      </w:r>
      <w:proofErr w:type="spellStart"/>
      <w:r w:rsidRPr="00A41DD4">
        <w:rPr>
          <w:sz w:val="28"/>
          <w:szCs w:val="28"/>
          <w:lang w:val="en-US"/>
        </w:rPr>
        <w:t>ru</w:t>
      </w:r>
      <w:proofErr w:type="spellEnd"/>
      <w:r w:rsidRPr="00A41DD4">
        <w:rPr>
          <w:sz w:val="28"/>
          <w:szCs w:val="28"/>
        </w:rPr>
        <w:t xml:space="preserve"> </w:t>
      </w:r>
      <w:proofErr w:type="spellStart"/>
      <w:r w:rsidRPr="00A41DD4">
        <w:rPr>
          <w:sz w:val="28"/>
          <w:szCs w:val="28"/>
          <w:lang w:val="en-US"/>
        </w:rPr>
        <w:t>mindstorms</w:t>
      </w:r>
      <w:proofErr w:type="spellEnd"/>
      <w:r w:rsidRPr="00A41DD4">
        <w:rPr>
          <w:sz w:val="28"/>
          <w:szCs w:val="28"/>
        </w:rPr>
        <w:t xml:space="preserve"> (дата обращения: 16.05.2022).</w:t>
      </w:r>
    </w:p>
    <w:p w:rsidR="00A41DD4" w:rsidRPr="00A41DD4" w:rsidRDefault="00A41DD4" w:rsidP="00A41DD4">
      <w:pPr>
        <w:widowControl/>
        <w:numPr>
          <w:ilvl w:val="0"/>
          <w:numId w:val="22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A41DD4">
        <w:rPr>
          <w:sz w:val="28"/>
          <w:szCs w:val="28"/>
        </w:rPr>
        <w:t xml:space="preserve">Сообщество </w:t>
      </w:r>
      <w:proofErr w:type="gramStart"/>
      <w:r w:rsidRPr="00A41DD4">
        <w:rPr>
          <w:sz w:val="28"/>
          <w:szCs w:val="28"/>
        </w:rPr>
        <w:t>увлеченных</w:t>
      </w:r>
      <w:proofErr w:type="gramEnd"/>
      <w:r w:rsidRPr="00A41DD4">
        <w:rPr>
          <w:sz w:val="28"/>
          <w:szCs w:val="28"/>
        </w:rPr>
        <w:t xml:space="preserve"> робототехникой  [Электронный ресурс] . </w:t>
      </w:r>
      <w:r w:rsidRPr="00A41DD4">
        <w:rPr>
          <w:sz w:val="28"/>
          <w:szCs w:val="28"/>
          <w:lang w:val="en-US"/>
        </w:rPr>
        <w:t>URL</w:t>
      </w:r>
      <w:r w:rsidRPr="00A41DD4">
        <w:rPr>
          <w:sz w:val="28"/>
          <w:szCs w:val="28"/>
        </w:rPr>
        <w:t>:  </w:t>
      </w:r>
      <w:hyperlink r:id="rId10" w:tgtFrame="_blank" w:history="1">
        <w:r w:rsidRPr="00A41DD4">
          <w:rPr>
            <w:rStyle w:val="ae"/>
            <w:color w:val="6600CC"/>
            <w:sz w:val="28"/>
            <w:szCs w:val="28"/>
            <w:lang w:val="en-US"/>
          </w:rPr>
          <w:t>http</w:t>
        </w:r>
        <w:r w:rsidRPr="00A41DD4">
          <w:rPr>
            <w:rStyle w:val="ae"/>
            <w:color w:val="6600CC"/>
            <w:sz w:val="28"/>
            <w:szCs w:val="28"/>
          </w:rPr>
          <w:t>://</w:t>
        </w:r>
        <w:proofErr w:type="spellStart"/>
        <w:r w:rsidRPr="00A41DD4">
          <w:rPr>
            <w:rStyle w:val="ae"/>
            <w:color w:val="6600CC"/>
            <w:sz w:val="28"/>
            <w:szCs w:val="28"/>
            <w:lang w:val="en-US"/>
          </w:rPr>
          <w:t>wikirobokomp</w:t>
        </w:r>
        <w:proofErr w:type="spellEnd"/>
        <w:r w:rsidRPr="00A41DD4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A41DD4">
          <w:rPr>
            <w:rStyle w:val="ae"/>
            <w:color w:val="6600CC"/>
            <w:sz w:val="28"/>
            <w:szCs w:val="28"/>
            <w:lang w:val="en-US"/>
          </w:rPr>
          <w:t>ru</w:t>
        </w:r>
        <w:proofErr w:type="spellEnd"/>
      </w:hyperlink>
      <w:r w:rsidRPr="00A41DD4">
        <w:rPr>
          <w:sz w:val="28"/>
          <w:szCs w:val="28"/>
        </w:rPr>
        <w:t xml:space="preserve"> (дата обращения: 16.05.2022).</w:t>
      </w:r>
    </w:p>
    <w:p w:rsidR="00A41DD4" w:rsidRPr="00A41DD4" w:rsidRDefault="00A41DD4" w:rsidP="00A41DD4">
      <w:pPr>
        <w:widowControl/>
        <w:numPr>
          <w:ilvl w:val="0"/>
          <w:numId w:val="22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A41DD4">
        <w:rPr>
          <w:sz w:val="28"/>
          <w:szCs w:val="28"/>
        </w:rPr>
        <w:t xml:space="preserve">Техническая поддержка для роботов [Электронный ресурс]. </w:t>
      </w:r>
      <w:r w:rsidRPr="00A41DD4">
        <w:rPr>
          <w:sz w:val="28"/>
          <w:szCs w:val="28"/>
          <w:lang w:val="en-US"/>
        </w:rPr>
        <w:t>URL</w:t>
      </w:r>
      <w:r w:rsidRPr="00A41DD4">
        <w:rPr>
          <w:sz w:val="28"/>
          <w:szCs w:val="28"/>
        </w:rPr>
        <w:t xml:space="preserve">: </w:t>
      </w:r>
      <w:hyperlink r:id="rId11" w:tgtFrame="_blank" w:history="1">
        <w:r w:rsidRPr="00A41DD4">
          <w:rPr>
            <w:rStyle w:val="ae"/>
            <w:color w:val="6600CC"/>
            <w:sz w:val="28"/>
            <w:szCs w:val="28"/>
            <w:lang w:val="en-US"/>
          </w:rPr>
          <w:t>http</w:t>
        </w:r>
        <w:r w:rsidRPr="00A41DD4">
          <w:rPr>
            <w:rStyle w:val="ae"/>
            <w:color w:val="6600CC"/>
            <w:sz w:val="28"/>
            <w:szCs w:val="28"/>
          </w:rPr>
          <w:t>://</w:t>
        </w:r>
        <w:r w:rsidRPr="00A41DD4">
          <w:rPr>
            <w:rStyle w:val="ae"/>
            <w:color w:val="6600CC"/>
            <w:sz w:val="28"/>
            <w:szCs w:val="28"/>
            <w:lang w:val="en-US"/>
          </w:rPr>
          <w:t>www</w:t>
        </w:r>
        <w:r w:rsidRPr="00A41DD4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A41DD4">
          <w:rPr>
            <w:rStyle w:val="ae"/>
            <w:color w:val="6600CC"/>
            <w:sz w:val="28"/>
            <w:szCs w:val="28"/>
            <w:lang w:val="en-US"/>
          </w:rPr>
          <w:t>mindstorms</w:t>
        </w:r>
        <w:proofErr w:type="spellEnd"/>
        <w:r w:rsidRPr="00A41DD4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A41DD4">
          <w:rPr>
            <w:rStyle w:val="ae"/>
            <w:color w:val="6600CC"/>
            <w:sz w:val="28"/>
            <w:szCs w:val="28"/>
            <w:lang w:val="en-US"/>
          </w:rPr>
          <w:t>su</w:t>
        </w:r>
        <w:proofErr w:type="spellEnd"/>
      </w:hyperlink>
      <w:r w:rsidRPr="00A41DD4">
        <w:rPr>
          <w:sz w:val="28"/>
          <w:szCs w:val="28"/>
        </w:rPr>
        <w:t xml:space="preserve"> (дата обращения: 16.05.2022).</w:t>
      </w:r>
    </w:p>
    <w:p w:rsidR="00A41DD4" w:rsidRPr="00A41DD4" w:rsidRDefault="00A41DD4" w:rsidP="00A41DD4">
      <w:pPr>
        <w:widowControl/>
        <w:numPr>
          <w:ilvl w:val="0"/>
          <w:numId w:val="22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A41DD4">
        <w:rPr>
          <w:sz w:val="28"/>
          <w:szCs w:val="28"/>
        </w:rPr>
        <w:t xml:space="preserve"> Современные модели роботов [Электронный ресурс]. </w:t>
      </w:r>
      <w:r w:rsidRPr="00A41DD4">
        <w:rPr>
          <w:sz w:val="28"/>
          <w:szCs w:val="28"/>
          <w:lang w:val="en-US"/>
        </w:rPr>
        <w:t>URL</w:t>
      </w:r>
      <w:r w:rsidRPr="00A41DD4">
        <w:rPr>
          <w:sz w:val="28"/>
          <w:szCs w:val="28"/>
        </w:rPr>
        <w:t xml:space="preserve">: </w:t>
      </w:r>
      <w:hyperlink r:id="rId12" w:tgtFrame="_blank" w:history="1">
        <w:r w:rsidRPr="00A41DD4">
          <w:rPr>
            <w:rStyle w:val="ae"/>
            <w:color w:val="6600CC"/>
            <w:sz w:val="28"/>
            <w:szCs w:val="28"/>
            <w:lang w:val="en-US"/>
          </w:rPr>
          <w:t>http</w:t>
        </w:r>
        <w:r w:rsidRPr="00A41DD4">
          <w:rPr>
            <w:rStyle w:val="ae"/>
            <w:color w:val="6600CC"/>
            <w:sz w:val="28"/>
            <w:szCs w:val="28"/>
          </w:rPr>
          <w:t>://</w:t>
        </w:r>
        <w:r w:rsidRPr="00A41DD4">
          <w:rPr>
            <w:rStyle w:val="ae"/>
            <w:color w:val="6600CC"/>
            <w:sz w:val="28"/>
            <w:szCs w:val="28"/>
            <w:lang w:val="en-US"/>
          </w:rPr>
          <w:t>www</w:t>
        </w:r>
        <w:r w:rsidRPr="00A41DD4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A41DD4">
          <w:rPr>
            <w:rStyle w:val="ae"/>
            <w:color w:val="6600CC"/>
            <w:sz w:val="28"/>
            <w:szCs w:val="28"/>
            <w:lang w:val="en-US"/>
          </w:rPr>
          <w:t>nxtprograms</w:t>
        </w:r>
        <w:proofErr w:type="spellEnd"/>
        <w:r w:rsidRPr="00A41DD4">
          <w:rPr>
            <w:rStyle w:val="ae"/>
            <w:color w:val="6600CC"/>
            <w:sz w:val="28"/>
            <w:szCs w:val="28"/>
          </w:rPr>
          <w:t>.</w:t>
        </w:r>
        <w:r w:rsidRPr="00A41DD4">
          <w:rPr>
            <w:rStyle w:val="ae"/>
            <w:color w:val="6600CC"/>
            <w:sz w:val="28"/>
            <w:szCs w:val="28"/>
            <w:lang w:val="en-US"/>
          </w:rPr>
          <w:t>com</w:t>
        </w:r>
      </w:hyperlink>
      <w:r w:rsidRPr="00A41DD4">
        <w:rPr>
          <w:sz w:val="28"/>
          <w:szCs w:val="28"/>
        </w:rPr>
        <w:t xml:space="preserve"> (дата обращения: 16.05.2022).</w:t>
      </w:r>
    </w:p>
    <w:p w:rsidR="00A41DD4" w:rsidRPr="00A41DD4" w:rsidRDefault="00A41DD4" w:rsidP="00A41DD4">
      <w:pPr>
        <w:widowControl/>
        <w:numPr>
          <w:ilvl w:val="0"/>
          <w:numId w:val="22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A41DD4">
        <w:rPr>
          <w:sz w:val="28"/>
          <w:szCs w:val="28"/>
        </w:rPr>
        <w:t xml:space="preserve"> Курсы робототехники и </w:t>
      </w:r>
      <w:r w:rsidRPr="00A41DD4">
        <w:rPr>
          <w:sz w:val="28"/>
          <w:szCs w:val="28"/>
          <w:lang w:val="en-US"/>
        </w:rPr>
        <w:t>LEGO</w:t>
      </w:r>
      <w:r w:rsidRPr="00A41DD4">
        <w:rPr>
          <w:sz w:val="28"/>
          <w:szCs w:val="28"/>
        </w:rPr>
        <w:t>-конструирования в школе [Электро</w:t>
      </w:r>
      <w:r w:rsidRPr="00A41DD4">
        <w:rPr>
          <w:sz w:val="28"/>
          <w:szCs w:val="28"/>
        </w:rPr>
        <w:t>н</w:t>
      </w:r>
      <w:r w:rsidRPr="00A41DD4">
        <w:rPr>
          <w:sz w:val="28"/>
          <w:szCs w:val="28"/>
        </w:rPr>
        <w:t xml:space="preserve">ный ресурс]. </w:t>
      </w:r>
      <w:r w:rsidRPr="00A41DD4">
        <w:rPr>
          <w:sz w:val="28"/>
          <w:szCs w:val="28"/>
          <w:lang w:val="en-US"/>
        </w:rPr>
        <w:t>URL</w:t>
      </w:r>
      <w:r w:rsidRPr="00A41DD4">
        <w:rPr>
          <w:sz w:val="28"/>
          <w:szCs w:val="28"/>
        </w:rPr>
        <w:t xml:space="preserve">: </w:t>
      </w:r>
      <w:hyperlink r:id="rId13" w:tgtFrame="_blank" w:history="1">
        <w:r w:rsidRPr="00A41DD4">
          <w:rPr>
            <w:rStyle w:val="ae"/>
            <w:color w:val="6600CC"/>
            <w:sz w:val="28"/>
            <w:szCs w:val="28"/>
            <w:lang w:val="en-US"/>
          </w:rPr>
          <w:t>http://www.prorobot.ru</w:t>
        </w:r>
      </w:hyperlink>
      <w:r w:rsidRPr="00A41DD4">
        <w:rPr>
          <w:sz w:val="28"/>
          <w:szCs w:val="28"/>
        </w:rPr>
        <w:t xml:space="preserve"> (дата обращения: 16.05.2022).</w:t>
      </w:r>
    </w:p>
    <w:p w:rsidR="00A41DD4" w:rsidRPr="00A41DD4" w:rsidRDefault="00A41DD4" w:rsidP="00A41DD4">
      <w:pPr>
        <w:pStyle w:val="ad"/>
        <w:rPr>
          <w:rFonts w:cs="Times New Roman"/>
          <w:sz w:val="28"/>
          <w:szCs w:val="28"/>
        </w:rPr>
      </w:pPr>
      <w:r w:rsidRPr="00A41DD4">
        <w:rPr>
          <w:rFonts w:cs="Times New Roman"/>
          <w:sz w:val="28"/>
          <w:szCs w:val="28"/>
        </w:rPr>
        <w:t> </w:t>
      </w:r>
    </w:p>
    <w:p w:rsidR="00A41DD4" w:rsidRPr="00A41DD4" w:rsidRDefault="00A41DD4" w:rsidP="00A41DD4">
      <w:pPr>
        <w:pStyle w:val="f0f93f67cc03887a"/>
        <w:jc w:val="both"/>
        <w:rPr>
          <w:sz w:val="28"/>
          <w:szCs w:val="28"/>
        </w:rPr>
      </w:pPr>
      <w:r w:rsidRPr="00A41DD4">
        <w:rPr>
          <w:b/>
          <w:bCs/>
          <w:sz w:val="28"/>
          <w:szCs w:val="28"/>
        </w:rPr>
        <w:lastRenderedPageBreak/>
        <w:t xml:space="preserve">3.2.3. Дополнительные источники </w:t>
      </w:r>
    </w:p>
    <w:p w:rsidR="00A41DD4" w:rsidRPr="00A41DD4" w:rsidRDefault="00A41DD4" w:rsidP="00A41DD4">
      <w:pPr>
        <w:widowControl/>
        <w:numPr>
          <w:ilvl w:val="0"/>
          <w:numId w:val="23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proofErr w:type="spellStart"/>
      <w:r w:rsidRPr="00A41DD4">
        <w:rPr>
          <w:sz w:val="28"/>
          <w:szCs w:val="28"/>
        </w:rPr>
        <w:t>Бейктал</w:t>
      </w:r>
      <w:proofErr w:type="spellEnd"/>
      <w:r w:rsidRPr="00A41DD4">
        <w:rPr>
          <w:sz w:val="28"/>
          <w:szCs w:val="28"/>
        </w:rPr>
        <w:t>, Дж. Конструируем роботов. От</w:t>
      </w:r>
      <w:proofErr w:type="gramStart"/>
      <w:r w:rsidRPr="00A41DD4">
        <w:rPr>
          <w:sz w:val="28"/>
          <w:szCs w:val="28"/>
        </w:rPr>
        <w:t xml:space="preserve"> А</w:t>
      </w:r>
      <w:proofErr w:type="gramEnd"/>
      <w:r w:rsidRPr="00A41DD4">
        <w:rPr>
          <w:sz w:val="28"/>
          <w:szCs w:val="28"/>
        </w:rPr>
        <w:t xml:space="preserve"> до Я. Полное руководство для начинающих </w:t>
      </w:r>
      <w:r w:rsidRPr="00A41DD4">
        <w:rPr>
          <w:sz w:val="28"/>
          <w:szCs w:val="28"/>
          <w:shd w:val="clear" w:color="auto" w:fill="FFFFFF"/>
        </w:rPr>
        <w:t>[Текст]</w:t>
      </w:r>
      <w:r w:rsidRPr="00A41DD4">
        <w:rPr>
          <w:sz w:val="28"/>
          <w:szCs w:val="28"/>
        </w:rPr>
        <w:t xml:space="preserve">  / Дж. </w:t>
      </w:r>
      <w:proofErr w:type="spellStart"/>
      <w:r w:rsidRPr="00A41DD4">
        <w:rPr>
          <w:sz w:val="28"/>
          <w:szCs w:val="28"/>
        </w:rPr>
        <w:t>Бейктал</w:t>
      </w:r>
      <w:proofErr w:type="spellEnd"/>
      <w:r w:rsidRPr="00A41DD4">
        <w:rPr>
          <w:sz w:val="28"/>
          <w:szCs w:val="28"/>
        </w:rPr>
        <w:t>. - М.: Лаборатория знаний, 2019. – 394 с.</w:t>
      </w:r>
    </w:p>
    <w:p w:rsidR="00A41DD4" w:rsidRPr="00A41DD4" w:rsidRDefault="00A41DD4" w:rsidP="00A41DD4">
      <w:pPr>
        <w:widowControl/>
        <w:numPr>
          <w:ilvl w:val="0"/>
          <w:numId w:val="23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proofErr w:type="spellStart"/>
      <w:r w:rsidRPr="00A41DD4">
        <w:rPr>
          <w:sz w:val="28"/>
          <w:szCs w:val="28"/>
        </w:rPr>
        <w:t>Чупин</w:t>
      </w:r>
      <w:proofErr w:type="spellEnd"/>
      <w:r w:rsidRPr="00A41DD4">
        <w:rPr>
          <w:sz w:val="28"/>
          <w:szCs w:val="28"/>
        </w:rPr>
        <w:t xml:space="preserve"> Д.Ю., Ступин А.А., Ступина Е.Е., Классов А.Б. Ч922 Образов</w:t>
      </w:r>
      <w:r w:rsidRPr="00A41DD4">
        <w:rPr>
          <w:sz w:val="28"/>
          <w:szCs w:val="28"/>
        </w:rPr>
        <w:t>а</w:t>
      </w:r>
      <w:r w:rsidRPr="00A41DD4">
        <w:rPr>
          <w:sz w:val="28"/>
          <w:szCs w:val="28"/>
        </w:rPr>
        <w:t>тельная робототехника: учебное пособие. — Новосибирск: Агентство «</w:t>
      </w:r>
      <w:proofErr w:type="spellStart"/>
      <w:r w:rsidRPr="00A41DD4">
        <w:rPr>
          <w:sz w:val="28"/>
          <w:szCs w:val="28"/>
        </w:rPr>
        <w:t>Сибпринт</w:t>
      </w:r>
      <w:proofErr w:type="spellEnd"/>
      <w:r w:rsidRPr="00A41DD4">
        <w:rPr>
          <w:sz w:val="28"/>
          <w:szCs w:val="28"/>
        </w:rPr>
        <w:t xml:space="preserve">», 2019. — 114 с. </w:t>
      </w:r>
    </w:p>
    <w:p w:rsidR="00A41DD4" w:rsidRPr="00A41DD4" w:rsidRDefault="00A41DD4" w:rsidP="00A41DD4">
      <w:pPr>
        <w:widowControl/>
        <w:numPr>
          <w:ilvl w:val="0"/>
          <w:numId w:val="23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proofErr w:type="spellStart"/>
      <w:r w:rsidRPr="00A41DD4">
        <w:rPr>
          <w:sz w:val="28"/>
          <w:szCs w:val="28"/>
        </w:rPr>
        <w:t>Шакирьянов</w:t>
      </w:r>
      <w:proofErr w:type="spellEnd"/>
      <w:r w:rsidRPr="00A41DD4">
        <w:rPr>
          <w:sz w:val="28"/>
          <w:szCs w:val="28"/>
        </w:rPr>
        <w:t xml:space="preserve">, Э. Соревновательная робототехника. Программирование робота </w:t>
      </w:r>
      <w:proofErr w:type="spellStart"/>
      <w:r w:rsidRPr="00A41DD4">
        <w:rPr>
          <w:sz w:val="28"/>
          <w:szCs w:val="28"/>
        </w:rPr>
        <w:t>Lego</w:t>
      </w:r>
      <w:proofErr w:type="spellEnd"/>
      <w:r w:rsidRPr="00A41DD4">
        <w:rPr>
          <w:sz w:val="28"/>
          <w:szCs w:val="28"/>
        </w:rPr>
        <w:t xml:space="preserve"> Перевозчик </w:t>
      </w:r>
      <w:r w:rsidRPr="00A41DD4">
        <w:rPr>
          <w:sz w:val="28"/>
          <w:szCs w:val="28"/>
          <w:shd w:val="clear" w:color="auto" w:fill="FFFFFF"/>
        </w:rPr>
        <w:t>[Текст]</w:t>
      </w:r>
      <w:r w:rsidRPr="00A41DD4">
        <w:rPr>
          <w:sz w:val="28"/>
          <w:szCs w:val="28"/>
        </w:rPr>
        <w:t xml:space="preserve"> / Э. </w:t>
      </w:r>
      <w:proofErr w:type="spellStart"/>
      <w:r w:rsidRPr="00A41DD4">
        <w:rPr>
          <w:sz w:val="28"/>
          <w:szCs w:val="28"/>
        </w:rPr>
        <w:t>Шакирьянов</w:t>
      </w:r>
      <w:proofErr w:type="spellEnd"/>
      <w:r w:rsidRPr="00A41DD4">
        <w:rPr>
          <w:sz w:val="28"/>
          <w:szCs w:val="28"/>
        </w:rPr>
        <w:t>. - М.: Издательские решения, 2019. – 104 с.</w:t>
      </w:r>
    </w:p>
    <w:p w:rsidR="00E36A0D" w:rsidRPr="00C05D9F" w:rsidRDefault="00E36A0D" w:rsidP="00C4371A">
      <w:pPr>
        <w:spacing w:after="120" w:line="240" w:lineRule="auto"/>
        <w:ind w:left="357"/>
        <w:rPr>
          <w:b/>
          <w:sz w:val="28"/>
          <w:szCs w:val="28"/>
        </w:rPr>
      </w:pPr>
    </w:p>
    <w:p w:rsidR="004C01D9" w:rsidRPr="00C05D9F" w:rsidRDefault="00FC2E5F" w:rsidP="00C4371A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 xml:space="preserve">4. КОНТРОЛЬ И ОЦЕНКА РЕЗУЛЬТАТОВ ОСВОЕНИЯ </w:t>
      </w:r>
      <w:proofErr w:type="gramStart"/>
      <w:r w:rsidRPr="00C05D9F">
        <w:rPr>
          <w:b/>
          <w:sz w:val="28"/>
          <w:szCs w:val="28"/>
        </w:rPr>
        <w:t>УЧЕБНОЙ</w:t>
      </w:r>
      <w:proofErr w:type="gramEnd"/>
    </w:p>
    <w:p w:rsidR="00FC2E5F" w:rsidRPr="00C05D9F" w:rsidRDefault="00FC2E5F" w:rsidP="00C4371A">
      <w:pPr>
        <w:spacing w:after="120" w:line="240" w:lineRule="auto"/>
        <w:ind w:left="357"/>
        <w:rPr>
          <w:b/>
          <w:sz w:val="28"/>
          <w:szCs w:val="28"/>
        </w:rPr>
      </w:pPr>
      <w:r w:rsidRPr="00C05D9F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C05D9F" w:rsidRPr="00C05D9F" w:rsidTr="00FC2E5F">
        <w:tc>
          <w:tcPr>
            <w:tcW w:w="1912" w:type="pct"/>
          </w:tcPr>
          <w:p w:rsidR="00FC2E5F" w:rsidRPr="00C05D9F" w:rsidRDefault="00FC2E5F" w:rsidP="00F22AE1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C05D9F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C2E5F" w:rsidRPr="00C05D9F" w:rsidRDefault="00FC2E5F" w:rsidP="00F22AE1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C05D9F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C2E5F" w:rsidRPr="00C05D9F" w:rsidRDefault="00FC2E5F" w:rsidP="00F22AE1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C05D9F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C05D9F" w:rsidRPr="00C05D9F" w:rsidTr="00FC2E5F">
        <w:tc>
          <w:tcPr>
            <w:tcW w:w="1912" w:type="pct"/>
          </w:tcPr>
          <w:p w:rsidR="00FC2E5F" w:rsidRPr="00C05D9F" w:rsidRDefault="00FC2E5F" w:rsidP="00F22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C05D9F">
              <w:rPr>
                <w:b/>
                <w:szCs w:val="24"/>
              </w:rPr>
              <w:t>Знания:</w:t>
            </w: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  <w:r w:rsidRPr="00C05D9F">
              <w:rPr>
                <w:szCs w:val="24"/>
              </w:rPr>
              <w:t>- знание системы обучения Л</w:t>
            </w:r>
            <w:r w:rsidRPr="00C05D9F">
              <w:rPr>
                <w:szCs w:val="24"/>
              </w:rPr>
              <w:t>Е</w:t>
            </w:r>
            <w:r w:rsidRPr="00C05D9F">
              <w:rPr>
                <w:szCs w:val="24"/>
              </w:rPr>
              <w:t>ГО: принцип 4С;</w:t>
            </w: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  <w:r w:rsidRPr="00C05D9F">
              <w:rPr>
                <w:szCs w:val="24"/>
              </w:rPr>
              <w:t>- принципы взаимодействия с учениками в рамках образов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>тельной системы ЛЕГО и Фед</w:t>
            </w:r>
            <w:r w:rsidRPr="00C05D9F">
              <w:rPr>
                <w:szCs w:val="24"/>
              </w:rPr>
              <w:t>е</w:t>
            </w:r>
            <w:r w:rsidRPr="00C05D9F">
              <w:rPr>
                <w:szCs w:val="24"/>
              </w:rPr>
              <w:t>ральных государственных обр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>зовательных стандартов;</w:t>
            </w: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  <w:r w:rsidRPr="00C05D9F">
              <w:rPr>
                <w:szCs w:val="24"/>
              </w:rPr>
              <w:t>-адаптировать учебные матери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>лы под свои требования и обр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>зовательные задачи.</w:t>
            </w: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  <w:r w:rsidRPr="00C05D9F">
              <w:rPr>
                <w:szCs w:val="24"/>
              </w:rPr>
              <w:t>-современные тенденции совр</w:t>
            </w:r>
            <w:r w:rsidRPr="00C05D9F">
              <w:rPr>
                <w:szCs w:val="24"/>
              </w:rPr>
              <w:t>е</w:t>
            </w:r>
            <w:r w:rsidRPr="00C05D9F">
              <w:rPr>
                <w:szCs w:val="24"/>
              </w:rPr>
              <w:t>менного образования;</w:t>
            </w: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  <w:r w:rsidRPr="00C05D9F">
              <w:rPr>
                <w:szCs w:val="24"/>
              </w:rPr>
              <w:t>-образовательные возможности конструкторов различных типов, используемых в начальном обр</w:t>
            </w:r>
            <w:r w:rsidRPr="00C05D9F">
              <w:rPr>
                <w:szCs w:val="24"/>
              </w:rPr>
              <w:t>а</w:t>
            </w:r>
            <w:r w:rsidRPr="00C05D9F">
              <w:rPr>
                <w:szCs w:val="24"/>
              </w:rPr>
              <w:t>зовании;</w:t>
            </w: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C05D9F" w:rsidRDefault="00F22AE1" w:rsidP="00F22AE1">
            <w:pPr>
              <w:spacing w:line="240" w:lineRule="auto"/>
              <w:rPr>
                <w:szCs w:val="24"/>
              </w:rPr>
            </w:pPr>
            <w:r w:rsidRPr="00C05D9F">
              <w:rPr>
                <w:szCs w:val="24"/>
              </w:rPr>
              <w:t>- различные формы и методы о</w:t>
            </w:r>
            <w:r w:rsidRPr="00C05D9F">
              <w:rPr>
                <w:szCs w:val="24"/>
              </w:rPr>
              <w:t>р</w:t>
            </w:r>
            <w:r w:rsidRPr="00C05D9F">
              <w:rPr>
                <w:szCs w:val="24"/>
              </w:rPr>
              <w:t>ганизации деятельности детей в области конструирования.</w:t>
            </w:r>
          </w:p>
          <w:p w:rsidR="00FC2E5F" w:rsidRPr="00C05D9F" w:rsidRDefault="00FC2E5F" w:rsidP="00F22AE1">
            <w:pPr>
              <w:widowControl/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60"/>
              <w:rPr>
                <w:bCs/>
                <w:szCs w:val="24"/>
              </w:rPr>
            </w:pPr>
          </w:p>
        </w:tc>
        <w:tc>
          <w:tcPr>
            <w:tcW w:w="1921" w:type="pct"/>
          </w:tcPr>
          <w:p w:rsidR="004449BE" w:rsidRPr="00C05D9F" w:rsidRDefault="004449BE" w:rsidP="00F22AE1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4E0D50" w:rsidRPr="00C05D9F" w:rsidRDefault="00F22AE1" w:rsidP="00F22AE1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раскрывает основные комп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ненты системы обучения Л</w:t>
            </w:r>
            <w:r w:rsidRPr="00C05D9F">
              <w:rPr>
                <w:bCs/>
                <w:szCs w:val="24"/>
              </w:rPr>
              <w:t>Е</w:t>
            </w:r>
            <w:r w:rsidRPr="00C05D9F">
              <w:rPr>
                <w:bCs/>
                <w:szCs w:val="24"/>
              </w:rPr>
              <w:t>ГО: принцип 4С.</w:t>
            </w:r>
          </w:p>
          <w:p w:rsidR="00F22AE1" w:rsidRPr="00C05D9F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называет принципы взаим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действия с учениками в ра</w:t>
            </w:r>
            <w:r w:rsidRPr="00C05D9F">
              <w:rPr>
                <w:bCs/>
                <w:szCs w:val="24"/>
              </w:rPr>
              <w:t>м</w:t>
            </w:r>
            <w:r w:rsidRPr="00C05D9F">
              <w:rPr>
                <w:bCs/>
                <w:szCs w:val="24"/>
              </w:rPr>
              <w:t>ках образовательной системы ЛЕГО и Федеральных гос</w:t>
            </w:r>
            <w:r w:rsidRPr="00C05D9F">
              <w:rPr>
                <w:bCs/>
                <w:szCs w:val="24"/>
              </w:rPr>
              <w:t>у</w:t>
            </w:r>
            <w:r w:rsidRPr="00C05D9F">
              <w:rPr>
                <w:bCs/>
                <w:szCs w:val="24"/>
              </w:rPr>
              <w:t>дарственных образовател</w:t>
            </w:r>
            <w:r w:rsidRPr="00C05D9F">
              <w:rPr>
                <w:bCs/>
                <w:szCs w:val="24"/>
              </w:rPr>
              <w:t>ь</w:t>
            </w:r>
            <w:r w:rsidRPr="00C05D9F">
              <w:rPr>
                <w:bCs/>
                <w:szCs w:val="24"/>
              </w:rPr>
              <w:t>ных стандартов;</w:t>
            </w:r>
          </w:p>
          <w:p w:rsidR="00F22AE1" w:rsidRPr="00C05D9F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устанавливает  соответствие  между различными учебными материалами  и  образов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 xml:space="preserve">тельными задачами в </w:t>
            </w:r>
            <w:proofErr w:type="gramStart"/>
            <w:r w:rsidRPr="00C05D9F">
              <w:rPr>
                <w:bCs/>
                <w:szCs w:val="24"/>
              </w:rPr>
              <w:t>учебной</w:t>
            </w:r>
            <w:proofErr w:type="gramEnd"/>
            <w:r w:rsidRPr="00C05D9F">
              <w:rPr>
                <w:bCs/>
                <w:szCs w:val="24"/>
              </w:rPr>
              <w:t xml:space="preserve"> и внеурочной </w:t>
            </w:r>
            <w:proofErr w:type="spellStart"/>
            <w:r w:rsidRPr="00C05D9F">
              <w:rPr>
                <w:bCs/>
                <w:szCs w:val="24"/>
              </w:rPr>
              <w:t>деятелньости</w:t>
            </w:r>
            <w:proofErr w:type="spellEnd"/>
            <w:r w:rsidRPr="00C05D9F">
              <w:rPr>
                <w:bCs/>
                <w:szCs w:val="24"/>
              </w:rPr>
              <w:t>.</w:t>
            </w:r>
          </w:p>
          <w:p w:rsidR="00F22AE1" w:rsidRPr="00C05D9F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раскрывает современные те</w:t>
            </w:r>
            <w:r w:rsidRPr="00C05D9F">
              <w:rPr>
                <w:bCs/>
                <w:szCs w:val="24"/>
              </w:rPr>
              <w:t>н</w:t>
            </w:r>
            <w:r w:rsidRPr="00C05D9F">
              <w:rPr>
                <w:bCs/>
                <w:szCs w:val="24"/>
              </w:rPr>
              <w:t>денции современного образ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вания;</w:t>
            </w:r>
          </w:p>
          <w:p w:rsidR="00F22AE1" w:rsidRPr="00C05D9F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перечисляет  образовател</w:t>
            </w:r>
            <w:r w:rsidRPr="00C05D9F">
              <w:rPr>
                <w:bCs/>
                <w:szCs w:val="24"/>
              </w:rPr>
              <w:t>ь</w:t>
            </w:r>
            <w:r w:rsidRPr="00C05D9F">
              <w:rPr>
                <w:bCs/>
                <w:szCs w:val="24"/>
              </w:rPr>
              <w:t>ные возможности констру</w:t>
            </w:r>
            <w:r w:rsidRPr="00C05D9F">
              <w:rPr>
                <w:bCs/>
                <w:szCs w:val="24"/>
              </w:rPr>
              <w:t>к</w:t>
            </w:r>
            <w:r w:rsidRPr="00C05D9F">
              <w:rPr>
                <w:bCs/>
                <w:szCs w:val="24"/>
              </w:rPr>
              <w:t>торов различных типов, и</w:t>
            </w:r>
            <w:r w:rsidRPr="00C05D9F">
              <w:rPr>
                <w:bCs/>
                <w:szCs w:val="24"/>
              </w:rPr>
              <w:t>с</w:t>
            </w:r>
            <w:r w:rsidRPr="00C05D9F">
              <w:rPr>
                <w:bCs/>
                <w:szCs w:val="24"/>
              </w:rPr>
              <w:t>пользуемых в начальном о</w:t>
            </w:r>
            <w:r w:rsidRPr="00C05D9F">
              <w:rPr>
                <w:bCs/>
                <w:szCs w:val="24"/>
              </w:rPr>
              <w:t>б</w:t>
            </w:r>
            <w:r w:rsidRPr="00C05D9F">
              <w:rPr>
                <w:bCs/>
                <w:szCs w:val="24"/>
              </w:rPr>
              <w:t>разовании;</w:t>
            </w:r>
          </w:p>
          <w:p w:rsidR="00FC2E5F" w:rsidRPr="00C05D9F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различает  и называет  формы и методы организации де</w:t>
            </w:r>
            <w:r w:rsidRPr="00C05D9F">
              <w:rPr>
                <w:bCs/>
                <w:szCs w:val="24"/>
              </w:rPr>
              <w:t>я</w:t>
            </w:r>
            <w:r w:rsidRPr="00C05D9F">
              <w:rPr>
                <w:bCs/>
                <w:szCs w:val="24"/>
              </w:rPr>
              <w:t>тельности детей в области конструирования.</w:t>
            </w:r>
          </w:p>
        </w:tc>
        <w:tc>
          <w:tcPr>
            <w:tcW w:w="1167" w:type="pct"/>
          </w:tcPr>
          <w:p w:rsidR="00F22AE1" w:rsidRPr="00C05D9F" w:rsidRDefault="00F22AE1" w:rsidP="00F22AE1">
            <w:pPr>
              <w:spacing w:line="240" w:lineRule="auto"/>
              <w:rPr>
                <w:bCs/>
                <w:szCs w:val="24"/>
              </w:rPr>
            </w:pPr>
          </w:p>
          <w:p w:rsidR="00FC2E5F" w:rsidRPr="00C05D9F" w:rsidRDefault="00FC2E5F" w:rsidP="00F22AE1">
            <w:pPr>
              <w:spacing w:line="240" w:lineRule="auto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Тестирование</w:t>
            </w:r>
            <w:r w:rsidR="00B91B8C" w:rsidRPr="00C05D9F">
              <w:rPr>
                <w:bCs/>
                <w:szCs w:val="24"/>
              </w:rPr>
              <w:t>.</w:t>
            </w:r>
          </w:p>
          <w:p w:rsidR="00FC2E5F" w:rsidRPr="00C05D9F" w:rsidRDefault="00FC2E5F" w:rsidP="00F22AE1">
            <w:pPr>
              <w:spacing w:line="240" w:lineRule="auto"/>
              <w:rPr>
                <w:bCs/>
                <w:i/>
                <w:szCs w:val="24"/>
              </w:rPr>
            </w:pPr>
            <w:r w:rsidRPr="00C05D9F">
              <w:rPr>
                <w:bCs/>
                <w:szCs w:val="24"/>
              </w:rPr>
              <w:t>Оценка результ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>тов выполнения практической р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>боты (устный (и/или письме</w:t>
            </w:r>
            <w:r w:rsidRPr="00C05D9F">
              <w:rPr>
                <w:bCs/>
                <w:szCs w:val="24"/>
              </w:rPr>
              <w:t>н</w:t>
            </w:r>
            <w:r w:rsidRPr="00C05D9F">
              <w:rPr>
                <w:bCs/>
                <w:szCs w:val="24"/>
              </w:rPr>
              <w:t>ный) опрос).</w:t>
            </w:r>
          </w:p>
          <w:p w:rsidR="00FC2E5F" w:rsidRPr="00C05D9F" w:rsidRDefault="00FC2E5F" w:rsidP="00F22AE1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C05D9F" w:rsidRPr="00C05D9F" w:rsidTr="00FC2E5F">
        <w:trPr>
          <w:trHeight w:val="896"/>
        </w:trPr>
        <w:tc>
          <w:tcPr>
            <w:tcW w:w="1912" w:type="pct"/>
          </w:tcPr>
          <w:p w:rsidR="00FC2E5F" w:rsidRPr="00C05D9F" w:rsidRDefault="00FC2E5F" w:rsidP="00F22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C05D9F">
              <w:rPr>
                <w:b/>
                <w:szCs w:val="24"/>
              </w:rPr>
              <w:t>Умения:</w:t>
            </w:r>
            <w:r w:rsidR="005C60F1" w:rsidRPr="00C05D9F">
              <w:rPr>
                <w:b/>
                <w:szCs w:val="24"/>
              </w:rPr>
              <w:t xml:space="preserve"> </w:t>
            </w:r>
          </w:p>
          <w:p w:rsidR="005C60F1" w:rsidRPr="00C05D9F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планирование и проведение учебных занятий, используя любые образовательные р</w:t>
            </w:r>
            <w:r w:rsidRPr="00C05D9F">
              <w:rPr>
                <w:bCs/>
                <w:szCs w:val="24"/>
              </w:rPr>
              <w:t>е</w:t>
            </w:r>
            <w:r w:rsidRPr="00C05D9F">
              <w:rPr>
                <w:bCs/>
                <w:szCs w:val="24"/>
              </w:rPr>
              <w:t>шения ЛЕГО для начальных классов;</w:t>
            </w:r>
          </w:p>
          <w:p w:rsidR="005C60F1" w:rsidRPr="00C05D9F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lastRenderedPageBreak/>
              <w:t>- организовывать групповую работу, работать с методич</w:t>
            </w:r>
            <w:r w:rsidRPr="00C05D9F">
              <w:rPr>
                <w:bCs/>
                <w:szCs w:val="24"/>
              </w:rPr>
              <w:t>е</w:t>
            </w:r>
            <w:r w:rsidRPr="00C05D9F">
              <w:rPr>
                <w:bCs/>
                <w:szCs w:val="24"/>
              </w:rPr>
              <w:t xml:space="preserve">скими материалами LEGO </w:t>
            </w:r>
            <w:proofErr w:type="spellStart"/>
            <w:r w:rsidRPr="00C05D9F">
              <w:rPr>
                <w:bCs/>
                <w:szCs w:val="24"/>
              </w:rPr>
              <w:t>Education</w:t>
            </w:r>
            <w:proofErr w:type="spellEnd"/>
            <w:r w:rsidRPr="00C05D9F">
              <w:rPr>
                <w:bCs/>
                <w:szCs w:val="24"/>
              </w:rPr>
              <w:t xml:space="preserve"> </w:t>
            </w:r>
            <w:proofErr w:type="spellStart"/>
            <w:r w:rsidRPr="00C05D9F">
              <w:rPr>
                <w:bCs/>
                <w:szCs w:val="24"/>
              </w:rPr>
              <w:t>WeD</w:t>
            </w:r>
            <w:proofErr w:type="gramStart"/>
            <w:r w:rsidRPr="00C05D9F">
              <w:rPr>
                <w:bCs/>
                <w:szCs w:val="24"/>
              </w:rPr>
              <w:t>о</w:t>
            </w:r>
            <w:proofErr w:type="spellEnd"/>
            <w:proofErr w:type="gramEnd"/>
            <w:r w:rsidRPr="00C05D9F">
              <w:rPr>
                <w:bCs/>
                <w:szCs w:val="24"/>
              </w:rPr>
              <w:t xml:space="preserve"> 2.0</w:t>
            </w:r>
          </w:p>
          <w:p w:rsidR="005C60F1" w:rsidRPr="00C05D9F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- организовывать виды де</w:t>
            </w:r>
            <w:r w:rsidRPr="00C05D9F">
              <w:rPr>
                <w:bCs/>
                <w:szCs w:val="24"/>
              </w:rPr>
              <w:t>я</w:t>
            </w:r>
            <w:r w:rsidRPr="00C05D9F">
              <w:rPr>
                <w:bCs/>
                <w:szCs w:val="24"/>
              </w:rPr>
              <w:t>тельности, осуществляемые в младшем школьном возрасте, в том числе конструиров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>ние;</w:t>
            </w:r>
          </w:p>
          <w:p w:rsidR="00FC2E5F" w:rsidRPr="00C05D9F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- выстраивать образовател</w:t>
            </w:r>
            <w:r w:rsidRPr="00C05D9F">
              <w:rPr>
                <w:bCs/>
                <w:szCs w:val="24"/>
              </w:rPr>
              <w:t>ь</w:t>
            </w:r>
            <w:r w:rsidRPr="00C05D9F">
              <w:rPr>
                <w:bCs/>
                <w:szCs w:val="24"/>
              </w:rPr>
              <w:t>ный процесс при работе с конструкторами с учетом и</w:t>
            </w:r>
            <w:r w:rsidRPr="00C05D9F">
              <w:rPr>
                <w:bCs/>
                <w:szCs w:val="24"/>
              </w:rPr>
              <w:t>н</w:t>
            </w:r>
            <w:r w:rsidRPr="00C05D9F">
              <w:rPr>
                <w:bCs/>
                <w:szCs w:val="24"/>
              </w:rPr>
              <w:t>теграции учебных предметов.</w:t>
            </w:r>
          </w:p>
        </w:tc>
        <w:tc>
          <w:tcPr>
            <w:tcW w:w="1921" w:type="pct"/>
          </w:tcPr>
          <w:p w:rsidR="00DD7CE0" w:rsidRPr="00C05D9F" w:rsidRDefault="00DD7CE0" w:rsidP="00F22AE1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5C60F1" w:rsidRPr="00C05D9F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составляет технологическую карту   урока  и внеурочного занятия, используя любые образовательные решения ЛЕГО для начальных кла</w:t>
            </w:r>
            <w:r w:rsidRPr="00C05D9F">
              <w:rPr>
                <w:bCs/>
                <w:szCs w:val="24"/>
              </w:rPr>
              <w:t>с</w:t>
            </w:r>
            <w:r w:rsidRPr="00C05D9F">
              <w:rPr>
                <w:bCs/>
                <w:szCs w:val="24"/>
              </w:rPr>
              <w:lastRenderedPageBreak/>
              <w:t>сов;</w:t>
            </w:r>
          </w:p>
          <w:p w:rsidR="005C60F1" w:rsidRPr="00C05D9F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организует на уроке   групп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вую работу, пользуясь   мет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 xml:space="preserve">дическими материалами LEGO </w:t>
            </w:r>
            <w:proofErr w:type="spellStart"/>
            <w:r w:rsidRPr="00C05D9F">
              <w:rPr>
                <w:bCs/>
                <w:szCs w:val="24"/>
              </w:rPr>
              <w:t>Education</w:t>
            </w:r>
            <w:proofErr w:type="spellEnd"/>
            <w:r w:rsidRPr="00C05D9F">
              <w:rPr>
                <w:bCs/>
                <w:szCs w:val="24"/>
              </w:rPr>
              <w:t xml:space="preserve"> </w:t>
            </w:r>
            <w:proofErr w:type="spellStart"/>
            <w:r w:rsidRPr="00C05D9F">
              <w:rPr>
                <w:bCs/>
                <w:szCs w:val="24"/>
              </w:rPr>
              <w:t>WeD</w:t>
            </w:r>
            <w:proofErr w:type="gramStart"/>
            <w:r w:rsidRPr="00C05D9F">
              <w:rPr>
                <w:bCs/>
                <w:szCs w:val="24"/>
              </w:rPr>
              <w:t>о</w:t>
            </w:r>
            <w:proofErr w:type="spellEnd"/>
            <w:proofErr w:type="gramEnd"/>
            <w:r w:rsidRPr="00C05D9F">
              <w:rPr>
                <w:bCs/>
                <w:szCs w:val="24"/>
              </w:rPr>
              <w:t xml:space="preserve"> 2.0</w:t>
            </w:r>
          </w:p>
          <w:p w:rsidR="005C60F1" w:rsidRPr="00C05D9F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организует  виды деятельн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t>сти, осуществляемые в мла</w:t>
            </w:r>
            <w:r w:rsidRPr="00C05D9F">
              <w:rPr>
                <w:bCs/>
                <w:szCs w:val="24"/>
              </w:rPr>
              <w:t>д</w:t>
            </w:r>
            <w:r w:rsidRPr="00C05D9F">
              <w:rPr>
                <w:bCs/>
                <w:szCs w:val="24"/>
              </w:rPr>
              <w:t>шем школьном возрасте, в том числе конструирование;</w:t>
            </w:r>
          </w:p>
          <w:p w:rsidR="00FC2E5F" w:rsidRPr="00C05D9F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- выстраивает образовател</w:t>
            </w:r>
            <w:r w:rsidRPr="00C05D9F">
              <w:rPr>
                <w:bCs/>
                <w:szCs w:val="24"/>
              </w:rPr>
              <w:t>ь</w:t>
            </w:r>
            <w:r w:rsidRPr="00C05D9F">
              <w:rPr>
                <w:bCs/>
                <w:szCs w:val="24"/>
              </w:rPr>
              <w:t>ный процесс при работе с конструкторами с учетом и</w:t>
            </w:r>
            <w:r w:rsidRPr="00C05D9F">
              <w:rPr>
                <w:bCs/>
                <w:szCs w:val="24"/>
              </w:rPr>
              <w:t>н</w:t>
            </w:r>
            <w:r w:rsidRPr="00C05D9F">
              <w:rPr>
                <w:bCs/>
                <w:szCs w:val="24"/>
              </w:rPr>
              <w:t>теграции учебных предметов.</w:t>
            </w:r>
          </w:p>
        </w:tc>
        <w:tc>
          <w:tcPr>
            <w:tcW w:w="1167" w:type="pct"/>
          </w:tcPr>
          <w:p w:rsidR="005C60F1" w:rsidRPr="00C05D9F" w:rsidRDefault="005C60F1" w:rsidP="00F22AE1">
            <w:pPr>
              <w:spacing w:line="240" w:lineRule="auto"/>
              <w:rPr>
                <w:bCs/>
                <w:szCs w:val="24"/>
              </w:rPr>
            </w:pPr>
          </w:p>
          <w:p w:rsidR="00FC2E5F" w:rsidRPr="00C05D9F" w:rsidRDefault="00FC2E5F" w:rsidP="00F22AE1">
            <w:pPr>
              <w:spacing w:line="240" w:lineRule="auto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t>Оценка результ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>тов выполнения практической р</w:t>
            </w:r>
            <w:r w:rsidRPr="00C05D9F">
              <w:rPr>
                <w:bCs/>
                <w:szCs w:val="24"/>
              </w:rPr>
              <w:t>а</w:t>
            </w:r>
            <w:r w:rsidRPr="00C05D9F">
              <w:rPr>
                <w:bCs/>
                <w:szCs w:val="24"/>
              </w:rPr>
              <w:t>боты (оценка в</w:t>
            </w:r>
            <w:r w:rsidRPr="00C05D9F">
              <w:rPr>
                <w:bCs/>
                <w:szCs w:val="24"/>
              </w:rPr>
              <w:t>ы</w:t>
            </w:r>
            <w:r w:rsidRPr="00C05D9F">
              <w:rPr>
                <w:bCs/>
                <w:szCs w:val="24"/>
              </w:rPr>
              <w:t>полнения пр</w:t>
            </w:r>
            <w:r w:rsidRPr="00C05D9F">
              <w:rPr>
                <w:bCs/>
                <w:szCs w:val="24"/>
              </w:rPr>
              <w:t>о</w:t>
            </w:r>
            <w:r w:rsidRPr="00C05D9F">
              <w:rPr>
                <w:bCs/>
                <w:szCs w:val="24"/>
              </w:rPr>
              <w:lastRenderedPageBreak/>
              <w:t>блемно-логических заданий; оценка выполнения инд</w:t>
            </w:r>
            <w:r w:rsidRPr="00C05D9F">
              <w:rPr>
                <w:bCs/>
                <w:szCs w:val="24"/>
              </w:rPr>
              <w:t>и</w:t>
            </w:r>
            <w:r w:rsidRPr="00C05D9F">
              <w:rPr>
                <w:bCs/>
                <w:szCs w:val="24"/>
              </w:rPr>
              <w:t>видуального тво</w:t>
            </w:r>
            <w:r w:rsidRPr="00C05D9F">
              <w:rPr>
                <w:bCs/>
                <w:szCs w:val="24"/>
              </w:rPr>
              <w:t>р</w:t>
            </w:r>
            <w:r w:rsidRPr="00C05D9F">
              <w:rPr>
                <w:bCs/>
                <w:szCs w:val="24"/>
              </w:rPr>
              <w:t>ческого задания).</w:t>
            </w:r>
          </w:p>
        </w:tc>
      </w:tr>
      <w:tr w:rsidR="005E3A5E" w:rsidRPr="00C05D9F" w:rsidTr="005E3A5E">
        <w:trPr>
          <w:trHeight w:val="273"/>
        </w:trPr>
        <w:tc>
          <w:tcPr>
            <w:tcW w:w="5000" w:type="pct"/>
            <w:gridSpan w:val="3"/>
          </w:tcPr>
          <w:p w:rsidR="005E3A5E" w:rsidRPr="00C05D9F" w:rsidRDefault="005E3A5E" w:rsidP="005E3A5E">
            <w:pPr>
              <w:spacing w:line="240" w:lineRule="auto"/>
              <w:jc w:val="center"/>
              <w:rPr>
                <w:bCs/>
                <w:szCs w:val="24"/>
              </w:rPr>
            </w:pPr>
            <w:r w:rsidRPr="00C05D9F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  <w:r w:rsidR="001A479F" w:rsidRPr="00C05D9F">
              <w:rPr>
                <w:bCs/>
                <w:szCs w:val="24"/>
              </w:rPr>
              <w:t>.</w:t>
            </w:r>
          </w:p>
        </w:tc>
      </w:tr>
    </w:tbl>
    <w:p w:rsidR="00FC2E5F" w:rsidRPr="00C05D9F" w:rsidRDefault="00FC2E5F" w:rsidP="00FC2E5F">
      <w:pPr>
        <w:rPr>
          <w:b/>
          <w:sz w:val="8"/>
          <w:szCs w:val="24"/>
        </w:rPr>
      </w:pPr>
    </w:p>
    <w:p w:rsidR="00F22AE1" w:rsidRPr="00C05D9F" w:rsidRDefault="00F22AE1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  <w:gridCol w:w="2552"/>
      </w:tblGrid>
      <w:tr w:rsidR="00C05D9F" w:rsidRPr="00C05D9F" w:rsidTr="007C6702">
        <w:tc>
          <w:tcPr>
            <w:tcW w:w="10031" w:type="dxa"/>
            <w:gridSpan w:val="3"/>
          </w:tcPr>
          <w:p w:rsidR="00F22AE1" w:rsidRPr="00C05D9F" w:rsidRDefault="00F22AE1" w:rsidP="007C6702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</w:p>
          <w:p w:rsidR="00F22AE1" w:rsidRPr="00C05D9F" w:rsidRDefault="00F22AE1" w:rsidP="007C6702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  <w:r w:rsidRPr="00C05D9F">
              <w:rPr>
                <w:b/>
                <w:szCs w:val="24"/>
              </w:rPr>
              <w:t xml:space="preserve">Разработчики: </w:t>
            </w:r>
            <w:r w:rsidRPr="00C05D9F">
              <w:rPr>
                <w:b/>
                <w:szCs w:val="24"/>
              </w:rPr>
              <w:tab/>
            </w:r>
          </w:p>
          <w:p w:rsidR="00F22AE1" w:rsidRPr="00C05D9F" w:rsidRDefault="00F22AE1" w:rsidP="007C6702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</w:p>
        </w:tc>
      </w:tr>
      <w:tr w:rsidR="00C05D9F" w:rsidRPr="00C05D9F" w:rsidTr="007C6702">
        <w:tc>
          <w:tcPr>
            <w:tcW w:w="3510" w:type="dxa"/>
          </w:tcPr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C05D9F">
              <w:rPr>
                <w:kern w:val="28"/>
                <w:szCs w:val="24"/>
                <w:u w:val="single"/>
              </w:rPr>
              <w:t xml:space="preserve">БПОУ  РА  «Горно-Алтайский </w:t>
            </w: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b/>
                <w:szCs w:val="24"/>
                <w:u w:val="single"/>
              </w:rPr>
            </w:pPr>
            <w:r w:rsidRPr="00C05D9F">
              <w:rPr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 xml:space="preserve">О.Л. </w:t>
            </w:r>
            <w:proofErr w:type="spellStart"/>
            <w:r w:rsidRPr="00C05D9F">
              <w:rPr>
                <w:szCs w:val="24"/>
                <w:u w:val="single"/>
              </w:rPr>
              <w:t>Термишева</w:t>
            </w:r>
            <w:proofErr w:type="spellEnd"/>
          </w:p>
        </w:tc>
      </w:tr>
      <w:tr w:rsidR="00C05D9F" w:rsidRPr="00C05D9F" w:rsidTr="007C6702">
        <w:tc>
          <w:tcPr>
            <w:tcW w:w="10031" w:type="dxa"/>
            <w:gridSpan w:val="3"/>
          </w:tcPr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  <w:r w:rsidRPr="00C05D9F">
              <w:rPr>
                <w:b/>
                <w:szCs w:val="24"/>
              </w:rPr>
              <w:t xml:space="preserve">Эксперты: </w:t>
            </w:r>
          </w:p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</w:p>
        </w:tc>
      </w:tr>
      <w:tr w:rsidR="00C05D9F" w:rsidRPr="00C05D9F" w:rsidTr="007C6702">
        <w:trPr>
          <w:trHeight w:val="593"/>
        </w:trPr>
        <w:tc>
          <w:tcPr>
            <w:tcW w:w="3510" w:type="dxa"/>
          </w:tcPr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3969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>зав. школьным</w:t>
            </w: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 xml:space="preserve"> русским отделением</w:t>
            </w:r>
          </w:p>
        </w:tc>
        <w:tc>
          <w:tcPr>
            <w:tcW w:w="2552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>Л.Н.Замятина</w:t>
            </w:r>
          </w:p>
        </w:tc>
      </w:tr>
      <w:tr w:rsidR="00C05D9F" w:rsidRPr="00C05D9F" w:rsidTr="007C6702">
        <w:tc>
          <w:tcPr>
            <w:tcW w:w="3510" w:type="dxa"/>
          </w:tcPr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sz w:val="22"/>
              </w:rPr>
            </w:pPr>
            <w:r w:rsidRPr="00C05D9F">
              <w:rPr>
                <w:sz w:val="22"/>
              </w:rPr>
              <w:t xml:space="preserve">(место работы)  </w:t>
            </w:r>
          </w:p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sz w:val="22"/>
              </w:rPr>
            </w:pPr>
          </w:p>
        </w:tc>
        <w:tc>
          <w:tcPr>
            <w:tcW w:w="3969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C05D9F">
              <w:rPr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C05D9F">
              <w:rPr>
                <w:sz w:val="22"/>
              </w:rPr>
              <w:t xml:space="preserve">(занимаемая должность)                         </w:t>
            </w:r>
          </w:p>
        </w:tc>
      </w:tr>
      <w:tr w:rsidR="00C05D9F" w:rsidRPr="00C05D9F" w:rsidTr="007C6702">
        <w:trPr>
          <w:trHeight w:val="509"/>
        </w:trPr>
        <w:tc>
          <w:tcPr>
            <w:tcW w:w="3510" w:type="dxa"/>
          </w:tcPr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>БПОУ РА «Горно-Алтайский</w:t>
            </w:r>
          </w:p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C05D9F">
              <w:rPr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proofErr w:type="spellStart"/>
            <w:r w:rsidRPr="00C05D9F">
              <w:rPr>
                <w:szCs w:val="24"/>
                <w:u w:val="single"/>
              </w:rPr>
              <w:t>А.В.Путинцева</w:t>
            </w:r>
            <w:proofErr w:type="spellEnd"/>
          </w:p>
        </w:tc>
      </w:tr>
      <w:tr w:rsidR="00F22AE1" w:rsidRPr="00C05D9F" w:rsidTr="007C6702">
        <w:tc>
          <w:tcPr>
            <w:tcW w:w="3510" w:type="dxa"/>
          </w:tcPr>
          <w:p w:rsidR="00F22AE1" w:rsidRPr="00C05D9F" w:rsidRDefault="00F22AE1" w:rsidP="007C6702">
            <w:pPr>
              <w:spacing w:line="240" w:lineRule="auto"/>
              <w:ind w:left="142"/>
              <w:jc w:val="left"/>
              <w:rPr>
                <w:kern w:val="28"/>
                <w:sz w:val="20"/>
                <w:szCs w:val="20"/>
              </w:rPr>
            </w:pPr>
            <w:r w:rsidRPr="00C05D9F">
              <w:rPr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C05D9F">
              <w:rPr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</w:tcPr>
          <w:p w:rsidR="00F22AE1" w:rsidRPr="00C05D9F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C05D9F">
              <w:rPr>
                <w:sz w:val="20"/>
                <w:szCs w:val="20"/>
              </w:rPr>
              <w:t>(инициалы, фамилия)</w:t>
            </w:r>
          </w:p>
        </w:tc>
      </w:tr>
    </w:tbl>
    <w:p w:rsidR="00326190" w:rsidRPr="00C05D9F" w:rsidRDefault="00326190" w:rsidP="00F22AE1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</w:pPr>
    </w:p>
    <w:sectPr w:rsidR="00326190" w:rsidRPr="00C05D9F" w:rsidSect="00C90D51"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BB" w:rsidRDefault="001803BB" w:rsidP="00C94794">
      <w:pPr>
        <w:spacing w:line="240" w:lineRule="auto"/>
      </w:pPr>
      <w:r>
        <w:separator/>
      </w:r>
    </w:p>
  </w:endnote>
  <w:endnote w:type="continuationSeparator" w:id="0">
    <w:p w:rsidR="001803BB" w:rsidRDefault="001803BB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83724"/>
      <w:docPartObj>
        <w:docPartGallery w:val="Page Numbers (Bottom of Page)"/>
        <w:docPartUnique/>
      </w:docPartObj>
    </w:sdtPr>
    <w:sdtEndPr/>
    <w:sdtContent>
      <w:p w:rsidR="001D63F5" w:rsidRDefault="00CC5B34">
        <w:pPr>
          <w:pStyle w:val="ab"/>
          <w:jc w:val="right"/>
        </w:pPr>
        <w:r>
          <w:fldChar w:fldCharType="begin"/>
        </w:r>
        <w:r w:rsidR="001D63F5">
          <w:instrText>PAGE   \* MERGEFORMAT</w:instrText>
        </w:r>
        <w:r>
          <w:fldChar w:fldCharType="separate"/>
        </w:r>
        <w:r w:rsidR="00A41DD4">
          <w:rPr>
            <w:noProof/>
          </w:rPr>
          <w:t>8</w:t>
        </w:r>
        <w:r>
          <w:fldChar w:fldCharType="end"/>
        </w:r>
      </w:p>
    </w:sdtContent>
  </w:sdt>
  <w:p w:rsidR="001D63F5" w:rsidRDefault="001D63F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716" w:rsidRPr="004B571B" w:rsidRDefault="00CC5B34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="00946716"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946716">
      <w:rPr>
        <w:noProof/>
        <w:sz w:val="18"/>
      </w:rPr>
      <w:t>325</w:t>
    </w:r>
    <w:r w:rsidRPr="004B571B">
      <w:rPr>
        <w:sz w:val="18"/>
      </w:rPr>
      <w:fldChar w:fldCharType="end"/>
    </w:r>
  </w:p>
  <w:p w:rsidR="00946716" w:rsidRDefault="0094671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BB" w:rsidRDefault="001803BB" w:rsidP="00C94794">
      <w:pPr>
        <w:spacing w:line="240" w:lineRule="auto"/>
      </w:pPr>
      <w:r>
        <w:separator/>
      </w:r>
    </w:p>
  </w:footnote>
  <w:footnote w:type="continuationSeparator" w:id="0">
    <w:p w:rsidR="001803BB" w:rsidRDefault="001803BB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7E34104"/>
    <w:multiLevelType w:val="hybridMultilevel"/>
    <w:tmpl w:val="EFE24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1498D"/>
    <w:multiLevelType w:val="hybridMultilevel"/>
    <w:tmpl w:val="3C6A3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00"/>
    <w:multiLevelType w:val="hybridMultilevel"/>
    <w:tmpl w:val="EBEEC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75EC5"/>
    <w:multiLevelType w:val="hybridMultilevel"/>
    <w:tmpl w:val="6D76B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3B45"/>
    <w:multiLevelType w:val="hybridMultilevel"/>
    <w:tmpl w:val="7E0C3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E51AE"/>
    <w:multiLevelType w:val="hybridMultilevel"/>
    <w:tmpl w:val="AC5A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967EB9"/>
    <w:multiLevelType w:val="hybridMultilevel"/>
    <w:tmpl w:val="20023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C6BC7"/>
    <w:multiLevelType w:val="hybridMultilevel"/>
    <w:tmpl w:val="5B7E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20E7E"/>
    <w:multiLevelType w:val="multilevel"/>
    <w:tmpl w:val="43D25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A8275E"/>
    <w:multiLevelType w:val="hybridMultilevel"/>
    <w:tmpl w:val="950C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E5348"/>
    <w:multiLevelType w:val="hybridMultilevel"/>
    <w:tmpl w:val="D456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5144E"/>
    <w:multiLevelType w:val="multilevel"/>
    <w:tmpl w:val="39C4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3D07DC"/>
    <w:multiLevelType w:val="hybridMultilevel"/>
    <w:tmpl w:val="4BB8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3322DA"/>
    <w:multiLevelType w:val="hybridMultilevel"/>
    <w:tmpl w:val="8B0A6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01D9D"/>
    <w:multiLevelType w:val="hybridMultilevel"/>
    <w:tmpl w:val="70D6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FA93A0A"/>
    <w:multiLevelType w:val="hybridMultilevel"/>
    <w:tmpl w:val="6752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1"/>
  </w:num>
  <w:num w:numId="4">
    <w:abstractNumId w:val="21"/>
  </w:num>
  <w:num w:numId="5">
    <w:abstractNumId w:val="22"/>
  </w:num>
  <w:num w:numId="6">
    <w:abstractNumId w:val="19"/>
  </w:num>
  <w:num w:numId="7">
    <w:abstractNumId w:val="5"/>
  </w:num>
  <w:num w:numId="8">
    <w:abstractNumId w:val="9"/>
  </w:num>
  <w:num w:numId="9">
    <w:abstractNumId w:val="18"/>
  </w:num>
  <w:num w:numId="10">
    <w:abstractNumId w:val="23"/>
  </w:num>
  <w:num w:numId="11">
    <w:abstractNumId w:val="26"/>
  </w:num>
  <w:num w:numId="12">
    <w:abstractNumId w:val="13"/>
  </w:num>
  <w:num w:numId="13">
    <w:abstractNumId w:val="7"/>
  </w:num>
  <w:num w:numId="14">
    <w:abstractNumId w:val="8"/>
  </w:num>
  <w:num w:numId="15">
    <w:abstractNumId w:val="15"/>
  </w:num>
  <w:num w:numId="16">
    <w:abstractNumId w:val="16"/>
  </w:num>
  <w:num w:numId="17">
    <w:abstractNumId w:val="6"/>
  </w:num>
  <w:num w:numId="18">
    <w:abstractNumId w:val="12"/>
  </w:num>
  <w:num w:numId="19">
    <w:abstractNumId w:val="4"/>
  </w:num>
  <w:num w:numId="20">
    <w:abstractNumId w:val="10"/>
  </w:num>
  <w:num w:numId="21">
    <w:abstractNumId w:val="24"/>
  </w:num>
  <w:num w:numId="22">
    <w:abstractNumId w:val="14"/>
  </w:num>
  <w:num w:numId="23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6A7E"/>
    <w:rsid w:val="00117EE9"/>
    <w:rsid w:val="001268C2"/>
    <w:rsid w:val="00127CD1"/>
    <w:rsid w:val="00130D48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03BB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479F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63F5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5251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0570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1D3F"/>
    <w:rsid w:val="003B2DB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280E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0A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FDB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A48D1"/>
    <w:rsid w:val="005B268C"/>
    <w:rsid w:val="005C3288"/>
    <w:rsid w:val="005C33BF"/>
    <w:rsid w:val="005C5ABF"/>
    <w:rsid w:val="005C60F1"/>
    <w:rsid w:val="005C6267"/>
    <w:rsid w:val="005C6F66"/>
    <w:rsid w:val="005D4344"/>
    <w:rsid w:val="005E1C27"/>
    <w:rsid w:val="005E2F4B"/>
    <w:rsid w:val="005E35A5"/>
    <w:rsid w:val="005E3A5E"/>
    <w:rsid w:val="005F0729"/>
    <w:rsid w:val="005F5D7C"/>
    <w:rsid w:val="005F7C58"/>
    <w:rsid w:val="0060326A"/>
    <w:rsid w:val="0060398C"/>
    <w:rsid w:val="00604BD6"/>
    <w:rsid w:val="006070B5"/>
    <w:rsid w:val="00607763"/>
    <w:rsid w:val="0061230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4709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1E25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6F74E4"/>
    <w:rsid w:val="00712194"/>
    <w:rsid w:val="007139B9"/>
    <w:rsid w:val="00713C54"/>
    <w:rsid w:val="007150F6"/>
    <w:rsid w:val="00715E63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5C58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5EFB"/>
    <w:rsid w:val="007A6FC2"/>
    <w:rsid w:val="007B5A22"/>
    <w:rsid w:val="007C281F"/>
    <w:rsid w:val="007C5447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8F41D0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6716"/>
    <w:rsid w:val="00946E0C"/>
    <w:rsid w:val="00947316"/>
    <w:rsid w:val="00947F4E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1DD4"/>
    <w:rsid w:val="00A445BC"/>
    <w:rsid w:val="00A45D4B"/>
    <w:rsid w:val="00A54203"/>
    <w:rsid w:val="00A55B4D"/>
    <w:rsid w:val="00A65438"/>
    <w:rsid w:val="00A66A3D"/>
    <w:rsid w:val="00A67C4E"/>
    <w:rsid w:val="00A7576C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1EED"/>
    <w:rsid w:val="00A93E18"/>
    <w:rsid w:val="00A95915"/>
    <w:rsid w:val="00A979F1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30E0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5D9F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761F"/>
    <w:rsid w:val="00C40883"/>
    <w:rsid w:val="00C4371A"/>
    <w:rsid w:val="00C5254C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E28"/>
    <w:rsid w:val="00CB0F23"/>
    <w:rsid w:val="00CB2D01"/>
    <w:rsid w:val="00CB6440"/>
    <w:rsid w:val="00CC0BF4"/>
    <w:rsid w:val="00CC240A"/>
    <w:rsid w:val="00CC33FC"/>
    <w:rsid w:val="00CC5B34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361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D43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D7CE0"/>
    <w:rsid w:val="00DE3696"/>
    <w:rsid w:val="00DE6D6A"/>
    <w:rsid w:val="00DF2387"/>
    <w:rsid w:val="00DF4AE9"/>
    <w:rsid w:val="00DF4FEA"/>
    <w:rsid w:val="00DF6E62"/>
    <w:rsid w:val="00E00838"/>
    <w:rsid w:val="00E02CF8"/>
    <w:rsid w:val="00E050A1"/>
    <w:rsid w:val="00E05BAF"/>
    <w:rsid w:val="00E06454"/>
    <w:rsid w:val="00E10676"/>
    <w:rsid w:val="00E10D7F"/>
    <w:rsid w:val="00E160A6"/>
    <w:rsid w:val="00E17A78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94458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E799A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2BA1"/>
    <w:rsid w:val="00F14BEA"/>
    <w:rsid w:val="00F158D4"/>
    <w:rsid w:val="00F169A6"/>
    <w:rsid w:val="00F2127F"/>
    <w:rsid w:val="00F217EC"/>
    <w:rsid w:val="00F22AE1"/>
    <w:rsid w:val="00F24170"/>
    <w:rsid w:val="00F2508E"/>
    <w:rsid w:val="00F2637E"/>
    <w:rsid w:val="00F2724A"/>
    <w:rsid w:val="00F40B9C"/>
    <w:rsid w:val="00F416E3"/>
    <w:rsid w:val="00F45C47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01DA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f0f93f67cc03887a">
    <w:name w:val="f0f93f67cc03887a"/>
    <w:basedOn w:val="a"/>
    <w:rsid w:val="00A41DD4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robo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xtprograms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dstorms.s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ikirobokomp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EEBD7-93D8-4993-8552-F612A281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11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25</cp:revision>
  <cp:lastPrinted>2020-10-15T08:34:00Z</cp:lastPrinted>
  <dcterms:created xsi:type="dcterms:W3CDTF">2020-11-05T09:15:00Z</dcterms:created>
  <dcterms:modified xsi:type="dcterms:W3CDTF">2023-05-13T08:28:00Z</dcterms:modified>
</cp:coreProperties>
</file>