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C3B" w:rsidRPr="00C23FDC" w:rsidRDefault="00B33C3B" w:rsidP="00B33C3B">
      <w:pPr>
        <w:autoSpaceDE w:val="0"/>
        <w:autoSpaceDN w:val="0"/>
        <w:adjustRightInd w:val="0"/>
        <w:jc w:val="right"/>
        <w:rPr>
          <w:color w:val="000000"/>
          <w:sz w:val="23"/>
          <w:szCs w:val="23"/>
        </w:rPr>
      </w:pPr>
      <w:r w:rsidRPr="00C23FDC">
        <w:rPr>
          <w:bCs/>
          <w:iCs/>
          <w:color w:val="000000"/>
          <w:sz w:val="23"/>
          <w:szCs w:val="23"/>
        </w:rPr>
        <w:t>Приложение</w:t>
      </w:r>
      <w:r w:rsidR="00340382">
        <w:rPr>
          <w:bCs/>
          <w:iCs/>
          <w:color w:val="000000"/>
          <w:sz w:val="23"/>
          <w:szCs w:val="23"/>
        </w:rPr>
        <w:t xml:space="preserve"> </w:t>
      </w:r>
      <w:r w:rsidR="00AE4C00">
        <w:rPr>
          <w:bCs/>
          <w:iCs/>
          <w:color w:val="000000"/>
          <w:sz w:val="23"/>
          <w:szCs w:val="23"/>
        </w:rPr>
        <w:t>3</w:t>
      </w:r>
      <w:r>
        <w:rPr>
          <w:bCs/>
          <w:iCs/>
          <w:color w:val="000000"/>
          <w:sz w:val="23"/>
          <w:szCs w:val="23"/>
        </w:rPr>
        <w:t>.1</w:t>
      </w:r>
    </w:p>
    <w:p w:rsidR="00B33C3B" w:rsidRDefault="00B33C3B" w:rsidP="00B33C3B">
      <w:pPr>
        <w:autoSpaceDE w:val="0"/>
        <w:autoSpaceDN w:val="0"/>
        <w:adjustRightInd w:val="0"/>
        <w:jc w:val="right"/>
        <w:rPr>
          <w:iCs/>
          <w:color w:val="000000"/>
          <w:sz w:val="23"/>
          <w:szCs w:val="23"/>
        </w:rPr>
      </w:pPr>
      <w:r>
        <w:rPr>
          <w:iCs/>
          <w:color w:val="000000"/>
          <w:sz w:val="23"/>
          <w:szCs w:val="23"/>
        </w:rPr>
        <w:t>к ППССЗ</w:t>
      </w:r>
      <w:r w:rsidRPr="00C23FDC">
        <w:rPr>
          <w:iCs/>
          <w:color w:val="000000"/>
          <w:sz w:val="23"/>
          <w:szCs w:val="23"/>
        </w:rPr>
        <w:t xml:space="preserve"> по специальности </w:t>
      </w:r>
    </w:p>
    <w:p w:rsidR="00B33C3B" w:rsidRPr="008F5688" w:rsidRDefault="00B33C3B" w:rsidP="00B33C3B">
      <w:pPr>
        <w:autoSpaceDE w:val="0"/>
        <w:autoSpaceDN w:val="0"/>
        <w:adjustRightInd w:val="0"/>
        <w:jc w:val="right"/>
        <w:rPr>
          <w:bCs/>
          <w:iCs/>
          <w:color w:val="000000"/>
          <w:sz w:val="23"/>
          <w:szCs w:val="23"/>
        </w:rPr>
      </w:pPr>
      <w:r w:rsidRPr="008F5688">
        <w:rPr>
          <w:bCs/>
          <w:iCs/>
          <w:color w:val="000000"/>
          <w:sz w:val="23"/>
          <w:szCs w:val="23"/>
        </w:rPr>
        <w:t>44.02.02 Преподавание в начальных классах</w:t>
      </w:r>
    </w:p>
    <w:p w:rsidR="00B33C3B" w:rsidRPr="008F5688" w:rsidRDefault="00B33C3B" w:rsidP="00B33C3B">
      <w:pPr>
        <w:autoSpaceDE w:val="0"/>
        <w:autoSpaceDN w:val="0"/>
        <w:adjustRightInd w:val="0"/>
        <w:jc w:val="right"/>
        <w:rPr>
          <w:bCs/>
          <w:iCs/>
          <w:color w:val="000000"/>
          <w:sz w:val="23"/>
          <w:szCs w:val="23"/>
        </w:rPr>
      </w:pPr>
    </w:p>
    <w:p w:rsidR="00B33C3B" w:rsidRPr="00C23FDC" w:rsidRDefault="00B33C3B" w:rsidP="00B33C3B">
      <w:pPr>
        <w:jc w:val="center"/>
        <w:rPr>
          <w:b/>
          <w:i/>
        </w:rPr>
      </w:pPr>
    </w:p>
    <w:p w:rsidR="00B33C3B" w:rsidRPr="00C23FDC" w:rsidRDefault="00B33C3B" w:rsidP="00B33C3B">
      <w:pPr>
        <w:jc w:val="center"/>
        <w:rPr>
          <w:b/>
          <w:i/>
        </w:rPr>
      </w:pPr>
    </w:p>
    <w:p w:rsidR="00B33C3B" w:rsidRPr="00C23FDC" w:rsidRDefault="00B33C3B" w:rsidP="00B33C3B">
      <w:pPr>
        <w:jc w:val="center"/>
        <w:rPr>
          <w:b/>
          <w:i/>
        </w:rPr>
      </w:pPr>
    </w:p>
    <w:p w:rsidR="00B33C3B" w:rsidRPr="00C23FDC" w:rsidRDefault="00B33C3B" w:rsidP="00B33C3B">
      <w:pPr>
        <w:jc w:val="center"/>
        <w:rPr>
          <w:b/>
          <w:i/>
        </w:rPr>
      </w:pPr>
    </w:p>
    <w:p w:rsidR="00B33C3B" w:rsidRPr="00C23FDC" w:rsidRDefault="00B33C3B" w:rsidP="00B33C3B">
      <w:pPr>
        <w:jc w:val="center"/>
        <w:rPr>
          <w:b/>
          <w:i/>
        </w:rPr>
      </w:pPr>
    </w:p>
    <w:p w:rsidR="00B33C3B" w:rsidRPr="00C23FDC" w:rsidRDefault="00B33C3B" w:rsidP="00B33C3B">
      <w:pPr>
        <w:jc w:val="center"/>
        <w:rPr>
          <w:b/>
          <w:i/>
        </w:rPr>
      </w:pPr>
    </w:p>
    <w:p w:rsidR="00B33C3B" w:rsidRPr="00C23FDC" w:rsidRDefault="00B33C3B" w:rsidP="00B33C3B">
      <w:pPr>
        <w:jc w:val="center"/>
        <w:rPr>
          <w:b/>
          <w:i/>
        </w:rPr>
      </w:pPr>
    </w:p>
    <w:p w:rsidR="00B33C3B" w:rsidRPr="00C23FDC" w:rsidRDefault="00B33C3B" w:rsidP="00B33C3B">
      <w:pPr>
        <w:jc w:val="center"/>
        <w:rPr>
          <w:b/>
          <w:i/>
        </w:rPr>
      </w:pPr>
    </w:p>
    <w:p w:rsidR="00B33C3B" w:rsidRPr="00C23FDC" w:rsidRDefault="00B33C3B" w:rsidP="00B33C3B">
      <w:pPr>
        <w:jc w:val="center"/>
        <w:rPr>
          <w:b/>
          <w:i/>
        </w:rPr>
      </w:pPr>
    </w:p>
    <w:p w:rsidR="00B33C3B" w:rsidRPr="00C23FDC" w:rsidRDefault="00B33C3B" w:rsidP="00B33C3B">
      <w:pPr>
        <w:jc w:val="center"/>
        <w:rPr>
          <w:b/>
          <w:i/>
        </w:rPr>
      </w:pPr>
    </w:p>
    <w:p w:rsidR="00B33C3B" w:rsidRPr="00C23FDC" w:rsidRDefault="00B33C3B" w:rsidP="00B33C3B">
      <w:pPr>
        <w:jc w:val="center"/>
        <w:rPr>
          <w:b/>
          <w:i/>
        </w:rPr>
      </w:pPr>
    </w:p>
    <w:p w:rsidR="00B33C3B" w:rsidRPr="00C23FDC" w:rsidRDefault="00B33C3B" w:rsidP="00B33C3B">
      <w:pPr>
        <w:jc w:val="center"/>
        <w:rPr>
          <w:b/>
          <w:i/>
        </w:rPr>
      </w:pPr>
    </w:p>
    <w:p w:rsidR="00B33C3B" w:rsidRPr="00C23FDC" w:rsidRDefault="00B33C3B" w:rsidP="00B33C3B">
      <w:pPr>
        <w:jc w:val="center"/>
        <w:rPr>
          <w:b/>
          <w:i/>
        </w:rPr>
      </w:pPr>
    </w:p>
    <w:p w:rsidR="00B33C3B" w:rsidRPr="00C23FDC" w:rsidRDefault="00B33C3B" w:rsidP="00B33C3B">
      <w:pPr>
        <w:jc w:val="center"/>
        <w:rPr>
          <w:b/>
          <w:i/>
        </w:rPr>
      </w:pPr>
    </w:p>
    <w:p w:rsidR="00B33C3B" w:rsidRPr="001F1221" w:rsidRDefault="00B33C3B" w:rsidP="00B33C3B">
      <w:pPr>
        <w:jc w:val="center"/>
        <w:rPr>
          <w:b/>
          <w:i/>
        </w:rPr>
      </w:pPr>
    </w:p>
    <w:p w:rsidR="00B33C3B" w:rsidRPr="001F1221" w:rsidRDefault="00B33C3B" w:rsidP="00B33C3B">
      <w:pPr>
        <w:jc w:val="center"/>
        <w:rPr>
          <w:b/>
          <w:i/>
        </w:rPr>
      </w:pPr>
    </w:p>
    <w:p w:rsidR="00B33C3B" w:rsidRPr="008C0A8D" w:rsidRDefault="00B33C3B" w:rsidP="00B33C3B">
      <w:pPr>
        <w:jc w:val="center"/>
        <w:rPr>
          <w:b/>
          <w:sz w:val="28"/>
        </w:rPr>
      </w:pPr>
      <w:r w:rsidRPr="008C0A8D">
        <w:rPr>
          <w:b/>
          <w:sz w:val="28"/>
        </w:rPr>
        <w:t>РАБОЧАЯ ПРОГРАММА УЧЕБНОЙ ДИСЦИПЛИНЫ</w:t>
      </w:r>
    </w:p>
    <w:p w:rsidR="00B33C3B" w:rsidRPr="008C0A8D" w:rsidRDefault="00B33C3B" w:rsidP="00B33C3B">
      <w:pPr>
        <w:jc w:val="center"/>
        <w:rPr>
          <w:b/>
          <w:sz w:val="28"/>
        </w:rPr>
      </w:pPr>
    </w:p>
    <w:p w:rsidR="00B33C3B" w:rsidRPr="008C0A8D" w:rsidRDefault="00B33C3B" w:rsidP="00B33C3B">
      <w:pPr>
        <w:jc w:val="center"/>
        <w:rPr>
          <w:b/>
          <w:sz w:val="28"/>
        </w:rPr>
      </w:pPr>
      <w:r>
        <w:rPr>
          <w:b/>
          <w:sz w:val="28"/>
        </w:rPr>
        <w:t>ЕН.01 МАТЕМАТИКА</w:t>
      </w:r>
    </w:p>
    <w:p w:rsidR="00B33C3B" w:rsidRPr="001F1221" w:rsidRDefault="00B33C3B" w:rsidP="00B33C3B">
      <w:pPr>
        <w:rPr>
          <w:b/>
        </w:rPr>
      </w:pPr>
      <w:r w:rsidRPr="001F1221">
        <w:rPr>
          <w:b/>
        </w:rPr>
        <w:t xml:space="preserve"> </w:t>
      </w: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B33C3B" w:rsidRDefault="00B33C3B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B33C3B" w:rsidRDefault="00B33C3B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8"/>
        <w:jc w:val="both"/>
        <w:rPr>
          <w:sz w:val="28"/>
          <w:szCs w:val="28"/>
        </w:rPr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8"/>
        <w:jc w:val="both"/>
        <w:rPr>
          <w:sz w:val="28"/>
          <w:szCs w:val="28"/>
        </w:rPr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8"/>
        <w:jc w:val="both"/>
        <w:rPr>
          <w:sz w:val="28"/>
          <w:szCs w:val="28"/>
        </w:rPr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8"/>
        <w:jc w:val="both"/>
        <w:rPr>
          <w:sz w:val="28"/>
          <w:szCs w:val="28"/>
        </w:rPr>
      </w:pPr>
    </w:p>
    <w:p w:rsidR="00B33C3B" w:rsidRPr="008C0A8D" w:rsidRDefault="00B33C3B" w:rsidP="00340382">
      <w:pPr>
        <w:ind w:firstLine="680"/>
        <w:jc w:val="both"/>
        <w:rPr>
          <w:color w:val="FF00FF"/>
          <w:kern w:val="28"/>
          <w:sz w:val="28"/>
        </w:rPr>
      </w:pPr>
      <w:r w:rsidRPr="008C0A8D">
        <w:rPr>
          <w:kern w:val="28"/>
          <w:sz w:val="28"/>
        </w:rPr>
        <w:lastRenderedPageBreak/>
        <w:t xml:space="preserve"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Pr="008C0A8D">
        <w:rPr>
          <w:b/>
          <w:color w:val="333333"/>
          <w:kern w:val="28"/>
          <w:sz w:val="28"/>
        </w:rPr>
        <w:t>44.02.02 Преподавание в начальных классах</w:t>
      </w:r>
      <w:r w:rsidRPr="008C0A8D">
        <w:rPr>
          <w:color w:val="333333"/>
          <w:kern w:val="28"/>
          <w:sz w:val="28"/>
        </w:rPr>
        <w:t>,</w:t>
      </w:r>
      <w:r w:rsidRPr="008C0A8D">
        <w:rPr>
          <w:kern w:val="28"/>
          <w:sz w:val="28"/>
        </w:rPr>
        <w:t xml:space="preserve">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B33C3B" w:rsidRPr="008C0A8D" w:rsidRDefault="00B33C3B" w:rsidP="003403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sz w:val="28"/>
        </w:rPr>
      </w:pPr>
    </w:p>
    <w:p w:rsidR="00B33C3B" w:rsidRPr="008C0A8D" w:rsidRDefault="00B33C3B" w:rsidP="003403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</w:rPr>
      </w:pPr>
      <w:r w:rsidRPr="008C0A8D">
        <w:rPr>
          <w:kern w:val="1"/>
          <w:sz w:val="28"/>
        </w:rPr>
        <w:t xml:space="preserve">Организация-разработчик: Бюджетное профессиональное образовательное учреждение Республики Алтай «Горно-Алтайский педагогический колледж» </w:t>
      </w:r>
    </w:p>
    <w:p w:rsidR="00B33C3B" w:rsidRPr="008C0A8D" w:rsidRDefault="00B33C3B" w:rsidP="003403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</w:p>
    <w:p w:rsidR="00B33C3B" w:rsidRPr="008C0A8D" w:rsidRDefault="00B33C3B" w:rsidP="003403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8C0A8D">
        <w:rPr>
          <w:sz w:val="28"/>
        </w:rPr>
        <w:t>Разработчики:</w:t>
      </w:r>
    </w:p>
    <w:p w:rsidR="00B33C3B" w:rsidRPr="008C0A8D" w:rsidRDefault="00B33C3B" w:rsidP="0034038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proofErr w:type="spellStart"/>
      <w:r w:rsidRPr="008C0A8D">
        <w:rPr>
          <w:sz w:val="28"/>
        </w:rPr>
        <w:t>Федюхина</w:t>
      </w:r>
      <w:proofErr w:type="spellEnd"/>
      <w:r w:rsidRPr="008C0A8D">
        <w:rPr>
          <w:sz w:val="28"/>
        </w:rPr>
        <w:t xml:space="preserve"> Мария Алексеевна, председатель ЦМК;</w:t>
      </w:r>
    </w:p>
    <w:p w:rsidR="00B33C3B" w:rsidRPr="008C0A8D" w:rsidRDefault="00B33C3B" w:rsidP="0034038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8C0A8D">
        <w:rPr>
          <w:sz w:val="28"/>
        </w:rPr>
        <w:t>Карачарова Мария Степановна</w:t>
      </w:r>
      <w:r>
        <w:rPr>
          <w:sz w:val="28"/>
        </w:rPr>
        <w:t xml:space="preserve">, </w:t>
      </w:r>
      <w:r w:rsidRPr="008C0A8D">
        <w:rPr>
          <w:sz w:val="28"/>
        </w:rPr>
        <w:t>преподаватель математики.</w:t>
      </w:r>
    </w:p>
    <w:p w:rsidR="00157368" w:rsidRDefault="00B33C3B" w:rsidP="00B33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rPr>
          <w:sz w:val="28"/>
          <w:szCs w:val="28"/>
          <w:vertAlign w:val="superscript"/>
        </w:rPr>
      </w:pPr>
      <w:r w:rsidRPr="008C0A8D">
        <w:rPr>
          <w:sz w:val="28"/>
        </w:rPr>
        <w:br w:type="page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B33C3B" w:rsidRPr="005604FB" w:rsidTr="00340382">
        <w:trPr>
          <w:trHeight w:val="931"/>
        </w:trPr>
        <w:tc>
          <w:tcPr>
            <w:tcW w:w="9007" w:type="dxa"/>
          </w:tcPr>
          <w:p w:rsidR="00B33C3B" w:rsidRPr="005604FB" w:rsidRDefault="00B33C3B" w:rsidP="0039380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0"/>
              <w:rPr>
                <w:b/>
                <w:bCs/>
                <w:kern w:val="32"/>
                <w:sz w:val="28"/>
                <w:lang w:val="x-none" w:eastAsia="x-none"/>
              </w:rPr>
            </w:pPr>
            <w:r w:rsidRPr="005604FB">
              <w:rPr>
                <w:b/>
                <w:bCs/>
                <w:kern w:val="32"/>
                <w:sz w:val="28"/>
                <w:lang w:val="x-none" w:eastAsia="x-none"/>
              </w:rPr>
              <w:lastRenderedPageBreak/>
              <w:t xml:space="preserve">СОДЕРЖАНИЕ </w:t>
            </w:r>
          </w:p>
          <w:p w:rsidR="00B33C3B" w:rsidRPr="005604FB" w:rsidRDefault="00B33C3B" w:rsidP="00393804">
            <w:pPr>
              <w:keepNext/>
              <w:snapToGrid w:val="0"/>
              <w:outlineLvl w:val="0"/>
              <w:rPr>
                <w:bCs/>
                <w:caps/>
                <w:kern w:val="32"/>
                <w:sz w:val="28"/>
                <w:lang w:val="x-none" w:eastAsia="x-none"/>
              </w:rPr>
            </w:pPr>
          </w:p>
          <w:p w:rsidR="00B33C3B" w:rsidRDefault="00B33C3B" w:rsidP="00393804">
            <w:pPr>
              <w:rPr>
                <w:caps/>
                <w:sz w:val="28"/>
              </w:rPr>
            </w:pPr>
          </w:p>
          <w:p w:rsidR="00B33C3B" w:rsidRDefault="00B33C3B" w:rsidP="00393804">
            <w:pPr>
              <w:rPr>
                <w:caps/>
                <w:sz w:val="28"/>
              </w:rPr>
            </w:pPr>
          </w:p>
          <w:p w:rsidR="00B33C3B" w:rsidRPr="005604FB" w:rsidRDefault="00B33C3B" w:rsidP="00393804">
            <w:pPr>
              <w:rPr>
                <w:caps/>
                <w:sz w:val="28"/>
              </w:rPr>
            </w:pPr>
          </w:p>
          <w:p w:rsidR="00B33C3B" w:rsidRPr="005604FB" w:rsidRDefault="00B33C3B" w:rsidP="00393804">
            <w:pPr>
              <w:rPr>
                <w:sz w:val="28"/>
              </w:rPr>
            </w:pPr>
            <w:r w:rsidRPr="005604FB">
              <w:rPr>
                <w:caps/>
                <w:sz w:val="28"/>
              </w:rPr>
              <w:t>1.  паспорт  рабочей программы учебной дисциплины</w:t>
            </w:r>
          </w:p>
        </w:tc>
        <w:tc>
          <w:tcPr>
            <w:tcW w:w="800" w:type="dxa"/>
          </w:tcPr>
          <w:p w:rsidR="00B33C3B" w:rsidRPr="000F5046" w:rsidRDefault="00B33C3B" w:rsidP="00393804">
            <w:pPr>
              <w:snapToGrid w:val="0"/>
              <w:jc w:val="center"/>
              <w:rPr>
                <w:sz w:val="28"/>
              </w:rPr>
            </w:pPr>
          </w:p>
          <w:p w:rsidR="00B33C3B" w:rsidRPr="000F5046" w:rsidRDefault="00B33C3B" w:rsidP="00393804">
            <w:pPr>
              <w:snapToGrid w:val="0"/>
              <w:jc w:val="center"/>
              <w:rPr>
                <w:sz w:val="28"/>
              </w:rPr>
            </w:pPr>
          </w:p>
          <w:p w:rsidR="00B33C3B" w:rsidRPr="000F5046" w:rsidRDefault="00B33C3B" w:rsidP="00393804">
            <w:pPr>
              <w:snapToGrid w:val="0"/>
              <w:jc w:val="center"/>
              <w:rPr>
                <w:sz w:val="28"/>
              </w:rPr>
            </w:pPr>
          </w:p>
          <w:p w:rsidR="00B33C3B" w:rsidRPr="000F5046" w:rsidRDefault="00B33C3B" w:rsidP="00393804">
            <w:pPr>
              <w:snapToGrid w:val="0"/>
              <w:jc w:val="center"/>
              <w:rPr>
                <w:sz w:val="28"/>
              </w:rPr>
            </w:pPr>
            <w:r w:rsidRPr="000F5046">
              <w:rPr>
                <w:sz w:val="28"/>
              </w:rPr>
              <w:t>стр.</w:t>
            </w:r>
          </w:p>
          <w:p w:rsidR="00B33C3B" w:rsidRPr="000F5046" w:rsidRDefault="00B33C3B" w:rsidP="00393804">
            <w:pPr>
              <w:jc w:val="center"/>
              <w:rPr>
                <w:sz w:val="28"/>
              </w:rPr>
            </w:pPr>
          </w:p>
          <w:p w:rsidR="00B33C3B" w:rsidRPr="000F5046" w:rsidRDefault="00B33C3B" w:rsidP="00393804">
            <w:pPr>
              <w:jc w:val="center"/>
              <w:rPr>
                <w:sz w:val="28"/>
              </w:rPr>
            </w:pPr>
            <w:r w:rsidRPr="000F5046">
              <w:rPr>
                <w:sz w:val="28"/>
              </w:rPr>
              <w:t>4</w:t>
            </w:r>
          </w:p>
        </w:tc>
      </w:tr>
      <w:tr w:rsidR="00B33C3B" w:rsidRPr="005604FB" w:rsidTr="00340382">
        <w:trPr>
          <w:trHeight w:val="1084"/>
        </w:trPr>
        <w:tc>
          <w:tcPr>
            <w:tcW w:w="9007" w:type="dxa"/>
          </w:tcPr>
          <w:p w:rsidR="00B33C3B" w:rsidRDefault="00B33C3B" w:rsidP="00393804">
            <w:pPr>
              <w:keepNext/>
              <w:snapToGrid w:val="0"/>
              <w:outlineLvl w:val="0"/>
              <w:rPr>
                <w:bCs/>
                <w:caps/>
                <w:kern w:val="32"/>
                <w:sz w:val="28"/>
                <w:lang w:eastAsia="x-none"/>
              </w:rPr>
            </w:pPr>
          </w:p>
          <w:p w:rsidR="00B33C3B" w:rsidRPr="005604FB" w:rsidRDefault="00B33C3B" w:rsidP="00393804">
            <w:pPr>
              <w:keepNext/>
              <w:snapToGrid w:val="0"/>
              <w:outlineLvl w:val="0"/>
              <w:rPr>
                <w:bCs/>
                <w:caps/>
                <w:kern w:val="32"/>
                <w:sz w:val="28"/>
                <w:lang w:eastAsia="x-none"/>
              </w:rPr>
            </w:pPr>
            <w:r w:rsidRPr="005604FB">
              <w:rPr>
                <w:bCs/>
                <w:caps/>
                <w:kern w:val="32"/>
                <w:sz w:val="28"/>
                <w:lang w:val="x-none" w:eastAsia="x-none"/>
              </w:rPr>
              <w:t xml:space="preserve">2. СТРУКТУРА и содержание </w:t>
            </w:r>
            <w:r w:rsidRPr="005604FB">
              <w:rPr>
                <w:bCs/>
                <w:caps/>
                <w:kern w:val="32"/>
                <w:sz w:val="28"/>
                <w:lang w:eastAsia="x-none"/>
              </w:rPr>
              <w:t>рабочей программы учебной дисциплины</w:t>
            </w:r>
          </w:p>
        </w:tc>
        <w:tc>
          <w:tcPr>
            <w:tcW w:w="800" w:type="dxa"/>
          </w:tcPr>
          <w:p w:rsidR="00B33C3B" w:rsidRPr="000F5046" w:rsidRDefault="00B33C3B" w:rsidP="00393804">
            <w:pPr>
              <w:snapToGrid w:val="0"/>
              <w:jc w:val="center"/>
              <w:rPr>
                <w:sz w:val="28"/>
              </w:rPr>
            </w:pPr>
          </w:p>
          <w:p w:rsidR="00B33C3B" w:rsidRPr="000F5046" w:rsidRDefault="00B33C3B" w:rsidP="00393804">
            <w:pPr>
              <w:snapToGrid w:val="0"/>
              <w:jc w:val="center"/>
              <w:rPr>
                <w:sz w:val="28"/>
              </w:rPr>
            </w:pPr>
          </w:p>
          <w:p w:rsidR="00B33C3B" w:rsidRPr="000F5046" w:rsidRDefault="0010656A" w:rsidP="00393804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B33C3B" w:rsidRPr="005604FB" w:rsidTr="00340382">
        <w:trPr>
          <w:trHeight w:val="692"/>
        </w:trPr>
        <w:tc>
          <w:tcPr>
            <w:tcW w:w="9007" w:type="dxa"/>
          </w:tcPr>
          <w:p w:rsidR="00B33C3B" w:rsidRDefault="00B33C3B" w:rsidP="00393804">
            <w:pPr>
              <w:keepNext/>
              <w:snapToGrid w:val="0"/>
              <w:outlineLvl w:val="0"/>
              <w:rPr>
                <w:bCs/>
                <w:caps/>
                <w:kern w:val="32"/>
                <w:sz w:val="28"/>
                <w:lang w:eastAsia="x-none"/>
              </w:rPr>
            </w:pPr>
          </w:p>
          <w:p w:rsidR="00B33C3B" w:rsidRPr="005604FB" w:rsidRDefault="00B33C3B" w:rsidP="00393804">
            <w:pPr>
              <w:keepNext/>
              <w:snapToGrid w:val="0"/>
              <w:outlineLvl w:val="0"/>
              <w:rPr>
                <w:bCs/>
                <w:caps/>
                <w:kern w:val="32"/>
                <w:sz w:val="28"/>
                <w:lang w:eastAsia="x-none"/>
              </w:rPr>
            </w:pPr>
            <w:r w:rsidRPr="005604FB">
              <w:rPr>
                <w:bCs/>
                <w:caps/>
                <w:kern w:val="32"/>
                <w:sz w:val="28"/>
                <w:lang w:val="x-none" w:eastAsia="x-none"/>
              </w:rPr>
              <w:t xml:space="preserve">3 условия реализации </w:t>
            </w:r>
            <w:r w:rsidRPr="005604FB">
              <w:rPr>
                <w:bCs/>
                <w:caps/>
                <w:kern w:val="32"/>
                <w:sz w:val="28"/>
                <w:lang w:eastAsia="x-none"/>
              </w:rPr>
              <w:t xml:space="preserve">рабочей </w:t>
            </w:r>
            <w:r w:rsidRPr="005604FB">
              <w:rPr>
                <w:bCs/>
                <w:caps/>
                <w:kern w:val="32"/>
                <w:sz w:val="28"/>
                <w:lang w:val="x-none" w:eastAsia="x-none"/>
              </w:rPr>
              <w:t xml:space="preserve">программы </w:t>
            </w:r>
            <w:r w:rsidRPr="005604FB">
              <w:rPr>
                <w:bCs/>
                <w:caps/>
                <w:kern w:val="32"/>
                <w:sz w:val="28"/>
                <w:lang w:eastAsia="x-none"/>
              </w:rPr>
              <w:t>учебной дисциплины</w:t>
            </w:r>
          </w:p>
        </w:tc>
        <w:tc>
          <w:tcPr>
            <w:tcW w:w="800" w:type="dxa"/>
          </w:tcPr>
          <w:p w:rsidR="00B33C3B" w:rsidRPr="000F5046" w:rsidRDefault="00B33C3B" w:rsidP="00393804">
            <w:pPr>
              <w:snapToGrid w:val="0"/>
              <w:jc w:val="center"/>
              <w:rPr>
                <w:sz w:val="28"/>
              </w:rPr>
            </w:pPr>
          </w:p>
          <w:p w:rsidR="00B33C3B" w:rsidRPr="000F5046" w:rsidRDefault="00B33C3B" w:rsidP="00393804">
            <w:pPr>
              <w:snapToGrid w:val="0"/>
              <w:jc w:val="center"/>
              <w:rPr>
                <w:sz w:val="28"/>
              </w:rPr>
            </w:pPr>
          </w:p>
          <w:p w:rsidR="00B33C3B" w:rsidRPr="000F5046" w:rsidRDefault="000F5046" w:rsidP="0010656A">
            <w:pPr>
              <w:snapToGrid w:val="0"/>
              <w:jc w:val="center"/>
              <w:rPr>
                <w:sz w:val="28"/>
              </w:rPr>
            </w:pPr>
            <w:r w:rsidRPr="000F5046">
              <w:rPr>
                <w:sz w:val="28"/>
              </w:rPr>
              <w:t>1</w:t>
            </w:r>
            <w:r w:rsidR="0010656A">
              <w:rPr>
                <w:sz w:val="28"/>
              </w:rPr>
              <w:t>0</w:t>
            </w:r>
          </w:p>
        </w:tc>
      </w:tr>
      <w:tr w:rsidR="00B33C3B" w:rsidRPr="005604FB" w:rsidTr="00340382">
        <w:trPr>
          <w:trHeight w:val="692"/>
        </w:trPr>
        <w:tc>
          <w:tcPr>
            <w:tcW w:w="9007" w:type="dxa"/>
          </w:tcPr>
          <w:p w:rsidR="00B33C3B" w:rsidRDefault="00B33C3B" w:rsidP="00393804">
            <w:pPr>
              <w:snapToGrid w:val="0"/>
              <w:rPr>
                <w:caps/>
                <w:sz w:val="28"/>
              </w:rPr>
            </w:pPr>
          </w:p>
          <w:p w:rsidR="00B33C3B" w:rsidRPr="005604FB" w:rsidRDefault="00B33C3B" w:rsidP="00393804">
            <w:pPr>
              <w:snapToGrid w:val="0"/>
              <w:rPr>
                <w:bCs/>
                <w:i/>
                <w:sz w:val="28"/>
              </w:rPr>
            </w:pPr>
            <w:r w:rsidRPr="005604FB">
              <w:rPr>
                <w:caps/>
                <w:sz w:val="28"/>
              </w:rPr>
              <w:t>4. Контроль и оценка результатов освоения учебной дисциплины</w:t>
            </w:r>
          </w:p>
          <w:p w:rsidR="00B33C3B" w:rsidRPr="005604FB" w:rsidRDefault="00B33C3B" w:rsidP="00393804">
            <w:pPr>
              <w:rPr>
                <w:caps/>
                <w:sz w:val="28"/>
              </w:rPr>
            </w:pPr>
          </w:p>
        </w:tc>
        <w:tc>
          <w:tcPr>
            <w:tcW w:w="800" w:type="dxa"/>
          </w:tcPr>
          <w:p w:rsidR="00B33C3B" w:rsidRPr="000F5046" w:rsidRDefault="00B33C3B" w:rsidP="00393804">
            <w:pPr>
              <w:snapToGrid w:val="0"/>
              <w:jc w:val="center"/>
              <w:rPr>
                <w:sz w:val="28"/>
              </w:rPr>
            </w:pPr>
          </w:p>
          <w:p w:rsidR="00B33C3B" w:rsidRPr="000F5046" w:rsidRDefault="00B33C3B" w:rsidP="00393804">
            <w:pPr>
              <w:snapToGrid w:val="0"/>
              <w:jc w:val="center"/>
              <w:rPr>
                <w:sz w:val="28"/>
              </w:rPr>
            </w:pPr>
          </w:p>
          <w:p w:rsidR="00B33C3B" w:rsidRPr="000F5046" w:rsidRDefault="000F5046" w:rsidP="0010656A">
            <w:pPr>
              <w:snapToGrid w:val="0"/>
              <w:jc w:val="center"/>
              <w:rPr>
                <w:sz w:val="28"/>
              </w:rPr>
            </w:pPr>
            <w:r w:rsidRPr="000F5046">
              <w:rPr>
                <w:sz w:val="28"/>
              </w:rPr>
              <w:t>1</w:t>
            </w:r>
            <w:r w:rsidR="0010656A">
              <w:rPr>
                <w:sz w:val="28"/>
              </w:rPr>
              <w:t>2</w:t>
            </w:r>
          </w:p>
        </w:tc>
      </w:tr>
    </w:tbl>
    <w:p w:rsidR="00157368" w:rsidRDefault="00157368" w:rsidP="00157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33C3B" w:rsidRDefault="00B33C3B" w:rsidP="00157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  <w:r>
        <w:rPr>
          <w:bCs/>
          <w:i/>
        </w:rPr>
        <w:br w:type="page"/>
      </w:r>
    </w:p>
    <w:p w:rsidR="00B33C3B" w:rsidRPr="008C0A8D" w:rsidRDefault="00B33C3B" w:rsidP="004F0F47">
      <w:pPr>
        <w:widowControl w:val="0"/>
        <w:numPr>
          <w:ilvl w:val="0"/>
          <w:numId w:val="15"/>
        </w:numPr>
        <w:tabs>
          <w:tab w:val="left" w:pos="3564"/>
          <w:tab w:val="center" w:pos="4677"/>
        </w:tabs>
        <w:suppressAutoHyphens w:val="0"/>
        <w:ind w:left="780"/>
        <w:jc w:val="center"/>
        <w:rPr>
          <w:b/>
          <w:sz w:val="28"/>
          <w:lang w:eastAsia="en-US"/>
        </w:rPr>
      </w:pPr>
      <w:r w:rsidRPr="008C0A8D">
        <w:rPr>
          <w:b/>
          <w:sz w:val="28"/>
          <w:lang w:eastAsia="en-US"/>
        </w:rPr>
        <w:lastRenderedPageBreak/>
        <w:t xml:space="preserve">ПАСПОРТ РАБОЧЕЙ ПРОГРАММЫ УЧЕБНОЙ ДИСЦИПЛИНЫ </w:t>
      </w:r>
    </w:p>
    <w:p w:rsidR="00B33C3B" w:rsidRPr="008C0A8D" w:rsidRDefault="00B33C3B" w:rsidP="00B33C3B">
      <w:pPr>
        <w:rPr>
          <w:i/>
          <w:sz w:val="28"/>
        </w:rPr>
      </w:pPr>
    </w:p>
    <w:p w:rsidR="00B33C3B" w:rsidRPr="00AE4C00" w:rsidRDefault="00B33C3B" w:rsidP="003403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8C0A8D">
        <w:rPr>
          <w:b/>
          <w:sz w:val="28"/>
        </w:rPr>
        <w:t>1.</w:t>
      </w:r>
      <w:r w:rsidR="00340382">
        <w:rPr>
          <w:b/>
          <w:sz w:val="28"/>
        </w:rPr>
        <w:t xml:space="preserve">1. </w:t>
      </w:r>
      <w:r w:rsidR="00AE4C00" w:rsidRPr="00AE4C00">
        <w:rPr>
          <w:b/>
          <w:sz w:val="28"/>
          <w:szCs w:val="28"/>
        </w:rPr>
        <w:t>Место учебной дисциплины в структуре основной образовательной программы</w:t>
      </w:r>
    </w:p>
    <w:p w:rsidR="00B33C3B" w:rsidRDefault="00B33C3B" w:rsidP="0034038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8C0A8D">
        <w:rPr>
          <w:color w:val="000000"/>
          <w:sz w:val="28"/>
        </w:rPr>
        <w:tab/>
      </w:r>
      <w:r w:rsidRPr="008C0A8D">
        <w:rPr>
          <w:sz w:val="28"/>
        </w:rPr>
        <w:t>Учебная дисциплина «Математика» является обязательной частью естественнонаучного цикла основной образовательной про</w:t>
      </w:r>
      <w:r>
        <w:rPr>
          <w:sz w:val="28"/>
        </w:rPr>
        <w:t>граммы в соответствии с ФГОС по</w:t>
      </w:r>
      <w:r w:rsidRPr="00A656C6">
        <w:rPr>
          <w:sz w:val="28"/>
        </w:rPr>
        <w:t xml:space="preserve"> специальности 44.02.02 Преподавание в начальных классах.</w:t>
      </w:r>
    </w:p>
    <w:p w:rsidR="00B33C3B" w:rsidRPr="00BE573F" w:rsidRDefault="00B33C3B" w:rsidP="0034038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8C0A8D">
        <w:rPr>
          <w:sz w:val="28"/>
        </w:rPr>
        <w:tab/>
        <w:t xml:space="preserve">Учебная </w:t>
      </w:r>
      <w:r w:rsidRPr="00BE573F">
        <w:rPr>
          <w:sz w:val="28"/>
        </w:rPr>
        <w:t>дисциплина «Математика» обеспечивает формирование профессиональных и общих компетенций по всем видам деятельности ФГОС по специальности 44.02.02 Преподавание в начальных классах</w:t>
      </w:r>
      <w:r w:rsidRPr="00BE573F">
        <w:t xml:space="preserve">. </w:t>
      </w:r>
      <w:r w:rsidRPr="00BE573F">
        <w:rPr>
          <w:sz w:val="28"/>
        </w:rPr>
        <w:t xml:space="preserve">Особое значение дисциплина имеет при формировании и развитии </w:t>
      </w:r>
      <w:proofErr w:type="gramStart"/>
      <w:r w:rsidRPr="00BE573F">
        <w:rPr>
          <w:sz w:val="28"/>
        </w:rPr>
        <w:t>ОК</w:t>
      </w:r>
      <w:proofErr w:type="gramEnd"/>
      <w:r w:rsidRPr="00BE573F">
        <w:rPr>
          <w:sz w:val="28"/>
        </w:rPr>
        <w:t xml:space="preserve"> </w:t>
      </w:r>
      <w:r w:rsidR="00056867" w:rsidRPr="00BE573F">
        <w:rPr>
          <w:sz w:val="28"/>
        </w:rPr>
        <w:t>2, ОК 4, ОК 6</w:t>
      </w:r>
      <w:r w:rsidRPr="00BE573F">
        <w:rPr>
          <w:sz w:val="28"/>
        </w:rPr>
        <w:t xml:space="preserve">  и ПК 1.1, </w:t>
      </w:r>
      <w:r w:rsidR="00056867" w:rsidRPr="00BE573F">
        <w:rPr>
          <w:sz w:val="28"/>
        </w:rPr>
        <w:t xml:space="preserve">ПК.1.2, ПК 2.1, ПК 2.2, </w:t>
      </w:r>
      <w:r w:rsidRPr="00BE573F">
        <w:rPr>
          <w:sz w:val="28"/>
        </w:rPr>
        <w:t xml:space="preserve">ПК. </w:t>
      </w:r>
      <w:r w:rsidR="00056867" w:rsidRPr="00BE573F">
        <w:rPr>
          <w:sz w:val="28"/>
        </w:rPr>
        <w:t>4</w:t>
      </w:r>
      <w:r w:rsidRPr="00BE573F">
        <w:rPr>
          <w:sz w:val="28"/>
        </w:rPr>
        <w:t>.</w:t>
      </w:r>
      <w:r w:rsidR="00056867" w:rsidRPr="00BE573F">
        <w:rPr>
          <w:sz w:val="28"/>
        </w:rPr>
        <w:t>2</w:t>
      </w:r>
      <w:r w:rsidRPr="00BE573F">
        <w:rPr>
          <w:sz w:val="28"/>
        </w:rPr>
        <w:t>.</w:t>
      </w:r>
    </w:p>
    <w:p w:rsidR="00B33C3B" w:rsidRPr="00BE573F" w:rsidRDefault="00B33C3B" w:rsidP="00B33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</w:p>
    <w:p w:rsidR="00B33C3B" w:rsidRPr="00BE573F" w:rsidRDefault="00B33C3B" w:rsidP="00B33C3B">
      <w:pPr>
        <w:rPr>
          <w:b/>
          <w:sz w:val="28"/>
        </w:rPr>
      </w:pPr>
      <w:r w:rsidRPr="00BE573F">
        <w:rPr>
          <w:b/>
          <w:sz w:val="28"/>
        </w:rPr>
        <w:t xml:space="preserve">1.2. Цель и планируемые результаты освоения дисциплины:   </w:t>
      </w:r>
    </w:p>
    <w:p w:rsidR="00B33C3B" w:rsidRPr="00BE573F" w:rsidRDefault="00B33C3B" w:rsidP="00340382">
      <w:pPr>
        <w:ind w:firstLine="567"/>
        <w:jc w:val="both"/>
        <w:rPr>
          <w:sz w:val="28"/>
        </w:rPr>
      </w:pPr>
      <w:r w:rsidRPr="00BE573F">
        <w:rPr>
          <w:sz w:val="28"/>
        </w:rPr>
        <w:t xml:space="preserve">В рамках программы учебной дисциплины </w:t>
      </w:r>
      <w:proofErr w:type="gramStart"/>
      <w:r w:rsidRPr="00BE573F">
        <w:rPr>
          <w:sz w:val="28"/>
        </w:rPr>
        <w:t>обучающимися</w:t>
      </w:r>
      <w:proofErr w:type="gramEnd"/>
      <w:r w:rsidRPr="00BE573F">
        <w:rPr>
          <w:sz w:val="28"/>
        </w:rPr>
        <w:t xml:space="preserve"> осваиваются умения и знания: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2"/>
        <w:gridCol w:w="3668"/>
        <w:gridCol w:w="3151"/>
      </w:tblGrid>
      <w:tr w:rsidR="00BE573F" w:rsidRPr="00BE573F" w:rsidTr="00393804">
        <w:trPr>
          <w:trHeight w:val="649"/>
        </w:trPr>
        <w:tc>
          <w:tcPr>
            <w:tcW w:w="1438" w:type="pct"/>
            <w:hideMark/>
          </w:tcPr>
          <w:p w:rsidR="00B33C3B" w:rsidRPr="00BE573F" w:rsidRDefault="00B33C3B" w:rsidP="00393804">
            <w:pPr>
              <w:jc w:val="center"/>
              <w:rPr>
                <w:b/>
              </w:rPr>
            </w:pPr>
            <w:r w:rsidRPr="00BE573F">
              <w:rPr>
                <w:b/>
              </w:rPr>
              <w:t>Код</w:t>
            </w:r>
          </w:p>
          <w:p w:rsidR="00B33C3B" w:rsidRPr="00BE573F" w:rsidRDefault="00B33C3B" w:rsidP="00393804">
            <w:pPr>
              <w:jc w:val="center"/>
              <w:rPr>
                <w:b/>
              </w:rPr>
            </w:pPr>
            <w:r w:rsidRPr="00BE573F">
              <w:rPr>
                <w:b/>
              </w:rPr>
              <w:t>ПК, ОК</w:t>
            </w:r>
            <w:r w:rsidR="00067D8B" w:rsidRPr="00BE573F">
              <w:rPr>
                <w:b/>
              </w:rPr>
              <w:t>, ЛР</w:t>
            </w:r>
          </w:p>
        </w:tc>
        <w:tc>
          <w:tcPr>
            <w:tcW w:w="1916" w:type="pct"/>
            <w:hideMark/>
          </w:tcPr>
          <w:p w:rsidR="00B33C3B" w:rsidRPr="00BE573F" w:rsidRDefault="00B33C3B" w:rsidP="00393804">
            <w:pPr>
              <w:jc w:val="center"/>
              <w:rPr>
                <w:b/>
              </w:rPr>
            </w:pPr>
            <w:r w:rsidRPr="00BE573F">
              <w:rPr>
                <w:b/>
              </w:rPr>
              <w:t>Умения</w:t>
            </w:r>
          </w:p>
        </w:tc>
        <w:tc>
          <w:tcPr>
            <w:tcW w:w="1646" w:type="pct"/>
            <w:hideMark/>
          </w:tcPr>
          <w:p w:rsidR="00B33C3B" w:rsidRPr="00BE573F" w:rsidRDefault="00B33C3B" w:rsidP="00393804">
            <w:pPr>
              <w:jc w:val="center"/>
              <w:rPr>
                <w:b/>
              </w:rPr>
            </w:pPr>
            <w:r w:rsidRPr="00BE573F">
              <w:rPr>
                <w:b/>
              </w:rPr>
              <w:t>Знания</w:t>
            </w:r>
          </w:p>
        </w:tc>
      </w:tr>
      <w:tr w:rsidR="00BE573F" w:rsidRPr="00BE573F" w:rsidTr="00393804">
        <w:trPr>
          <w:trHeight w:val="649"/>
        </w:trPr>
        <w:tc>
          <w:tcPr>
            <w:tcW w:w="1438" w:type="pct"/>
          </w:tcPr>
          <w:p w:rsidR="00056867" w:rsidRPr="00BE573F" w:rsidRDefault="00056867" w:rsidP="00393804">
            <w:pPr>
              <w:tabs>
                <w:tab w:val="left" w:pos="2835"/>
              </w:tabs>
            </w:pPr>
            <w:proofErr w:type="gramStart"/>
            <w:r w:rsidRPr="00BE573F">
              <w:t>ОК</w:t>
            </w:r>
            <w:proofErr w:type="gramEnd"/>
            <w:r w:rsidRPr="00BE573F">
              <w:t xml:space="preserve"> 2, ОК 4, ОК 6  и ПК 1.1, ПК.1.2, ПК 2.1, ПК 2.2, ПК. 4.2</w:t>
            </w:r>
          </w:p>
          <w:p w:rsidR="005A465A" w:rsidRPr="00BE573F" w:rsidRDefault="005A465A" w:rsidP="005A465A">
            <w:r w:rsidRPr="00BE573F">
              <w:t xml:space="preserve">ЛР 14, ЛР 15, ЛР 16, </w:t>
            </w:r>
          </w:p>
          <w:p w:rsidR="005A465A" w:rsidRPr="00BE573F" w:rsidRDefault="005A465A" w:rsidP="005A465A">
            <w:r w:rsidRPr="00BE573F">
              <w:t xml:space="preserve">ЛР 17, ЛР 18, ЛР 19,  </w:t>
            </w:r>
          </w:p>
          <w:p w:rsidR="005A465A" w:rsidRPr="00BE573F" w:rsidRDefault="005A465A" w:rsidP="005A465A">
            <w:pPr>
              <w:tabs>
                <w:tab w:val="left" w:pos="2835"/>
              </w:tabs>
            </w:pPr>
            <w:r w:rsidRPr="00BE573F">
              <w:t>ЛР 20, ЛР 21, ЛР 23</w:t>
            </w:r>
          </w:p>
        </w:tc>
        <w:tc>
          <w:tcPr>
            <w:tcW w:w="1916" w:type="pct"/>
          </w:tcPr>
          <w:p w:rsidR="00ED7238" w:rsidRPr="00BE573F" w:rsidRDefault="00ED7238" w:rsidP="00ED7238">
            <w:pPr>
              <w:tabs>
                <w:tab w:val="left" w:pos="284"/>
              </w:tabs>
              <w:ind w:left="284"/>
              <w:jc w:val="both"/>
            </w:pPr>
            <w:r w:rsidRPr="00BE573F">
              <w:t>применять математические методы для решения профессиональных задач;</w:t>
            </w:r>
          </w:p>
          <w:p w:rsidR="00ED7238" w:rsidRPr="00BE573F" w:rsidRDefault="00ED7238" w:rsidP="00ED7238">
            <w:pPr>
              <w:tabs>
                <w:tab w:val="left" w:pos="284"/>
              </w:tabs>
              <w:ind w:left="284"/>
              <w:jc w:val="both"/>
            </w:pPr>
            <w:r w:rsidRPr="00BE573F">
              <w:t>решать текстовые задачи;</w:t>
            </w:r>
          </w:p>
          <w:p w:rsidR="00ED7238" w:rsidRPr="00BE573F" w:rsidRDefault="00ED7238" w:rsidP="00ED7238">
            <w:pPr>
              <w:tabs>
                <w:tab w:val="left" w:pos="284"/>
              </w:tabs>
              <w:ind w:left="284"/>
              <w:jc w:val="both"/>
            </w:pPr>
            <w:r w:rsidRPr="00BE573F">
              <w:t>выполнять приближенные вычисления;</w:t>
            </w:r>
          </w:p>
          <w:p w:rsidR="00ED7238" w:rsidRPr="00BE573F" w:rsidRDefault="00ED7238" w:rsidP="00ED7238">
            <w:pPr>
              <w:tabs>
                <w:tab w:val="left" w:pos="284"/>
              </w:tabs>
              <w:ind w:left="284"/>
              <w:jc w:val="both"/>
            </w:pPr>
            <w:r w:rsidRPr="00BE573F">
              <w:t>проводить элементарную статистическую обработку информации и результатов   исследований, представлять полученные данные графически.</w:t>
            </w:r>
          </w:p>
          <w:p w:rsidR="00056867" w:rsidRPr="00BE573F" w:rsidRDefault="00056867" w:rsidP="00ED7238">
            <w:pPr>
              <w:tabs>
                <w:tab w:val="left" w:pos="284"/>
              </w:tabs>
              <w:jc w:val="both"/>
            </w:pPr>
          </w:p>
        </w:tc>
        <w:tc>
          <w:tcPr>
            <w:tcW w:w="1646" w:type="pct"/>
          </w:tcPr>
          <w:p w:rsidR="00ED7238" w:rsidRPr="00BE573F" w:rsidRDefault="00ED7238" w:rsidP="00ED7238">
            <w:pPr>
              <w:tabs>
                <w:tab w:val="left" w:pos="284"/>
              </w:tabs>
              <w:ind w:left="284"/>
              <w:jc w:val="both"/>
            </w:pPr>
            <w:r w:rsidRPr="00BE573F">
              <w:t>понятия множества, отношения между множествами, операции над ними;</w:t>
            </w:r>
          </w:p>
          <w:p w:rsidR="00ED7238" w:rsidRPr="00BE573F" w:rsidRDefault="00ED7238" w:rsidP="00ED7238">
            <w:pPr>
              <w:tabs>
                <w:tab w:val="left" w:pos="284"/>
              </w:tabs>
              <w:ind w:left="284"/>
              <w:jc w:val="both"/>
            </w:pPr>
            <w:r w:rsidRPr="00BE573F">
              <w:t>понятия величины и ее измерения;</w:t>
            </w:r>
          </w:p>
          <w:p w:rsidR="00ED7238" w:rsidRPr="00BE573F" w:rsidRDefault="00ED7238" w:rsidP="00ED7238">
            <w:pPr>
              <w:tabs>
                <w:tab w:val="left" w:pos="284"/>
              </w:tabs>
              <w:ind w:left="284"/>
              <w:jc w:val="both"/>
            </w:pPr>
            <w:r w:rsidRPr="00BE573F">
              <w:t>историю создания систем единиц величины;</w:t>
            </w:r>
          </w:p>
          <w:p w:rsidR="00ED7238" w:rsidRPr="00BE573F" w:rsidRDefault="00ED7238" w:rsidP="00ED7238">
            <w:pPr>
              <w:tabs>
                <w:tab w:val="left" w:pos="284"/>
              </w:tabs>
              <w:ind w:left="284"/>
              <w:jc w:val="both"/>
            </w:pPr>
            <w:r w:rsidRPr="00BE573F">
              <w:t xml:space="preserve">этапы развития понятий натурального числа и нуля; </w:t>
            </w:r>
          </w:p>
          <w:p w:rsidR="00ED7238" w:rsidRPr="00BE573F" w:rsidRDefault="00ED7238" w:rsidP="00ED7238">
            <w:pPr>
              <w:tabs>
                <w:tab w:val="left" w:pos="284"/>
              </w:tabs>
              <w:ind w:left="284"/>
              <w:jc w:val="both"/>
            </w:pPr>
            <w:r w:rsidRPr="00BE573F">
              <w:t>системы счисления;</w:t>
            </w:r>
          </w:p>
          <w:p w:rsidR="00ED7238" w:rsidRPr="00BE573F" w:rsidRDefault="00ED7238" w:rsidP="00ED7238">
            <w:pPr>
              <w:tabs>
                <w:tab w:val="left" w:pos="284"/>
              </w:tabs>
              <w:ind w:left="284"/>
              <w:jc w:val="both"/>
            </w:pPr>
            <w:r w:rsidRPr="00BE573F">
              <w:t>понятия текстовой задачи и процесса ее решения;</w:t>
            </w:r>
          </w:p>
          <w:p w:rsidR="00ED7238" w:rsidRPr="00BE573F" w:rsidRDefault="00ED7238" w:rsidP="00ED7238">
            <w:pPr>
              <w:tabs>
                <w:tab w:val="left" w:pos="284"/>
              </w:tabs>
              <w:ind w:left="284"/>
              <w:jc w:val="both"/>
            </w:pPr>
            <w:r w:rsidRPr="00BE573F">
              <w:t>историю развития геометрии;</w:t>
            </w:r>
          </w:p>
          <w:p w:rsidR="00ED7238" w:rsidRPr="00BE573F" w:rsidRDefault="00ED7238" w:rsidP="00ED7238">
            <w:pPr>
              <w:tabs>
                <w:tab w:val="left" w:pos="284"/>
              </w:tabs>
              <w:ind w:left="284"/>
              <w:jc w:val="both"/>
            </w:pPr>
            <w:r w:rsidRPr="00BE573F">
              <w:t>основные свойства геометрических фигур на плоскости и в пространстве;</w:t>
            </w:r>
          </w:p>
          <w:p w:rsidR="00ED7238" w:rsidRPr="00BE573F" w:rsidRDefault="00ED7238" w:rsidP="00ED7238">
            <w:pPr>
              <w:tabs>
                <w:tab w:val="left" w:pos="284"/>
              </w:tabs>
              <w:ind w:left="284"/>
              <w:jc w:val="both"/>
            </w:pPr>
            <w:r w:rsidRPr="00BE573F">
              <w:t>правила приближенных вычислений;</w:t>
            </w:r>
          </w:p>
          <w:p w:rsidR="00056867" w:rsidRPr="00BE573F" w:rsidRDefault="00ED7238" w:rsidP="00ED7238">
            <w:pPr>
              <w:tabs>
                <w:tab w:val="left" w:pos="284"/>
              </w:tabs>
              <w:ind w:left="284"/>
              <w:jc w:val="both"/>
            </w:pPr>
            <w:r w:rsidRPr="00BE573F">
              <w:t>методы математической статистики.</w:t>
            </w:r>
          </w:p>
        </w:tc>
      </w:tr>
    </w:tbl>
    <w:p w:rsidR="00B33C3B" w:rsidRPr="00BE573F" w:rsidRDefault="00B33C3B" w:rsidP="00B33C3B">
      <w:pPr>
        <w:tabs>
          <w:tab w:val="left" w:pos="3564"/>
          <w:tab w:val="center" w:pos="4677"/>
        </w:tabs>
        <w:rPr>
          <w:b/>
        </w:rPr>
      </w:pPr>
      <w:r w:rsidRPr="00BE573F">
        <w:br w:type="page"/>
      </w:r>
    </w:p>
    <w:p w:rsidR="007B70D1" w:rsidRPr="00BE573F" w:rsidRDefault="007B70D1" w:rsidP="007B70D1">
      <w:pPr>
        <w:rPr>
          <w:b/>
          <w:sz w:val="28"/>
          <w:szCs w:val="28"/>
        </w:rPr>
      </w:pPr>
      <w:r w:rsidRPr="00BE573F">
        <w:rPr>
          <w:b/>
          <w:sz w:val="28"/>
          <w:szCs w:val="28"/>
        </w:rPr>
        <w:lastRenderedPageBreak/>
        <w:t>2. СТРУКТУРА И СОДЕРЖАНИЕ РАБОЧЕЙ ПРОГРАММЫ  УЧЕБНОЙ ДИСЦИПЛИНЫ</w:t>
      </w:r>
    </w:p>
    <w:p w:rsidR="007B70D1" w:rsidRPr="00BE573F" w:rsidRDefault="007B70D1" w:rsidP="007B70D1">
      <w:pPr>
        <w:rPr>
          <w:b/>
          <w:sz w:val="28"/>
          <w:szCs w:val="28"/>
        </w:rPr>
      </w:pPr>
      <w:r w:rsidRPr="00BE573F">
        <w:rPr>
          <w:b/>
          <w:sz w:val="28"/>
          <w:szCs w:val="28"/>
        </w:rPr>
        <w:t>2.1. Объем учебной дисциплины и виды учебной работы</w:t>
      </w:r>
    </w:p>
    <w:p w:rsidR="00340382" w:rsidRPr="00BE573F" w:rsidRDefault="00340382" w:rsidP="00B33C3B">
      <w:pPr>
        <w:rPr>
          <w:b/>
          <w:sz w:val="28"/>
          <w:szCs w:val="28"/>
        </w:rPr>
      </w:pPr>
    </w:p>
    <w:tbl>
      <w:tblPr>
        <w:tblW w:w="4722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498"/>
        <w:gridCol w:w="4541"/>
      </w:tblGrid>
      <w:tr w:rsidR="00BE573F" w:rsidRPr="00BE573F" w:rsidTr="00393804">
        <w:trPr>
          <w:trHeight w:val="340"/>
        </w:trPr>
        <w:tc>
          <w:tcPr>
            <w:tcW w:w="2488" w:type="pct"/>
            <w:vMerge w:val="restart"/>
            <w:shd w:val="clear" w:color="auto" w:fill="auto"/>
            <w:vAlign w:val="center"/>
          </w:tcPr>
          <w:p w:rsidR="004F0F47" w:rsidRPr="00BE573F" w:rsidRDefault="004F0F47" w:rsidP="00393804">
            <w:pPr>
              <w:jc w:val="center"/>
            </w:pPr>
            <w:r w:rsidRPr="00BE573F">
              <w:t>Вид учебной работы</w:t>
            </w:r>
          </w:p>
        </w:tc>
        <w:tc>
          <w:tcPr>
            <w:tcW w:w="2512" w:type="pct"/>
            <w:shd w:val="clear" w:color="auto" w:fill="auto"/>
            <w:vAlign w:val="center"/>
          </w:tcPr>
          <w:p w:rsidR="004F0F47" w:rsidRPr="00BE573F" w:rsidRDefault="004F0F47" w:rsidP="00393804">
            <w:pPr>
              <w:jc w:val="center"/>
              <w:rPr>
                <w:iCs/>
              </w:rPr>
            </w:pPr>
            <w:r w:rsidRPr="00BE573F">
              <w:rPr>
                <w:iCs/>
              </w:rPr>
              <w:t>Объем часов</w:t>
            </w:r>
          </w:p>
        </w:tc>
      </w:tr>
      <w:tr w:rsidR="00BE573F" w:rsidRPr="00BE573F" w:rsidTr="00393804">
        <w:trPr>
          <w:trHeight w:val="340"/>
        </w:trPr>
        <w:tc>
          <w:tcPr>
            <w:tcW w:w="2488" w:type="pct"/>
            <w:vMerge/>
            <w:shd w:val="clear" w:color="auto" w:fill="auto"/>
            <w:vAlign w:val="center"/>
          </w:tcPr>
          <w:p w:rsidR="004F0F47" w:rsidRPr="00BE573F" w:rsidRDefault="004F0F47" w:rsidP="00393804">
            <w:pPr>
              <w:jc w:val="center"/>
            </w:pPr>
          </w:p>
        </w:tc>
        <w:tc>
          <w:tcPr>
            <w:tcW w:w="2512" w:type="pct"/>
            <w:shd w:val="clear" w:color="auto" w:fill="auto"/>
            <w:vAlign w:val="center"/>
          </w:tcPr>
          <w:p w:rsidR="004F0F47" w:rsidRPr="00BE573F" w:rsidRDefault="004F0F47" w:rsidP="00393804">
            <w:pPr>
              <w:jc w:val="center"/>
            </w:pPr>
            <w:r w:rsidRPr="00BE573F">
              <w:t>Квалификация:</w:t>
            </w:r>
          </w:p>
          <w:p w:rsidR="004F0F47" w:rsidRPr="00BE573F" w:rsidRDefault="004F0F47" w:rsidP="00393804">
            <w:pPr>
              <w:jc w:val="center"/>
              <w:rPr>
                <w:iCs/>
              </w:rPr>
            </w:pPr>
            <w:r w:rsidRPr="00BE573F">
              <w:t xml:space="preserve">учитель начальных классов </w:t>
            </w:r>
          </w:p>
        </w:tc>
      </w:tr>
      <w:tr w:rsidR="00BE573F" w:rsidRPr="00BE573F" w:rsidTr="00393804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B33C3B" w:rsidRPr="00BE573F" w:rsidRDefault="00B33C3B" w:rsidP="00393804">
            <w:r w:rsidRPr="00BE573F">
              <w:t xml:space="preserve">Объем образовательной программы </w:t>
            </w:r>
            <w:r w:rsidR="007B70D1" w:rsidRPr="00BE573F">
              <w:t xml:space="preserve"> учебной дисциплины</w:t>
            </w:r>
          </w:p>
        </w:tc>
        <w:tc>
          <w:tcPr>
            <w:tcW w:w="2512" w:type="pct"/>
            <w:shd w:val="clear" w:color="auto" w:fill="auto"/>
            <w:vAlign w:val="center"/>
          </w:tcPr>
          <w:p w:rsidR="00B33C3B" w:rsidRPr="00BE573F" w:rsidRDefault="00B33C3B" w:rsidP="00393804">
            <w:pPr>
              <w:jc w:val="center"/>
              <w:rPr>
                <w:iCs/>
              </w:rPr>
            </w:pPr>
            <w:r w:rsidRPr="00BE573F">
              <w:rPr>
                <w:iCs/>
              </w:rPr>
              <w:t>72</w:t>
            </w:r>
          </w:p>
        </w:tc>
      </w:tr>
      <w:tr w:rsidR="00BE573F" w:rsidRPr="00BE573F" w:rsidTr="00393804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B33C3B" w:rsidRPr="00BE573F" w:rsidRDefault="00B33C3B" w:rsidP="00393804">
            <w:pPr>
              <w:rPr>
                <w:iCs/>
              </w:rPr>
            </w:pPr>
            <w:r w:rsidRPr="00BE573F">
              <w:t>в том числе:</w:t>
            </w:r>
          </w:p>
        </w:tc>
        <w:tc>
          <w:tcPr>
            <w:tcW w:w="2512" w:type="pct"/>
            <w:shd w:val="clear" w:color="auto" w:fill="auto"/>
          </w:tcPr>
          <w:p w:rsidR="00B33C3B" w:rsidRPr="00BE573F" w:rsidRDefault="00B33C3B" w:rsidP="00393804">
            <w:pPr>
              <w:jc w:val="center"/>
            </w:pPr>
          </w:p>
        </w:tc>
      </w:tr>
      <w:tr w:rsidR="00BE573F" w:rsidRPr="00BE573F" w:rsidTr="00393804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B33C3B" w:rsidRPr="00BE573F" w:rsidRDefault="00B33C3B" w:rsidP="00393804">
            <w:r w:rsidRPr="00BE573F">
              <w:t>теоретическое обучение</w:t>
            </w:r>
          </w:p>
        </w:tc>
        <w:tc>
          <w:tcPr>
            <w:tcW w:w="2512" w:type="pct"/>
            <w:shd w:val="clear" w:color="auto" w:fill="auto"/>
            <w:vAlign w:val="center"/>
          </w:tcPr>
          <w:p w:rsidR="00B33C3B" w:rsidRPr="00BE573F" w:rsidRDefault="00B33C3B" w:rsidP="00393804">
            <w:pPr>
              <w:jc w:val="center"/>
              <w:rPr>
                <w:iCs/>
              </w:rPr>
            </w:pPr>
            <w:r w:rsidRPr="00BE573F">
              <w:rPr>
                <w:iCs/>
              </w:rPr>
              <w:t>20</w:t>
            </w:r>
          </w:p>
        </w:tc>
      </w:tr>
      <w:tr w:rsidR="00BE573F" w:rsidRPr="00BE573F" w:rsidTr="00393804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B33C3B" w:rsidRPr="00BE573F" w:rsidRDefault="005A465A" w:rsidP="00393804">
            <w:r w:rsidRPr="00BE573F">
              <w:t xml:space="preserve">практические </w:t>
            </w:r>
            <w:proofErr w:type="gramStart"/>
            <w:r w:rsidRPr="00BE573F">
              <w:t>занятия</w:t>
            </w:r>
            <w:proofErr w:type="gramEnd"/>
            <w:r w:rsidRPr="00BE573F">
              <w:t xml:space="preserve"> </w:t>
            </w:r>
            <w:r w:rsidRPr="00BE573F">
              <w:rPr>
                <w:bCs/>
              </w:rPr>
              <w:t>/ в том числе в форме практической подготовки</w:t>
            </w:r>
          </w:p>
        </w:tc>
        <w:tc>
          <w:tcPr>
            <w:tcW w:w="2512" w:type="pct"/>
            <w:shd w:val="clear" w:color="auto" w:fill="auto"/>
            <w:vAlign w:val="center"/>
          </w:tcPr>
          <w:p w:rsidR="00B33C3B" w:rsidRPr="00BE573F" w:rsidRDefault="0088662A" w:rsidP="009463D7">
            <w:pPr>
              <w:jc w:val="center"/>
              <w:rPr>
                <w:iCs/>
              </w:rPr>
            </w:pPr>
            <w:r w:rsidRPr="00BE573F">
              <w:rPr>
                <w:iCs/>
              </w:rPr>
              <w:t>2</w:t>
            </w:r>
            <w:r w:rsidR="009463D7">
              <w:rPr>
                <w:iCs/>
              </w:rPr>
              <w:t>8</w:t>
            </w:r>
            <w:r w:rsidR="005A465A" w:rsidRPr="00BE573F">
              <w:rPr>
                <w:iCs/>
              </w:rPr>
              <w:t>/8</w:t>
            </w:r>
          </w:p>
        </w:tc>
      </w:tr>
      <w:tr w:rsidR="00BE573F" w:rsidRPr="00BE573F" w:rsidTr="00393804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B33C3B" w:rsidRPr="00BE573F" w:rsidRDefault="00B33C3B" w:rsidP="00393804">
            <w:r w:rsidRPr="00BE573F">
              <w:t>самостоятельная работа</w:t>
            </w:r>
          </w:p>
        </w:tc>
        <w:tc>
          <w:tcPr>
            <w:tcW w:w="2512" w:type="pct"/>
            <w:shd w:val="clear" w:color="auto" w:fill="auto"/>
            <w:vAlign w:val="center"/>
          </w:tcPr>
          <w:p w:rsidR="00B33C3B" w:rsidRPr="00BE573F" w:rsidRDefault="00B33C3B" w:rsidP="00393804">
            <w:pPr>
              <w:jc w:val="center"/>
              <w:rPr>
                <w:iCs/>
              </w:rPr>
            </w:pPr>
            <w:r w:rsidRPr="00BE573F">
              <w:rPr>
                <w:iCs/>
              </w:rPr>
              <w:t>24</w:t>
            </w:r>
          </w:p>
        </w:tc>
      </w:tr>
      <w:tr w:rsidR="00B33C3B" w:rsidRPr="00BE573F" w:rsidTr="00393804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B33C3B" w:rsidRPr="00BE573F" w:rsidRDefault="00B33C3B" w:rsidP="00393804">
            <w:pPr>
              <w:rPr>
                <w:iCs/>
              </w:rPr>
            </w:pPr>
            <w:r w:rsidRPr="00BE573F">
              <w:rPr>
                <w:iCs/>
              </w:rPr>
              <w:t xml:space="preserve">Промежуточная аттестация </w:t>
            </w:r>
          </w:p>
        </w:tc>
        <w:tc>
          <w:tcPr>
            <w:tcW w:w="2512" w:type="pct"/>
            <w:shd w:val="clear" w:color="auto" w:fill="auto"/>
            <w:vAlign w:val="center"/>
          </w:tcPr>
          <w:p w:rsidR="00B33C3B" w:rsidRPr="00BE573F" w:rsidRDefault="00B33C3B" w:rsidP="00393804">
            <w:pPr>
              <w:jc w:val="center"/>
              <w:rPr>
                <w:i/>
                <w:iCs/>
              </w:rPr>
            </w:pPr>
            <w:r w:rsidRPr="00BE573F">
              <w:rPr>
                <w:i/>
                <w:iCs/>
              </w:rPr>
              <w:t>Дифференцированный зачет</w:t>
            </w:r>
          </w:p>
        </w:tc>
      </w:tr>
    </w:tbl>
    <w:p w:rsidR="00B33C3B" w:rsidRPr="00BE573F" w:rsidRDefault="00B33C3B" w:rsidP="00B33C3B">
      <w:pPr>
        <w:jc w:val="center"/>
      </w:pPr>
    </w:p>
    <w:p w:rsidR="00157368" w:rsidRPr="00BE573F" w:rsidRDefault="00157368" w:rsidP="00157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B33C3B" w:rsidRPr="00BE573F" w:rsidRDefault="00B33C3B" w:rsidP="00157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B33C3B" w:rsidRPr="00BE573F" w:rsidRDefault="00B33C3B" w:rsidP="00157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B33C3B" w:rsidRPr="00BE573F" w:rsidRDefault="00B33C3B" w:rsidP="00157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157368" w:rsidRPr="00BE573F" w:rsidRDefault="00157368" w:rsidP="00157368">
      <w:pPr>
        <w:sectPr w:rsidR="00157368" w:rsidRPr="00BE573F" w:rsidSect="00B33C3B">
          <w:headerReference w:type="default" r:id="rId9"/>
          <w:footerReference w:type="default" r:id="rId10"/>
          <w:pgSz w:w="11906" w:h="16838"/>
          <w:pgMar w:top="993" w:right="850" w:bottom="1134" w:left="1701" w:header="720" w:footer="708" w:gutter="0"/>
          <w:cols w:space="720"/>
          <w:titlePg/>
          <w:docGrid w:linePitch="360"/>
        </w:sectPr>
      </w:pPr>
    </w:p>
    <w:p w:rsidR="007B70D1" w:rsidRPr="00BE573F" w:rsidRDefault="007B70D1" w:rsidP="007B70D1">
      <w:pPr>
        <w:rPr>
          <w:b/>
          <w:sz w:val="28"/>
          <w:szCs w:val="28"/>
        </w:rPr>
      </w:pPr>
      <w:r w:rsidRPr="00BE573F">
        <w:rPr>
          <w:b/>
          <w:sz w:val="28"/>
          <w:szCs w:val="28"/>
        </w:rPr>
        <w:lastRenderedPageBreak/>
        <w:t xml:space="preserve">2.2. Тематический план и содержание рабочей программы учебной дисциплины </w:t>
      </w:r>
    </w:p>
    <w:tbl>
      <w:tblPr>
        <w:tblW w:w="1554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103"/>
        <w:gridCol w:w="10002"/>
        <w:gridCol w:w="1701"/>
        <w:gridCol w:w="1701"/>
        <w:gridCol w:w="9"/>
        <w:gridCol w:w="26"/>
      </w:tblGrid>
      <w:tr w:rsidR="00BE573F" w:rsidRPr="00BE573F" w:rsidTr="005A465A">
        <w:trPr>
          <w:gridAfter w:val="2"/>
          <w:wAfter w:w="35" w:type="dxa"/>
          <w:trHeight w:val="346"/>
        </w:trPr>
        <w:tc>
          <w:tcPr>
            <w:tcW w:w="21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E573F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056867">
            <w:pPr>
              <w:jc w:val="center"/>
              <w:rPr>
                <w:b/>
                <w:bCs/>
              </w:rPr>
            </w:pPr>
            <w:r w:rsidRPr="00BE573F">
              <w:rPr>
                <w:b/>
                <w:bCs/>
              </w:rPr>
              <w:t>Содержание учебного материала,</w:t>
            </w:r>
          </w:p>
          <w:p w:rsidR="005A465A" w:rsidRPr="00BE573F" w:rsidRDefault="005A465A" w:rsidP="00056867">
            <w:pPr>
              <w:jc w:val="center"/>
              <w:rPr>
                <w:b/>
              </w:rPr>
            </w:pPr>
            <w:r w:rsidRPr="00BE573F">
              <w:rPr>
                <w:b/>
                <w:bCs/>
              </w:rPr>
              <w:t xml:space="preserve">лабораторные работы и практические занятия, самостоятельная учебная работа </w:t>
            </w:r>
            <w:proofErr w:type="gramStart"/>
            <w:r w:rsidRPr="00BE573F">
              <w:rPr>
                <w:b/>
                <w:bCs/>
              </w:rPr>
              <w:t>обучающихся</w:t>
            </w:r>
            <w:proofErr w:type="gramEnd"/>
            <w:r w:rsidRPr="00BE573F">
              <w:rPr>
                <w:b/>
                <w:bCs/>
              </w:rPr>
              <w:t>, курсовой проект (работа)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65A" w:rsidRPr="00BE573F" w:rsidRDefault="005A465A" w:rsidP="005A465A">
            <w:pPr>
              <w:tabs>
                <w:tab w:val="num" w:pos="900"/>
              </w:tabs>
              <w:ind w:left="180" w:firstLine="360"/>
              <w:rPr>
                <w:b/>
                <w:bCs/>
              </w:rPr>
            </w:pPr>
            <w:r w:rsidRPr="00BE573F">
              <w:rPr>
                <w:b/>
              </w:rPr>
              <w:t xml:space="preserve">Объём в </w:t>
            </w:r>
            <w:proofErr w:type="gramStart"/>
            <w:r w:rsidRPr="00BE573F">
              <w:rPr>
                <w:b/>
              </w:rPr>
              <w:t>часах</w:t>
            </w:r>
            <w:proofErr w:type="gramEnd"/>
            <w:r w:rsidRPr="00BE573F">
              <w:rPr>
                <w:b/>
              </w:rPr>
              <w:t xml:space="preserve"> </w:t>
            </w:r>
            <w:r w:rsidRPr="00BE573F">
              <w:rPr>
                <w:b/>
                <w:bCs/>
              </w:rPr>
              <w:t>/ в том числе в форме    практической подготовки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5A" w:rsidRPr="00BE573F" w:rsidRDefault="005A465A" w:rsidP="00097D76">
            <w:pPr>
              <w:jc w:val="center"/>
              <w:rPr>
                <w:b/>
              </w:rPr>
            </w:pPr>
            <w:r w:rsidRPr="00BE573F">
              <w:rPr>
                <w:b/>
                <w:bCs/>
                <w:sz w:val="22"/>
              </w:rPr>
              <w:t xml:space="preserve">Коды </w:t>
            </w:r>
            <w:r w:rsidR="00097D76" w:rsidRPr="00BE573F">
              <w:rPr>
                <w:b/>
                <w:bCs/>
                <w:sz w:val="22"/>
              </w:rPr>
              <w:t>ЛР</w:t>
            </w:r>
          </w:p>
        </w:tc>
      </w:tr>
      <w:tr w:rsidR="00BE573F" w:rsidRPr="00BE573F" w:rsidTr="005A465A">
        <w:trPr>
          <w:gridAfter w:val="2"/>
          <w:wAfter w:w="35" w:type="dxa"/>
          <w:trHeight w:val="23"/>
        </w:trPr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E573F">
              <w:rPr>
                <w:b/>
                <w:bCs/>
              </w:rPr>
              <w:t>1</w:t>
            </w: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E573F">
              <w:rPr>
                <w:b/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E573F">
              <w:rPr>
                <w:b/>
                <w:bCs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BE573F" w:rsidRPr="00BE573F" w:rsidTr="005A465A">
        <w:trPr>
          <w:gridAfter w:val="2"/>
          <w:wAfter w:w="35" w:type="dxa"/>
          <w:trHeight w:val="417"/>
        </w:trPr>
        <w:tc>
          <w:tcPr>
            <w:tcW w:w="12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aps/>
              </w:rPr>
            </w:pPr>
            <w:r w:rsidRPr="00BE573F">
              <w:rPr>
                <w:b/>
                <w:bCs/>
                <w:caps/>
              </w:rPr>
              <w:t>Раздел 1.</w:t>
            </w:r>
          </w:p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E573F">
              <w:rPr>
                <w:b/>
                <w:bCs/>
              </w:rPr>
              <w:t xml:space="preserve">Элементы логики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E573F">
              <w:rPr>
                <w:b/>
                <w:bCs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BE573F" w:rsidRPr="00BE573F" w:rsidTr="005A465A">
        <w:trPr>
          <w:trHeight w:val="23"/>
        </w:trPr>
        <w:tc>
          <w:tcPr>
            <w:tcW w:w="2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760"/>
                <w:tab w:val="left" w:pos="916"/>
                <w:tab w:val="center" w:pos="12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E573F">
              <w:rPr>
                <w:b/>
                <w:bCs/>
              </w:rPr>
              <w:t>Тема 1.1</w:t>
            </w:r>
          </w:p>
          <w:p w:rsidR="005A465A" w:rsidRPr="00BE573F" w:rsidRDefault="005A465A" w:rsidP="00EE289D">
            <w:pPr>
              <w:rPr>
                <w:b/>
                <w:bCs/>
              </w:rPr>
            </w:pPr>
            <w:r w:rsidRPr="00BE573F">
              <w:rPr>
                <w:b/>
                <w:bCs/>
              </w:rPr>
              <w:t>Элементы теории множеств</w:t>
            </w: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E573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465A" w:rsidRPr="00BE573F" w:rsidRDefault="005A465A" w:rsidP="005A465A">
            <w:pPr>
              <w:tabs>
                <w:tab w:val="center" w:pos="7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hd w:val="clear" w:color="auto" w:fill="FFFFFF"/>
              </w:rPr>
            </w:pPr>
            <w:r w:rsidRPr="00BE573F">
              <w:rPr>
                <w:bCs/>
                <w:shd w:val="clear" w:color="auto" w:fill="FFFFFF"/>
              </w:rPr>
              <w:t>6</w:t>
            </w:r>
          </w:p>
        </w:tc>
        <w:tc>
          <w:tcPr>
            <w:tcW w:w="17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465A" w:rsidRPr="00BE573F" w:rsidRDefault="005A465A" w:rsidP="005A465A">
            <w:pPr>
              <w:jc w:val="center"/>
            </w:pPr>
            <w:r w:rsidRPr="00BE573F">
              <w:t>ЛР 14</w:t>
            </w:r>
          </w:p>
          <w:p w:rsidR="005A465A" w:rsidRPr="00BE573F" w:rsidRDefault="005A465A" w:rsidP="005A465A">
            <w:pPr>
              <w:jc w:val="center"/>
            </w:pPr>
            <w:r w:rsidRPr="00BE573F">
              <w:t xml:space="preserve">ЛР 16 </w:t>
            </w:r>
          </w:p>
          <w:p w:rsidR="005A465A" w:rsidRPr="00BE573F" w:rsidRDefault="005A465A" w:rsidP="005A465A">
            <w:pPr>
              <w:jc w:val="center"/>
            </w:pPr>
            <w:r w:rsidRPr="00BE573F">
              <w:t xml:space="preserve">ЛР 19 </w:t>
            </w:r>
          </w:p>
          <w:p w:rsidR="005A465A" w:rsidRPr="00BE573F" w:rsidRDefault="005A465A" w:rsidP="005A465A">
            <w:pPr>
              <w:jc w:val="center"/>
            </w:pPr>
            <w:r w:rsidRPr="00BE573F">
              <w:t>ЛР 20</w:t>
            </w:r>
          </w:p>
          <w:p w:rsidR="005A465A" w:rsidRPr="00BE573F" w:rsidRDefault="005A465A" w:rsidP="005A465A">
            <w:pPr>
              <w:tabs>
                <w:tab w:val="center" w:pos="7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hd w:val="clear" w:color="auto" w:fill="FFFFFF"/>
              </w:rPr>
            </w:pPr>
            <w:r w:rsidRPr="00BE573F">
              <w:t>ЛР 21</w:t>
            </w:r>
          </w:p>
        </w:tc>
      </w:tr>
      <w:tr w:rsidR="00BE573F" w:rsidRPr="00BE573F" w:rsidTr="005A465A">
        <w:trPr>
          <w:trHeight w:val="23"/>
        </w:trPr>
        <w:tc>
          <w:tcPr>
            <w:tcW w:w="2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393804">
            <w:pPr>
              <w:pStyle w:val="ac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</w:pPr>
            <w:r w:rsidRPr="00BE573F">
              <w:t xml:space="preserve">Роль математики в жизни современного общества. </w:t>
            </w:r>
          </w:p>
          <w:p w:rsidR="005A465A" w:rsidRPr="00BE573F" w:rsidRDefault="005A465A" w:rsidP="00393804">
            <w:pPr>
              <w:pStyle w:val="ac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  <w:rPr>
                <w:bCs/>
              </w:rPr>
            </w:pPr>
            <w:r w:rsidRPr="00BE573F">
              <w:t xml:space="preserve">Неопределяемые и основные определяемые понятия теории множеств. </w:t>
            </w:r>
          </w:p>
          <w:p w:rsidR="005A465A" w:rsidRPr="00BE573F" w:rsidRDefault="005A465A" w:rsidP="00393804">
            <w:pPr>
              <w:pStyle w:val="ac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  <w:rPr>
                <w:bCs/>
              </w:rPr>
            </w:pPr>
            <w:r w:rsidRPr="00BE573F">
              <w:t xml:space="preserve">Отношения между множествами. </w:t>
            </w:r>
          </w:p>
          <w:p w:rsidR="005A465A" w:rsidRPr="00BE573F" w:rsidRDefault="005A465A" w:rsidP="00393804">
            <w:pPr>
              <w:pStyle w:val="ac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  <w:rPr>
                <w:bCs/>
              </w:rPr>
            </w:pPr>
            <w:r w:rsidRPr="00BE573F">
              <w:rPr>
                <w:bCs/>
              </w:rPr>
              <w:t xml:space="preserve">Операции над множествами: объединение, пересечение, разность, дополнение. </w:t>
            </w:r>
          </w:p>
          <w:p w:rsidR="005A465A" w:rsidRPr="00BE573F" w:rsidRDefault="005A465A" w:rsidP="00393804">
            <w:pPr>
              <w:pStyle w:val="ac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  <w:rPr>
                <w:bCs/>
              </w:rPr>
            </w:pPr>
            <w:r w:rsidRPr="00BE573F">
              <w:rPr>
                <w:bCs/>
              </w:rPr>
              <w:t xml:space="preserve">Выполнение классификации на конечных множествах по одному или нескольким свойствам. </w:t>
            </w:r>
          </w:p>
          <w:p w:rsidR="005A465A" w:rsidRPr="00BE573F" w:rsidRDefault="005A465A" w:rsidP="00393804">
            <w:pPr>
              <w:pStyle w:val="ac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  <w:rPr>
                <w:bCs/>
              </w:rPr>
            </w:pPr>
            <w:r w:rsidRPr="00BE573F">
              <w:rPr>
                <w:bCs/>
              </w:rPr>
              <w:t>Решение задач на нахождение числа элементов в объединении, пересечении, разности.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5A" w:rsidRPr="00BE573F" w:rsidRDefault="005A465A" w:rsidP="005A46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E573F" w:rsidRPr="00BE573F" w:rsidTr="005A465A">
        <w:trPr>
          <w:trHeight w:val="23"/>
        </w:trPr>
        <w:tc>
          <w:tcPr>
            <w:tcW w:w="2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263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E573F">
              <w:rPr>
                <w:b/>
                <w:bCs/>
              </w:rPr>
              <w:t>Практические занятия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465A" w:rsidRPr="00BE573F" w:rsidRDefault="005A465A" w:rsidP="005A46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E573F">
              <w:rPr>
                <w:bCs/>
              </w:rPr>
              <w:t>1</w:t>
            </w:r>
            <w:r w:rsidR="00BC55F4" w:rsidRPr="00BE573F">
              <w:rPr>
                <w:b/>
              </w:rPr>
              <w:t>/ 1</w:t>
            </w:r>
          </w:p>
        </w:tc>
        <w:tc>
          <w:tcPr>
            <w:tcW w:w="17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5A465A">
            <w:pPr>
              <w:jc w:val="center"/>
            </w:pPr>
            <w:r w:rsidRPr="00BE573F">
              <w:t>ЛР 14</w:t>
            </w:r>
          </w:p>
          <w:p w:rsidR="005A465A" w:rsidRPr="00BE573F" w:rsidRDefault="005A465A" w:rsidP="005A465A">
            <w:pPr>
              <w:jc w:val="center"/>
            </w:pPr>
            <w:r w:rsidRPr="00BE573F">
              <w:t xml:space="preserve">ЛР 16 </w:t>
            </w:r>
          </w:p>
          <w:p w:rsidR="005A465A" w:rsidRPr="00BE573F" w:rsidRDefault="005A465A" w:rsidP="005A465A">
            <w:pPr>
              <w:jc w:val="center"/>
            </w:pPr>
            <w:r w:rsidRPr="00BE573F">
              <w:t>ЛР 19</w:t>
            </w:r>
          </w:p>
          <w:p w:rsidR="005A465A" w:rsidRPr="00BE573F" w:rsidRDefault="005A465A" w:rsidP="005A46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E573F">
              <w:t>ЛР 20</w:t>
            </w:r>
          </w:p>
        </w:tc>
      </w:tr>
      <w:tr w:rsidR="00BE573F" w:rsidRPr="00BE573F" w:rsidTr="005A465A">
        <w:trPr>
          <w:trHeight w:val="23"/>
        </w:trPr>
        <w:tc>
          <w:tcPr>
            <w:tcW w:w="2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B60CA6">
            <w:pPr>
              <w:pStyle w:val="ac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  <w:rPr>
                <w:bCs/>
              </w:rPr>
            </w:pPr>
            <w:r w:rsidRPr="00BE573F">
              <w:rPr>
                <w:bCs/>
              </w:rPr>
              <w:t>Решение задач, связанных с нахождением числа элементов в пересечении, объединении, разности множеств.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5A" w:rsidRPr="00BE573F" w:rsidRDefault="005A465A" w:rsidP="005A46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E573F" w:rsidRPr="00BE573F" w:rsidTr="005A465A">
        <w:trPr>
          <w:trHeight w:val="23"/>
        </w:trPr>
        <w:tc>
          <w:tcPr>
            <w:tcW w:w="2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E573F">
              <w:rPr>
                <w:b/>
                <w:bCs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5A" w:rsidRPr="00BE573F" w:rsidRDefault="005A465A" w:rsidP="005A46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E573F">
              <w:rPr>
                <w:bCs/>
              </w:rPr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E573F" w:rsidRPr="00BE573F" w:rsidTr="005A465A">
        <w:trPr>
          <w:trHeight w:val="23"/>
        </w:trPr>
        <w:tc>
          <w:tcPr>
            <w:tcW w:w="2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E573F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E573F">
              <w:rPr>
                <w:b/>
                <w:bCs/>
              </w:rPr>
              <w:t>обучающихся</w:t>
            </w:r>
            <w:proofErr w:type="gramEnd"/>
          </w:p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E573F">
              <w:rPr>
                <w:bCs/>
              </w:rPr>
              <w:t xml:space="preserve">Написание реферата «Исторический период в развитии математики. </w:t>
            </w:r>
          </w:p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E573F">
              <w:rPr>
                <w:bCs/>
              </w:rPr>
              <w:t>Анализ классических составных частей математики.</w:t>
            </w:r>
          </w:p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E573F">
              <w:rPr>
                <w:bCs/>
              </w:rPr>
              <w:t>Анализ отношений между множествами и их графическая иллюстрация.</w:t>
            </w:r>
          </w:p>
          <w:p w:rsidR="005A465A" w:rsidRPr="00BE573F" w:rsidRDefault="005A465A" w:rsidP="00EE289D">
            <w:pPr>
              <w:snapToGrid w:val="0"/>
            </w:pPr>
            <w:r w:rsidRPr="00BE573F">
              <w:t>Решение задач, связанных с нахождением числа элементов в пересечении, объединении и разности множеств.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5A" w:rsidRPr="00BE573F" w:rsidRDefault="005A465A" w:rsidP="005A46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BE573F">
              <w:rPr>
                <w:bCs/>
                <w:i/>
                <w:iCs/>
              </w:rPr>
              <w:t>4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5A465A">
            <w:pPr>
              <w:jc w:val="center"/>
            </w:pPr>
            <w:r w:rsidRPr="00BE573F">
              <w:t>ЛР 14</w:t>
            </w:r>
          </w:p>
          <w:p w:rsidR="005A465A" w:rsidRPr="00BE573F" w:rsidRDefault="005A465A" w:rsidP="005A465A">
            <w:pPr>
              <w:jc w:val="center"/>
            </w:pPr>
            <w:r w:rsidRPr="00BE573F">
              <w:t>ЛР 15</w:t>
            </w:r>
          </w:p>
          <w:p w:rsidR="005A465A" w:rsidRPr="00BE573F" w:rsidRDefault="005A465A" w:rsidP="005A465A">
            <w:pPr>
              <w:jc w:val="center"/>
            </w:pPr>
            <w:r w:rsidRPr="00BE573F">
              <w:t xml:space="preserve">ЛР 16 </w:t>
            </w:r>
          </w:p>
          <w:p w:rsidR="005A465A" w:rsidRPr="00BE573F" w:rsidRDefault="005A465A" w:rsidP="005A465A">
            <w:pPr>
              <w:jc w:val="center"/>
            </w:pPr>
            <w:r w:rsidRPr="00BE573F">
              <w:t>ЛР 19</w:t>
            </w:r>
          </w:p>
          <w:p w:rsidR="005A465A" w:rsidRPr="00BE573F" w:rsidRDefault="005A465A" w:rsidP="005A465A">
            <w:pPr>
              <w:jc w:val="center"/>
            </w:pPr>
            <w:r w:rsidRPr="00BE573F">
              <w:t>ЛР 20</w:t>
            </w:r>
          </w:p>
        </w:tc>
      </w:tr>
      <w:tr w:rsidR="00BE573F" w:rsidRPr="00BE573F" w:rsidTr="005A465A">
        <w:trPr>
          <w:trHeight w:val="23"/>
        </w:trPr>
        <w:tc>
          <w:tcPr>
            <w:tcW w:w="21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E573F">
              <w:rPr>
                <w:b/>
                <w:bCs/>
              </w:rPr>
              <w:t>Тема 1.2.</w:t>
            </w:r>
          </w:p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E573F">
              <w:rPr>
                <w:b/>
                <w:bCs/>
              </w:rPr>
              <w:lastRenderedPageBreak/>
              <w:t>Элементы теории вероятности и математической статистики</w:t>
            </w: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snapToGrid w:val="0"/>
              <w:rPr>
                <w:b/>
              </w:rPr>
            </w:pPr>
            <w:r w:rsidRPr="00BE573F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5A" w:rsidRPr="00BE573F" w:rsidRDefault="005A465A" w:rsidP="005A46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E573F">
              <w:rPr>
                <w:bCs/>
              </w:rPr>
              <w:t>2</w:t>
            </w:r>
          </w:p>
        </w:tc>
        <w:tc>
          <w:tcPr>
            <w:tcW w:w="17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5A465A">
            <w:pPr>
              <w:jc w:val="center"/>
            </w:pPr>
            <w:r w:rsidRPr="00BE573F">
              <w:t>ЛР 14</w:t>
            </w:r>
          </w:p>
          <w:p w:rsidR="005A465A" w:rsidRPr="00BE573F" w:rsidRDefault="005A465A" w:rsidP="005A465A">
            <w:pPr>
              <w:jc w:val="center"/>
            </w:pPr>
            <w:r w:rsidRPr="00BE573F">
              <w:lastRenderedPageBreak/>
              <w:t>ЛР 15</w:t>
            </w:r>
          </w:p>
          <w:p w:rsidR="005A465A" w:rsidRPr="00BE573F" w:rsidRDefault="005A465A" w:rsidP="005A465A">
            <w:pPr>
              <w:jc w:val="center"/>
            </w:pPr>
            <w:r w:rsidRPr="00BE573F">
              <w:t xml:space="preserve">ЛР 16 </w:t>
            </w:r>
          </w:p>
          <w:p w:rsidR="005A465A" w:rsidRPr="00BE573F" w:rsidRDefault="005A465A" w:rsidP="005A465A">
            <w:pPr>
              <w:jc w:val="center"/>
            </w:pPr>
            <w:r w:rsidRPr="00BE573F">
              <w:t>ЛР 19</w:t>
            </w:r>
          </w:p>
          <w:p w:rsidR="005A465A" w:rsidRPr="00BE573F" w:rsidRDefault="005A465A" w:rsidP="005A465A">
            <w:pPr>
              <w:jc w:val="center"/>
            </w:pPr>
            <w:r w:rsidRPr="00BE573F">
              <w:t>ЛР 20</w:t>
            </w:r>
          </w:p>
        </w:tc>
      </w:tr>
      <w:tr w:rsidR="00BE573F" w:rsidRPr="00BE573F" w:rsidTr="005A465A">
        <w:trPr>
          <w:trHeight w:val="416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6351D0">
            <w:pPr>
              <w:pStyle w:val="ac"/>
              <w:numPr>
                <w:ilvl w:val="0"/>
                <w:numId w:val="24"/>
              </w:numPr>
              <w:tabs>
                <w:tab w:val="left" w:pos="397"/>
              </w:tabs>
              <w:snapToGrid w:val="0"/>
              <w:ind w:hanging="720"/>
            </w:pPr>
            <w:r w:rsidRPr="00BE573F">
              <w:t xml:space="preserve">Случайные события и их вероятности. Формулы комбинаторики. Математическая статистика: понятие выборки, построение по выборке графиков. </w:t>
            </w:r>
          </w:p>
          <w:p w:rsidR="005A465A" w:rsidRPr="00BE573F" w:rsidRDefault="005A465A" w:rsidP="006351D0">
            <w:pPr>
              <w:pStyle w:val="ac"/>
              <w:numPr>
                <w:ilvl w:val="0"/>
                <w:numId w:val="24"/>
              </w:numPr>
              <w:tabs>
                <w:tab w:val="left" w:pos="397"/>
              </w:tabs>
              <w:snapToGrid w:val="0"/>
              <w:ind w:hanging="720"/>
            </w:pPr>
            <w:r w:rsidRPr="00BE573F">
              <w:rPr>
                <w:b/>
              </w:rPr>
              <w:t>Относительная и абсолютная погрешность вычислений.</w:t>
            </w:r>
            <w:r w:rsidRPr="00BE573F">
              <w:t xml:space="preserve"> </w:t>
            </w:r>
            <w:proofErr w:type="gramStart"/>
            <w:r w:rsidRPr="00BE573F">
              <w:t>Построение интервальных оценок:  распределение выборочного, интервальная оценка для математического ожидания, если среднеквадратичное отклонение известно.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5A" w:rsidRPr="00BE573F" w:rsidRDefault="005A465A" w:rsidP="005A46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E573F" w:rsidRPr="00BE573F" w:rsidTr="000F3DFC">
        <w:trPr>
          <w:gridAfter w:val="2"/>
          <w:wAfter w:w="35" w:type="dxa"/>
          <w:trHeight w:val="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BE573F">
              <w:rPr>
                <w:b/>
                <w:bCs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E573F">
              <w:rPr>
                <w:bCs/>
              </w:rPr>
              <w:t>5</w:t>
            </w:r>
            <w:r w:rsidRPr="00BE573F">
              <w:rPr>
                <w:b/>
              </w:rPr>
              <w:t>/ 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4FA9" w:rsidRPr="00BE573F" w:rsidRDefault="001B4FA9" w:rsidP="005A465A">
            <w:pPr>
              <w:jc w:val="center"/>
            </w:pPr>
            <w:r w:rsidRPr="00BE573F">
              <w:t>ЛР 14</w:t>
            </w:r>
          </w:p>
          <w:p w:rsidR="001B4FA9" w:rsidRPr="00BE573F" w:rsidRDefault="001B4FA9" w:rsidP="005A465A">
            <w:pPr>
              <w:jc w:val="center"/>
            </w:pPr>
            <w:r w:rsidRPr="00BE573F">
              <w:t>ЛР 15</w:t>
            </w:r>
          </w:p>
          <w:p w:rsidR="001B4FA9" w:rsidRPr="00BE573F" w:rsidRDefault="001B4FA9" w:rsidP="005A465A">
            <w:pPr>
              <w:jc w:val="center"/>
            </w:pPr>
            <w:r w:rsidRPr="00BE573F">
              <w:t xml:space="preserve">ЛР 16 </w:t>
            </w:r>
          </w:p>
          <w:p w:rsidR="001B4FA9" w:rsidRPr="00BE573F" w:rsidRDefault="001B4FA9" w:rsidP="005A465A">
            <w:pPr>
              <w:jc w:val="center"/>
            </w:pPr>
            <w:r w:rsidRPr="00BE573F">
              <w:t>ЛР 19</w:t>
            </w:r>
          </w:p>
          <w:p w:rsidR="001B4FA9" w:rsidRPr="00BE573F" w:rsidRDefault="001B4FA9" w:rsidP="005A465A">
            <w:pPr>
              <w:jc w:val="center"/>
            </w:pPr>
            <w:r w:rsidRPr="00BE573F">
              <w:t>ЛР 23</w:t>
            </w:r>
          </w:p>
        </w:tc>
      </w:tr>
      <w:tr w:rsidR="00BE573F" w:rsidRPr="00BE573F" w:rsidTr="000F3DFC">
        <w:trPr>
          <w:gridAfter w:val="2"/>
          <w:wAfter w:w="35" w:type="dxa"/>
          <w:trHeight w:val="1178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B4FA9" w:rsidRPr="00BE573F" w:rsidRDefault="001B4FA9" w:rsidP="00B3029C">
            <w:pPr>
              <w:pStyle w:val="ac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  <w:rPr>
                <w:bCs/>
              </w:rPr>
            </w:pPr>
            <w:r w:rsidRPr="00BE573F">
              <w:rPr>
                <w:bCs/>
              </w:rPr>
              <w:t xml:space="preserve">Комбинации элементов, выбор с возвращением, без возвращения. </w:t>
            </w:r>
          </w:p>
          <w:p w:rsidR="001B4FA9" w:rsidRPr="00BE573F" w:rsidRDefault="001B4FA9" w:rsidP="00B3029C">
            <w:pPr>
              <w:pStyle w:val="ac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  <w:rPr>
                <w:bCs/>
              </w:rPr>
            </w:pPr>
            <w:r w:rsidRPr="00BE573F">
              <w:rPr>
                <w:bCs/>
              </w:rPr>
              <w:t xml:space="preserve">Представление данных (таблицы, диаграммы, графики), генеральная совокупность, </w:t>
            </w:r>
            <w:proofErr w:type="gramStart"/>
            <w:r w:rsidRPr="00BE573F">
              <w:rPr>
                <w:bCs/>
              </w:rPr>
              <w:t>средне арифметическое</w:t>
            </w:r>
            <w:proofErr w:type="gramEnd"/>
            <w:r w:rsidRPr="00BE573F">
              <w:rPr>
                <w:bCs/>
              </w:rPr>
              <w:t>, медиана.</w:t>
            </w:r>
          </w:p>
          <w:p w:rsidR="001B4FA9" w:rsidRPr="00BE573F" w:rsidRDefault="001B4FA9" w:rsidP="00B3029C">
            <w:pPr>
              <w:pStyle w:val="ac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  <w:rPr>
                <w:bCs/>
              </w:rPr>
            </w:pPr>
            <w:r w:rsidRPr="00BE573F">
              <w:rPr>
                <w:bCs/>
              </w:rPr>
              <w:t>Решение практических задач с применением вероятностных методов.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A9" w:rsidRPr="00BE573F" w:rsidRDefault="001B4FA9" w:rsidP="005A465A">
            <w:pPr>
              <w:jc w:val="center"/>
            </w:pPr>
          </w:p>
        </w:tc>
      </w:tr>
      <w:tr w:rsidR="00BE573F" w:rsidRPr="00BE573F" w:rsidTr="005A465A">
        <w:trPr>
          <w:gridAfter w:val="2"/>
          <w:wAfter w:w="35" w:type="dxa"/>
          <w:trHeight w:val="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E573F">
              <w:rPr>
                <w:b/>
                <w:bCs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E573F">
              <w:rPr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5A" w:rsidRPr="00BE573F" w:rsidRDefault="005A465A" w:rsidP="005A465A">
            <w:pPr>
              <w:jc w:val="center"/>
            </w:pPr>
          </w:p>
        </w:tc>
      </w:tr>
      <w:tr w:rsidR="00BE573F" w:rsidRPr="00BE573F" w:rsidTr="005A465A">
        <w:trPr>
          <w:gridAfter w:val="2"/>
          <w:wAfter w:w="35" w:type="dxa"/>
          <w:trHeight w:val="1410"/>
        </w:trPr>
        <w:tc>
          <w:tcPr>
            <w:tcW w:w="210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E573F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E573F">
              <w:rPr>
                <w:b/>
                <w:bCs/>
              </w:rPr>
              <w:t>обучающихся</w:t>
            </w:r>
            <w:proofErr w:type="gramEnd"/>
          </w:p>
          <w:p w:rsidR="005A465A" w:rsidRPr="00BE573F" w:rsidRDefault="005A465A" w:rsidP="00EE289D">
            <w:pPr>
              <w:rPr>
                <w:bCs/>
              </w:rPr>
            </w:pPr>
            <w:r w:rsidRPr="00BE573F">
              <w:rPr>
                <w:bCs/>
              </w:rPr>
              <w:t>Статистическое наблюдение:</w:t>
            </w:r>
            <w:r w:rsidRPr="00BE573F">
              <w:t xml:space="preserve"> п</w:t>
            </w:r>
            <w:r w:rsidRPr="00BE573F">
              <w:rPr>
                <w:bCs/>
              </w:rPr>
              <w:t xml:space="preserve">рограммно-методологические и организационные вопросы статистического наблюдения, формы, виды и способы наблюдения. </w:t>
            </w:r>
          </w:p>
          <w:p w:rsidR="005A465A" w:rsidRPr="00BE573F" w:rsidRDefault="005A465A" w:rsidP="00EE289D">
            <w:pPr>
              <w:rPr>
                <w:bCs/>
              </w:rPr>
            </w:pPr>
            <w:r w:rsidRPr="00BE573F">
              <w:rPr>
                <w:bCs/>
              </w:rPr>
              <w:t>Понятие выборочного наблюдения, отбор единиц в выборочную совокупность.</w:t>
            </w:r>
          </w:p>
          <w:p w:rsidR="005A465A" w:rsidRPr="00BE573F" w:rsidRDefault="005A465A" w:rsidP="00B3029C">
            <w:pPr>
              <w:rPr>
                <w:bCs/>
              </w:rPr>
            </w:pPr>
            <w:r w:rsidRPr="00BE573F">
              <w:rPr>
                <w:bCs/>
              </w:rPr>
              <w:t>Определение ошибок выборки,</w:t>
            </w:r>
            <w:r w:rsidRPr="00BE573F">
              <w:t xml:space="preserve"> о</w:t>
            </w:r>
            <w:r w:rsidRPr="00BE573F">
              <w:rPr>
                <w:bCs/>
              </w:rPr>
              <w:t>пределение численности выборки, распространение выборочных результатов.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BE573F">
              <w:rPr>
                <w:bCs/>
                <w:i/>
                <w:iCs/>
              </w:rPr>
              <w:t>3</w:t>
            </w:r>
          </w:p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21" w:rsidRPr="00BE573F" w:rsidRDefault="003D4D21" w:rsidP="003D4D21">
            <w:pPr>
              <w:jc w:val="center"/>
            </w:pPr>
            <w:r w:rsidRPr="00BE573F">
              <w:t>ЛР 14</w:t>
            </w:r>
          </w:p>
          <w:p w:rsidR="003D4D21" w:rsidRPr="00BE573F" w:rsidRDefault="003D4D21" w:rsidP="003D4D21">
            <w:pPr>
              <w:jc w:val="center"/>
            </w:pPr>
            <w:r w:rsidRPr="00BE573F">
              <w:t>ЛР 15</w:t>
            </w:r>
          </w:p>
          <w:p w:rsidR="003D4D21" w:rsidRPr="00BE573F" w:rsidRDefault="003D4D21" w:rsidP="003D4D21">
            <w:pPr>
              <w:jc w:val="center"/>
            </w:pPr>
            <w:r w:rsidRPr="00BE573F">
              <w:t xml:space="preserve">ЛР 16 </w:t>
            </w:r>
          </w:p>
          <w:p w:rsidR="003D4D21" w:rsidRPr="00BE573F" w:rsidRDefault="003D4D21" w:rsidP="003D4D21">
            <w:pPr>
              <w:jc w:val="center"/>
            </w:pPr>
            <w:r w:rsidRPr="00BE573F">
              <w:t>ЛР 19</w:t>
            </w:r>
          </w:p>
          <w:p w:rsidR="005A465A" w:rsidRPr="00BE573F" w:rsidRDefault="003D4D21" w:rsidP="003D4D21">
            <w:pPr>
              <w:jc w:val="center"/>
            </w:pPr>
            <w:r w:rsidRPr="00BE573F">
              <w:t>ЛР 20</w:t>
            </w:r>
          </w:p>
        </w:tc>
      </w:tr>
      <w:tr w:rsidR="00BE573F" w:rsidRPr="00BE573F" w:rsidTr="009A7FB7">
        <w:trPr>
          <w:gridAfter w:val="1"/>
          <w:wAfter w:w="26" w:type="dxa"/>
          <w:trHeight w:val="23"/>
        </w:trPr>
        <w:tc>
          <w:tcPr>
            <w:tcW w:w="21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E573F">
              <w:rPr>
                <w:b/>
                <w:bCs/>
              </w:rPr>
              <w:t>Тема 1.3</w:t>
            </w:r>
          </w:p>
          <w:p w:rsidR="001B4FA9" w:rsidRPr="00BE573F" w:rsidRDefault="001B4FA9" w:rsidP="00EE289D">
            <w:pPr>
              <w:pStyle w:val="a6"/>
              <w:spacing w:line="240" w:lineRule="auto"/>
              <w:jc w:val="left"/>
              <w:rPr>
                <w:bCs/>
                <w:szCs w:val="24"/>
              </w:rPr>
            </w:pPr>
            <w:r w:rsidRPr="00BE573F">
              <w:rPr>
                <w:bCs/>
                <w:szCs w:val="24"/>
              </w:rPr>
              <w:t>Текстовая задача</w:t>
            </w: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E573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4FA9" w:rsidRPr="00BE573F" w:rsidRDefault="001B4FA9" w:rsidP="005A46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E573F">
              <w:rPr>
                <w:bCs/>
              </w:rPr>
              <w:t>5</w:t>
            </w:r>
          </w:p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FA9" w:rsidRPr="00BE573F" w:rsidRDefault="001B4FA9" w:rsidP="005A465A">
            <w:pPr>
              <w:jc w:val="center"/>
            </w:pPr>
            <w:r w:rsidRPr="00BE573F">
              <w:t>ЛР 14</w:t>
            </w:r>
          </w:p>
          <w:p w:rsidR="001B4FA9" w:rsidRPr="00BE573F" w:rsidRDefault="001B4FA9" w:rsidP="005A465A">
            <w:pPr>
              <w:jc w:val="center"/>
            </w:pPr>
            <w:r w:rsidRPr="00BE573F">
              <w:t>ЛР 15</w:t>
            </w:r>
          </w:p>
          <w:p w:rsidR="001B4FA9" w:rsidRPr="00BE573F" w:rsidRDefault="001B4FA9" w:rsidP="005A465A">
            <w:pPr>
              <w:jc w:val="center"/>
            </w:pPr>
            <w:r w:rsidRPr="00BE573F">
              <w:t xml:space="preserve">ЛР 16 </w:t>
            </w:r>
          </w:p>
          <w:p w:rsidR="001B4FA9" w:rsidRPr="00BE573F" w:rsidRDefault="001B4FA9" w:rsidP="005A465A">
            <w:pPr>
              <w:jc w:val="center"/>
            </w:pPr>
            <w:r w:rsidRPr="00BE573F">
              <w:t>ЛР 18</w:t>
            </w:r>
          </w:p>
          <w:p w:rsidR="001B4FA9" w:rsidRPr="00BE573F" w:rsidRDefault="001B4FA9" w:rsidP="005A465A">
            <w:pPr>
              <w:jc w:val="center"/>
            </w:pPr>
            <w:r w:rsidRPr="00BE573F">
              <w:t>ЛР 19</w:t>
            </w:r>
          </w:p>
          <w:p w:rsidR="001B4FA9" w:rsidRPr="00BE573F" w:rsidRDefault="001B4FA9" w:rsidP="005A465A">
            <w:pPr>
              <w:jc w:val="center"/>
            </w:pPr>
            <w:r w:rsidRPr="00BE573F">
              <w:t>ЛР 23</w:t>
            </w:r>
          </w:p>
          <w:p w:rsidR="001B4FA9" w:rsidRPr="00BE573F" w:rsidRDefault="001B4FA9" w:rsidP="005A465A">
            <w:pPr>
              <w:jc w:val="center"/>
            </w:pPr>
          </w:p>
        </w:tc>
      </w:tr>
      <w:tr w:rsidR="00BE573F" w:rsidRPr="00BE573F" w:rsidTr="009A7FB7">
        <w:trPr>
          <w:gridAfter w:val="1"/>
          <w:wAfter w:w="26" w:type="dxa"/>
          <w:trHeight w:val="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4FA9" w:rsidRPr="00BE573F" w:rsidRDefault="001B4FA9" w:rsidP="001577AE">
            <w:pPr>
              <w:pStyle w:val="ac"/>
              <w:numPr>
                <w:ilvl w:val="0"/>
                <w:numId w:val="26"/>
              </w:numPr>
              <w:snapToGrid w:val="0"/>
              <w:ind w:left="397" w:hanging="397"/>
              <w:rPr>
                <w:bCs/>
              </w:rPr>
            </w:pPr>
            <w:r w:rsidRPr="00BE573F">
              <w:t xml:space="preserve">Понятие текстовой задачи и её составных частей. </w:t>
            </w:r>
          </w:p>
          <w:p w:rsidR="001B4FA9" w:rsidRPr="00BE573F" w:rsidRDefault="001B4FA9" w:rsidP="001577AE">
            <w:pPr>
              <w:pStyle w:val="ac"/>
              <w:numPr>
                <w:ilvl w:val="0"/>
                <w:numId w:val="26"/>
              </w:numPr>
              <w:snapToGrid w:val="0"/>
              <w:ind w:left="397" w:hanging="397"/>
              <w:rPr>
                <w:bCs/>
              </w:rPr>
            </w:pPr>
            <w:r w:rsidRPr="00BE573F">
              <w:t xml:space="preserve">Процесс решения текстовой задачи как </w:t>
            </w:r>
            <w:r w:rsidRPr="00BE573F">
              <w:rPr>
                <w:bCs/>
              </w:rPr>
              <w:t xml:space="preserve">последовательность моделей. </w:t>
            </w:r>
          </w:p>
          <w:p w:rsidR="001B4FA9" w:rsidRPr="00BE573F" w:rsidRDefault="001B4FA9" w:rsidP="001577AE">
            <w:pPr>
              <w:pStyle w:val="ac"/>
              <w:numPr>
                <w:ilvl w:val="0"/>
                <w:numId w:val="26"/>
              </w:numPr>
              <w:snapToGrid w:val="0"/>
              <w:ind w:left="397" w:hanging="397"/>
              <w:rPr>
                <w:bCs/>
              </w:rPr>
            </w:pPr>
            <w:r w:rsidRPr="00BE573F">
              <w:rPr>
                <w:bCs/>
              </w:rPr>
              <w:t xml:space="preserve">Логический метод решения текстовых задач. </w:t>
            </w:r>
          </w:p>
          <w:p w:rsidR="001B4FA9" w:rsidRPr="00BE573F" w:rsidRDefault="001B4FA9" w:rsidP="001577AE">
            <w:pPr>
              <w:pStyle w:val="ac"/>
              <w:numPr>
                <w:ilvl w:val="0"/>
                <w:numId w:val="26"/>
              </w:numPr>
              <w:snapToGrid w:val="0"/>
              <w:ind w:left="397" w:hanging="397"/>
              <w:rPr>
                <w:bCs/>
              </w:rPr>
            </w:pPr>
            <w:r w:rsidRPr="00BE573F">
              <w:rPr>
                <w:bCs/>
              </w:rPr>
              <w:t xml:space="preserve">Решение  текстовых задач приемами логического метода: догадка, перебор. </w:t>
            </w:r>
          </w:p>
          <w:p w:rsidR="001B4FA9" w:rsidRPr="00BE573F" w:rsidRDefault="001B4FA9" w:rsidP="001577AE">
            <w:pPr>
              <w:pStyle w:val="ac"/>
              <w:numPr>
                <w:ilvl w:val="0"/>
                <w:numId w:val="26"/>
              </w:numPr>
              <w:snapToGrid w:val="0"/>
              <w:ind w:left="397" w:hanging="397"/>
              <w:rPr>
                <w:bCs/>
              </w:rPr>
            </w:pPr>
            <w:r w:rsidRPr="00BE573F">
              <w:rPr>
                <w:bCs/>
              </w:rPr>
              <w:t xml:space="preserve">Математические ребусы. Головоломки. Магические квадраты и занимательные рамки.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BE573F" w:rsidRPr="00BE573F" w:rsidTr="005A465A">
        <w:trPr>
          <w:gridAfter w:val="2"/>
          <w:wAfter w:w="35" w:type="dxa"/>
          <w:trHeight w:val="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E573F">
              <w:rPr>
                <w:b/>
                <w:bCs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BC5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E573F">
              <w:rPr>
                <w:bCs/>
              </w:rPr>
              <w:t>3</w:t>
            </w:r>
            <w:r w:rsidR="00BC55F4" w:rsidRPr="00BE573F">
              <w:rPr>
                <w:bCs/>
              </w:rPr>
              <w:t>/1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465A" w:rsidRPr="00BE573F" w:rsidRDefault="005A465A" w:rsidP="005A465A">
            <w:pPr>
              <w:jc w:val="center"/>
            </w:pPr>
            <w:r w:rsidRPr="00BE573F">
              <w:t>ЛР 14</w:t>
            </w:r>
          </w:p>
          <w:p w:rsidR="005A465A" w:rsidRPr="00BE573F" w:rsidRDefault="005A465A" w:rsidP="005A465A">
            <w:pPr>
              <w:jc w:val="center"/>
            </w:pPr>
            <w:r w:rsidRPr="00BE573F">
              <w:t>ЛР 15</w:t>
            </w:r>
          </w:p>
          <w:p w:rsidR="005A465A" w:rsidRPr="00BE573F" w:rsidRDefault="005A465A" w:rsidP="005A465A">
            <w:pPr>
              <w:jc w:val="center"/>
            </w:pPr>
            <w:r w:rsidRPr="00BE573F">
              <w:t xml:space="preserve">ЛР 16 </w:t>
            </w:r>
          </w:p>
          <w:p w:rsidR="005A465A" w:rsidRPr="00BE573F" w:rsidRDefault="005A465A" w:rsidP="005A465A">
            <w:pPr>
              <w:jc w:val="center"/>
            </w:pPr>
            <w:r w:rsidRPr="00BE573F">
              <w:t>ЛР 19</w:t>
            </w:r>
          </w:p>
          <w:p w:rsidR="005A465A" w:rsidRPr="00BE573F" w:rsidRDefault="005A465A" w:rsidP="005A465A">
            <w:pPr>
              <w:jc w:val="center"/>
            </w:pPr>
            <w:r w:rsidRPr="00BE573F">
              <w:t>ЛР 20</w:t>
            </w:r>
          </w:p>
          <w:p w:rsidR="005A465A" w:rsidRPr="00BE573F" w:rsidRDefault="005A465A" w:rsidP="005A465A">
            <w:pPr>
              <w:jc w:val="center"/>
            </w:pPr>
            <w:r w:rsidRPr="00BE573F">
              <w:t>ЛР 23</w:t>
            </w:r>
          </w:p>
        </w:tc>
      </w:tr>
      <w:tr w:rsidR="00BE573F" w:rsidRPr="00BE573F" w:rsidTr="005A465A">
        <w:trPr>
          <w:gridAfter w:val="2"/>
          <w:wAfter w:w="35" w:type="dxa"/>
          <w:trHeight w:val="9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B3029C">
            <w:pPr>
              <w:pStyle w:val="210"/>
              <w:numPr>
                <w:ilvl w:val="0"/>
                <w:numId w:val="27"/>
              </w:numPr>
              <w:snapToGrid w:val="0"/>
              <w:spacing w:after="0" w:line="240" w:lineRule="auto"/>
              <w:ind w:left="397" w:hanging="397"/>
            </w:pPr>
            <w:r w:rsidRPr="00BE573F">
              <w:t>Решение задач приемами логического метода: догадка, простой перебор, с помощью графов, таблицей.</w:t>
            </w:r>
          </w:p>
          <w:p w:rsidR="005A465A" w:rsidRPr="00BE573F" w:rsidRDefault="005A465A" w:rsidP="00B3029C">
            <w:pPr>
              <w:pStyle w:val="ac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</w:pPr>
            <w:r w:rsidRPr="00BE573F">
              <w:t>Составление математических развлечений: разгадывание фокусов, решение головоломок.</w:t>
            </w:r>
          </w:p>
          <w:p w:rsidR="005A465A" w:rsidRPr="00BE573F" w:rsidRDefault="005A465A" w:rsidP="000F5046">
            <w:pPr>
              <w:pStyle w:val="ac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</w:pPr>
            <w:r w:rsidRPr="00BE573F">
              <w:t>Составление математических развлечений: магические квадраты.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E573F" w:rsidRPr="00BE573F" w:rsidTr="005A465A">
        <w:trPr>
          <w:gridAfter w:val="2"/>
          <w:wAfter w:w="35" w:type="dxa"/>
          <w:trHeight w:val="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E573F">
              <w:rPr>
                <w:b/>
                <w:bCs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E573F">
              <w:rPr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E573F" w:rsidRPr="00BE573F" w:rsidTr="00F957BE">
        <w:trPr>
          <w:gridAfter w:val="2"/>
          <w:wAfter w:w="35" w:type="dxa"/>
          <w:trHeight w:val="276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0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E573F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E573F">
              <w:rPr>
                <w:b/>
                <w:bCs/>
              </w:rPr>
              <w:t>обучающихся</w:t>
            </w:r>
            <w:proofErr w:type="gramEnd"/>
          </w:p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E573F">
              <w:lastRenderedPageBreak/>
              <w:t>Решение задач на части</w:t>
            </w:r>
            <w:r w:rsidRPr="00BE573F">
              <w:rPr>
                <w:bCs/>
              </w:rPr>
              <w:t>.</w:t>
            </w:r>
          </w:p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BE573F">
              <w:t>Составление магических квадратов заданным способом (уровневые задания).</w:t>
            </w:r>
          </w:p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BE573F">
              <w:t>Подбор головоломок – лабиринты, магические рамки (работа с дополнительной литературой)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BE573F">
              <w:rPr>
                <w:bCs/>
                <w:i/>
                <w:iCs/>
              </w:rPr>
              <w:lastRenderedPageBreak/>
              <w:t>5</w:t>
            </w:r>
          </w:p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4FA9" w:rsidRPr="00BE573F" w:rsidRDefault="001B4FA9" w:rsidP="005A465A">
            <w:pPr>
              <w:jc w:val="center"/>
            </w:pPr>
            <w:r w:rsidRPr="00BE573F">
              <w:lastRenderedPageBreak/>
              <w:t>ЛР 14</w:t>
            </w:r>
          </w:p>
          <w:p w:rsidR="001B4FA9" w:rsidRPr="00BE573F" w:rsidRDefault="001B4FA9" w:rsidP="005A465A">
            <w:pPr>
              <w:jc w:val="center"/>
            </w:pPr>
            <w:r w:rsidRPr="00BE573F">
              <w:lastRenderedPageBreak/>
              <w:t>ЛР 15</w:t>
            </w:r>
          </w:p>
          <w:p w:rsidR="001B4FA9" w:rsidRPr="00BE573F" w:rsidRDefault="001B4FA9" w:rsidP="005A465A">
            <w:pPr>
              <w:jc w:val="center"/>
            </w:pPr>
            <w:r w:rsidRPr="00BE573F">
              <w:t xml:space="preserve">ЛР 16 </w:t>
            </w:r>
          </w:p>
          <w:p w:rsidR="001B4FA9" w:rsidRPr="00BE573F" w:rsidRDefault="001B4FA9" w:rsidP="005A465A">
            <w:pPr>
              <w:jc w:val="center"/>
            </w:pPr>
            <w:r w:rsidRPr="00BE573F">
              <w:t>ЛР 18</w:t>
            </w:r>
          </w:p>
          <w:p w:rsidR="001B4FA9" w:rsidRPr="00BE573F" w:rsidRDefault="001B4FA9" w:rsidP="005A465A">
            <w:pPr>
              <w:jc w:val="center"/>
            </w:pPr>
            <w:r w:rsidRPr="00BE573F">
              <w:t>ЛР 19</w:t>
            </w:r>
          </w:p>
          <w:p w:rsidR="001B4FA9" w:rsidRPr="00BE573F" w:rsidRDefault="001B4FA9" w:rsidP="005A465A">
            <w:pPr>
              <w:jc w:val="center"/>
            </w:pPr>
            <w:r w:rsidRPr="00BE573F">
              <w:t>ЛР 23</w:t>
            </w:r>
          </w:p>
        </w:tc>
      </w:tr>
      <w:tr w:rsidR="00BE573F" w:rsidRPr="00BE573F" w:rsidTr="00F957BE">
        <w:trPr>
          <w:gridAfter w:val="2"/>
          <w:wAfter w:w="35" w:type="dxa"/>
          <w:trHeight w:val="23"/>
        </w:trPr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0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E573F" w:rsidRPr="00BE573F" w:rsidTr="005A465A">
        <w:trPr>
          <w:gridAfter w:val="2"/>
          <w:wAfter w:w="35" w:type="dxa"/>
          <w:trHeight w:val="284"/>
        </w:trPr>
        <w:tc>
          <w:tcPr>
            <w:tcW w:w="12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aps/>
              </w:rPr>
            </w:pPr>
            <w:r w:rsidRPr="00BE573F">
              <w:rPr>
                <w:b/>
                <w:bCs/>
                <w:caps/>
              </w:rPr>
              <w:lastRenderedPageBreak/>
              <w:t>Раздел 2.</w:t>
            </w:r>
          </w:p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E573F">
              <w:rPr>
                <w:b/>
                <w:bCs/>
              </w:rPr>
              <w:t>Натуральные числа и нуль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E573F">
              <w:rPr>
                <w:b/>
                <w:bCs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BE573F" w:rsidRPr="00BE573F" w:rsidTr="005A465A">
        <w:trPr>
          <w:gridAfter w:val="1"/>
          <w:wAfter w:w="26" w:type="dxa"/>
          <w:trHeight w:val="23"/>
        </w:trPr>
        <w:tc>
          <w:tcPr>
            <w:tcW w:w="21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E573F">
              <w:rPr>
                <w:b/>
                <w:bCs/>
              </w:rPr>
              <w:t>Тема 2.1</w:t>
            </w:r>
          </w:p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E573F">
              <w:rPr>
                <w:b/>
                <w:bCs/>
              </w:rPr>
              <w:t>Запись целых неотрицательных чисел</w:t>
            </w: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E573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5A" w:rsidRPr="00BE573F" w:rsidRDefault="005A465A" w:rsidP="005A46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E573F">
              <w:rPr>
                <w:bCs/>
              </w:rPr>
              <w:t>-</w:t>
            </w:r>
          </w:p>
        </w:tc>
        <w:tc>
          <w:tcPr>
            <w:tcW w:w="1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E573F" w:rsidRPr="00BE573F" w:rsidTr="005A465A">
        <w:trPr>
          <w:gridAfter w:val="1"/>
          <w:wAfter w:w="26" w:type="dxa"/>
          <w:trHeight w:val="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5A" w:rsidRPr="00BE573F" w:rsidRDefault="005A465A" w:rsidP="005A46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</w:tr>
      <w:tr w:rsidR="00BE573F" w:rsidRPr="00BE573F" w:rsidTr="002E0BD3">
        <w:trPr>
          <w:gridAfter w:val="1"/>
          <w:wAfter w:w="26" w:type="dxa"/>
          <w:trHeight w:val="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E573F">
              <w:rPr>
                <w:b/>
                <w:bCs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4FA9" w:rsidRPr="00BE573F" w:rsidRDefault="001B4FA9" w:rsidP="005A46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E573F">
              <w:rPr>
                <w:bCs/>
              </w:rPr>
              <w:t>6/2</w:t>
            </w:r>
          </w:p>
        </w:tc>
        <w:tc>
          <w:tcPr>
            <w:tcW w:w="1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4FA9" w:rsidRPr="00BE573F" w:rsidRDefault="001B4FA9" w:rsidP="005A465A">
            <w:pPr>
              <w:jc w:val="center"/>
            </w:pPr>
            <w:r w:rsidRPr="00BE573F">
              <w:t>ЛР 14</w:t>
            </w:r>
          </w:p>
          <w:p w:rsidR="001B4FA9" w:rsidRPr="00BE573F" w:rsidRDefault="001B4FA9" w:rsidP="005A465A">
            <w:pPr>
              <w:jc w:val="center"/>
            </w:pPr>
            <w:r w:rsidRPr="00BE573F">
              <w:t>ЛР 15</w:t>
            </w:r>
          </w:p>
          <w:p w:rsidR="001B4FA9" w:rsidRPr="00BE573F" w:rsidRDefault="001B4FA9" w:rsidP="005A465A">
            <w:pPr>
              <w:jc w:val="center"/>
            </w:pPr>
            <w:r w:rsidRPr="00BE573F">
              <w:t xml:space="preserve">ЛР 16 </w:t>
            </w:r>
          </w:p>
          <w:p w:rsidR="001B4FA9" w:rsidRPr="00BE573F" w:rsidRDefault="001B4FA9" w:rsidP="005A465A">
            <w:pPr>
              <w:jc w:val="center"/>
            </w:pPr>
            <w:r w:rsidRPr="00BE573F">
              <w:t>ЛР 19</w:t>
            </w:r>
          </w:p>
          <w:p w:rsidR="001B4FA9" w:rsidRPr="00BE573F" w:rsidRDefault="001B4FA9" w:rsidP="005A465A">
            <w:pPr>
              <w:jc w:val="center"/>
            </w:pPr>
            <w:r w:rsidRPr="00BE573F">
              <w:t>ЛР 20</w:t>
            </w:r>
          </w:p>
          <w:p w:rsidR="001B4FA9" w:rsidRPr="00BE573F" w:rsidRDefault="001B4FA9" w:rsidP="005A46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E573F">
              <w:t>ЛР 23</w:t>
            </w:r>
          </w:p>
        </w:tc>
      </w:tr>
      <w:tr w:rsidR="00BE573F" w:rsidRPr="00BE573F" w:rsidTr="002E0BD3">
        <w:trPr>
          <w:gridAfter w:val="1"/>
          <w:wAfter w:w="26" w:type="dxa"/>
          <w:trHeight w:val="1104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B4FA9" w:rsidRPr="00BE573F" w:rsidRDefault="001B4FA9" w:rsidP="00EE0D98">
            <w:pPr>
              <w:pStyle w:val="ac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  <w:rPr>
                <w:bCs/>
              </w:rPr>
            </w:pPr>
            <w:r w:rsidRPr="00BE573F">
              <w:rPr>
                <w:bCs/>
              </w:rPr>
              <w:t xml:space="preserve">История развития систем счисления. Позиционные  системы счисления, отличные </w:t>
            </w:r>
            <w:proofErr w:type="gramStart"/>
            <w:r w:rsidRPr="00BE573F">
              <w:rPr>
                <w:bCs/>
              </w:rPr>
              <w:t>от</w:t>
            </w:r>
            <w:proofErr w:type="gramEnd"/>
            <w:r w:rsidRPr="00BE573F">
              <w:rPr>
                <w:bCs/>
              </w:rPr>
              <w:t xml:space="preserve"> десятичной.</w:t>
            </w:r>
          </w:p>
          <w:p w:rsidR="001B4FA9" w:rsidRPr="00BE573F" w:rsidRDefault="001B4FA9" w:rsidP="00EE0D98">
            <w:pPr>
              <w:pStyle w:val="ac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  <w:rPr>
                <w:bCs/>
              </w:rPr>
            </w:pPr>
            <w:r w:rsidRPr="00BE573F">
              <w:rPr>
                <w:bCs/>
              </w:rPr>
              <w:t xml:space="preserve"> Запись целых неотрицательных чисел в различных  позиционных системах счисления и сравнение чисел по их записи.</w:t>
            </w:r>
          </w:p>
          <w:p w:rsidR="001B4FA9" w:rsidRPr="00BE573F" w:rsidRDefault="001B4FA9" w:rsidP="001577AE">
            <w:pPr>
              <w:pStyle w:val="ac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  <w:rPr>
                <w:bCs/>
              </w:rPr>
            </w:pPr>
            <w:r w:rsidRPr="00BE573F">
              <w:rPr>
                <w:bCs/>
              </w:rPr>
              <w:t xml:space="preserve">Преобразование целых неотрицательных чисел из одной позиционной  системы в другую.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FA9" w:rsidRPr="00BE573F" w:rsidRDefault="001B4FA9" w:rsidP="005A46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FA9" w:rsidRPr="00BE573F" w:rsidRDefault="001B4FA9" w:rsidP="005A46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E573F" w:rsidRPr="00BE573F" w:rsidTr="005A465A">
        <w:trPr>
          <w:gridAfter w:val="1"/>
          <w:wAfter w:w="26" w:type="dxa"/>
          <w:trHeight w:val="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E573F">
              <w:rPr>
                <w:b/>
                <w:bCs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5A" w:rsidRPr="00BE573F" w:rsidRDefault="005A465A" w:rsidP="005A46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E573F">
              <w:rPr>
                <w:bCs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E573F" w:rsidRPr="00BE573F" w:rsidTr="005A465A">
        <w:trPr>
          <w:gridAfter w:val="1"/>
          <w:wAfter w:w="26" w:type="dxa"/>
          <w:trHeight w:val="848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E573F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E573F">
              <w:rPr>
                <w:b/>
                <w:bCs/>
              </w:rPr>
              <w:t>обучающихся</w:t>
            </w:r>
            <w:proofErr w:type="gramEnd"/>
          </w:p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E573F">
              <w:rPr>
                <w:bCs/>
              </w:rPr>
              <w:t xml:space="preserve">Разработка реферата «История развития систем счисления». </w:t>
            </w:r>
          </w:p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E573F">
              <w:rPr>
                <w:bCs/>
              </w:rPr>
              <w:t xml:space="preserve">Анализ позиционных  систем счисления, отличные от </w:t>
            </w:r>
            <w:proofErr w:type="gramStart"/>
            <w:r w:rsidRPr="00BE573F">
              <w:rPr>
                <w:bCs/>
              </w:rPr>
              <w:t>десятичной</w:t>
            </w:r>
            <w:proofErr w:type="gramEnd"/>
            <w:r w:rsidRPr="00BE573F">
              <w:rPr>
                <w:bCs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465A" w:rsidRPr="00BE573F" w:rsidRDefault="005A465A" w:rsidP="005A46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BE573F">
              <w:rPr>
                <w:bCs/>
                <w:i/>
                <w:iCs/>
              </w:rPr>
              <w:t>3</w:t>
            </w:r>
          </w:p>
          <w:p w:rsidR="005A465A" w:rsidRPr="00BE573F" w:rsidRDefault="005A465A" w:rsidP="005A46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5A465A">
            <w:pPr>
              <w:jc w:val="center"/>
            </w:pPr>
            <w:r w:rsidRPr="00BE573F">
              <w:t>ЛР 14</w:t>
            </w:r>
          </w:p>
          <w:p w:rsidR="005A465A" w:rsidRPr="00BE573F" w:rsidRDefault="005A465A" w:rsidP="005A465A">
            <w:pPr>
              <w:jc w:val="center"/>
            </w:pPr>
            <w:r w:rsidRPr="00BE573F">
              <w:t>ЛР 15</w:t>
            </w:r>
          </w:p>
          <w:p w:rsidR="005A465A" w:rsidRPr="00BE573F" w:rsidRDefault="005A465A" w:rsidP="005A465A">
            <w:pPr>
              <w:jc w:val="center"/>
            </w:pPr>
            <w:r w:rsidRPr="00BE573F">
              <w:t xml:space="preserve">ЛР 16 </w:t>
            </w:r>
          </w:p>
          <w:p w:rsidR="005A465A" w:rsidRPr="00BE573F" w:rsidRDefault="005A465A" w:rsidP="005A465A">
            <w:pPr>
              <w:jc w:val="center"/>
            </w:pPr>
            <w:r w:rsidRPr="00BE573F">
              <w:t>ЛР 18</w:t>
            </w:r>
          </w:p>
          <w:p w:rsidR="005A465A" w:rsidRPr="00BE573F" w:rsidRDefault="005A465A" w:rsidP="005A465A">
            <w:pPr>
              <w:jc w:val="center"/>
            </w:pPr>
            <w:r w:rsidRPr="00BE573F">
              <w:t>ЛР 19</w:t>
            </w:r>
          </w:p>
          <w:p w:rsidR="005A465A" w:rsidRPr="00BE573F" w:rsidRDefault="005A465A" w:rsidP="005A46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E573F">
              <w:t>ЛР 23</w:t>
            </w:r>
          </w:p>
        </w:tc>
      </w:tr>
      <w:tr w:rsidR="00BE573F" w:rsidRPr="00BE573F" w:rsidTr="003C0343">
        <w:trPr>
          <w:gridAfter w:val="1"/>
          <w:wAfter w:w="26" w:type="dxa"/>
          <w:trHeight w:val="360"/>
        </w:trPr>
        <w:tc>
          <w:tcPr>
            <w:tcW w:w="21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E573F">
              <w:rPr>
                <w:b/>
                <w:bCs/>
              </w:rPr>
              <w:t>Тема 2.2</w:t>
            </w:r>
          </w:p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E573F">
              <w:rPr>
                <w:b/>
                <w:bCs/>
              </w:rPr>
              <w:t>Арифметические</w:t>
            </w:r>
          </w:p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E573F">
              <w:rPr>
                <w:b/>
                <w:bCs/>
              </w:rPr>
              <w:t xml:space="preserve"> действия над числами</w:t>
            </w: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4FA9" w:rsidRPr="00BE573F" w:rsidRDefault="001B4FA9" w:rsidP="00EE289D">
            <w:pPr>
              <w:pStyle w:val="a6"/>
              <w:snapToGrid w:val="0"/>
              <w:spacing w:line="240" w:lineRule="auto"/>
              <w:jc w:val="both"/>
            </w:pPr>
            <w:r w:rsidRPr="00BE573F">
              <w:t>Содержание учебного материала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4FA9" w:rsidRPr="00BE573F" w:rsidRDefault="001B4FA9" w:rsidP="005A46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E573F">
              <w:rPr>
                <w:bCs/>
              </w:rPr>
              <w:t>1</w:t>
            </w:r>
          </w:p>
        </w:tc>
        <w:tc>
          <w:tcPr>
            <w:tcW w:w="1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FA9" w:rsidRPr="00BE573F" w:rsidRDefault="001B4FA9" w:rsidP="003D4D21">
            <w:pPr>
              <w:jc w:val="center"/>
            </w:pPr>
            <w:r w:rsidRPr="00BE573F">
              <w:t>ЛР 14</w:t>
            </w:r>
          </w:p>
          <w:p w:rsidR="001B4FA9" w:rsidRPr="00BE573F" w:rsidRDefault="001B4FA9" w:rsidP="003D4D21">
            <w:pPr>
              <w:jc w:val="center"/>
            </w:pPr>
            <w:r w:rsidRPr="00BE573F">
              <w:t>ЛР 15</w:t>
            </w:r>
          </w:p>
          <w:p w:rsidR="001B4FA9" w:rsidRPr="00BE573F" w:rsidRDefault="001B4FA9" w:rsidP="003D4D21">
            <w:pPr>
              <w:jc w:val="center"/>
            </w:pPr>
            <w:r w:rsidRPr="00BE573F">
              <w:t xml:space="preserve">ЛР 16 </w:t>
            </w:r>
          </w:p>
          <w:p w:rsidR="001B4FA9" w:rsidRPr="00BE573F" w:rsidRDefault="001B4FA9" w:rsidP="003D4D21">
            <w:pPr>
              <w:jc w:val="center"/>
            </w:pPr>
            <w:r w:rsidRPr="00BE573F">
              <w:t>ЛР 19</w:t>
            </w:r>
          </w:p>
          <w:p w:rsidR="001B4FA9" w:rsidRPr="00BE573F" w:rsidRDefault="001B4FA9" w:rsidP="003D4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E573F">
              <w:t>ЛР 20</w:t>
            </w:r>
          </w:p>
        </w:tc>
      </w:tr>
      <w:tr w:rsidR="00BE573F" w:rsidRPr="00BE573F" w:rsidTr="003C0343">
        <w:trPr>
          <w:gridAfter w:val="1"/>
          <w:wAfter w:w="26" w:type="dxa"/>
          <w:trHeight w:val="630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4FA9" w:rsidRPr="00BE573F" w:rsidRDefault="001B4FA9" w:rsidP="00B3029C">
            <w:pPr>
              <w:pStyle w:val="a6"/>
              <w:numPr>
                <w:ilvl w:val="0"/>
                <w:numId w:val="29"/>
              </w:numPr>
              <w:snapToGrid w:val="0"/>
              <w:spacing w:line="240" w:lineRule="auto"/>
              <w:ind w:left="397" w:hanging="397"/>
              <w:jc w:val="both"/>
              <w:rPr>
                <w:b w:val="0"/>
                <w:bCs/>
                <w:szCs w:val="24"/>
              </w:rPr>
            </w:pPr>
            <w:r w:rsidRPr="00BE573F">
              <w:rPr>
                <w:b w:val="0"/>
                <w:bCs/>
                <w:szCs w:val="24"/>
              </w:rPr>
              <w:t xml:space="preserve">Выполнение арифметических действий над целыми неотрицательными числами в позиционных системах счисления, отличных от </w:t>
            </w:r>
            <w:proofErr w:type="gramStart"/>
            <w:r w:rsidRPr="00BE573F">
              <w:rPr>
                <w:b w:val="0"/>
                <w:bCs/>
                <w:szCs w:val="24"/>
              </w:rPr>
              <w:t>десятичной</w:t>
            </w:r>
            <w:proofErr w:type="gramEnd"/>
            <w:r w:rsidRPr="00BE573F">
              <w:rPr>
                <w:b w:val="0"/>
                <w:bCs/>
                <w:szCs w:val="24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A9" w:rsidRPr="00BE573F" w:rsidRDefault="001B4FA9" w:rsidP="005A46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E573F" w:rsidRPr="00BE573F" w:rsidTr="005A465A">
        <w:trPr>
          <w:gridAfter w:val="2"/>
          <w:wAfter w:w="35" w:type="dxa"/>
          <w:trHeight w:val="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949B2" w:rsidRPr="00BE573F" w:rsidRDefault="000949B2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949B2" w:rsidRPr="00BE573F" w:rsidRDefault="000949B2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E573F">
              <w:rPr>
                <w:b/>
                <w:bCs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49B2" w:rsidRPr="00BE573F" w:rsidRDefault="000949B2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E573F">
              <w:rPr>
                <w:bCs/>
              </w:rPr>
              <w:t>3</w:t>
            </w:r>
            <w:r w:rsidRPr="00BE573F">
              <w:rPr>
                <w:b/>
              </w:rPr>
              <w:t>/ 1</w:t>
            </w:r>
          </w:p>
          <w:p w:rsidR="000949B2" w:rsidRPr="00BE573F" w:rsidRDefault="000949B2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B2" w:rsidRPr="00BE573F" w:rsidRDefault="000949B2" w:rsidP="005A465A">
            <w:pPr>
              <w:jc w:val="center"/>
            </w:pPr>
            <w:r w:rsidRPr="00BE573F">
              <w:lastRenderedPageBreak/>
              <w:t>ЛР 14</w:t>
            </w:r>
          </w:p>
          <w:p w:rsidR="000949B2" w:rsidRPr="00BE573F" w:rsidRDefault="000949B2" w:rsidP="005A465A">
            <w:pPr>
              <w:jc w:val="center"/>
            </w:pPr>
            <w:r w:rsidRPr="00BE573F">
              <w:lastRenderedPageBreak/>
              <w:t>ЛР 15</w:t>
            </w:r>
          </w:p>
          <w:p w:rsidR="000949B2" w:rsidRPr="00BE573F" w:rsidRDefault="000949B2" w:rsidP="005A465A">
            <w:pPr>
              <w:jc w:val="center"/>
            </w:pPr>
            <w:r w:rsidRPr="00BE573F">
              <w:t xml:space="preserve">ЛР 16 </w:t>
            </w:r>
          </w:p>
          <w:p w:rsidR="000949B2" w:rsidRPr="00BE573F" w:rsidRDefault="000949B2" w:rsidP="005A465A">
            <w:pPr>
              <w:jc w:val="center"/>
            </w:pPr>
            <w:r w:rsidRPr="00BE573F">
              <w:t>ЛР 19</w:t>
            </w:r>
          </w:p>
          <w:p w:rsidR="000949B2" w:rsidRPr="00BE573F" w:rsidRDefault="000949B2" w:rsidP="005A465A">
            <w:pPr>
              <w:jc w:val="center"/>
            </w:pPr>
            <w:r w:rsidRPr="00BE573F">
              <w:t>ЛР 20</w:t>
            </w:r>
          </w:p>
          <w:p w:rsidR="000949B2" w:rsidRPr="00BE573F" w:rsidRDefault="000949B2" w:rsidP="005A46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E573F">
              <w:t>ЛР 23</w:t>
            </w:r>
          </w:p>
        </w:tc>
      </w:tr>
      <w:tr w:rsidR="00BE573F" w:rsidRPr="00BE573F" w:rsidTr="005A465A">
        <w:trPr>
          <w:gridAfter w:val="2"/>
          <w:wAfter w:w="35" w:type="dxa"/>
          <w:trHeight w:val="1380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949B2" w:rsidRPr="00BE573F" w:rsidRDefault="000949B2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949B2" w:rsidRPr="00BE573F" w:rsidRDefault="000949B2" w:rsidP="00B3029C">
            <w:pPr>
              <w:pStyle w:val="ac"/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  <w:rPr>
                <w:bCs/>
              </w:rPr>
            </w:pPr>
            <w:r w:rsidRPr="00BE573F">
              <w:rPr>
                <w:bCs/>
              </w:rPr>
              <w:t xml:space="preserve">Выполнение арифметических действий (сложение, вычитание) в позиционных системах счисления, отличных от </w:t>
            </w:r>
            <w:proofErr w:type="gramStart"/>
            <w:r w:rsidRPr="00BE573F">
              <w:rPr>
                <w:bCs/>
              </w:rPr>
              <w:t>десятичной</w:t>
            </w:r>
            <w:proofErr w:type="gramEnd"/>
            <w:r w:rsidRPr="00BE573F">
              <w:rPr>
                <w:bCs/>
              </w:rPr>
              <w:t>.</w:t>
            </w:r>
          </w:p>
          <w:p w:rsidR="000949B2" w:rsidRPr="00BE573F" w:rsidRDefault="000949B2" w:rsidP="00B3029C">
            <w:pPr>
              <w:pStyle w:val="ac"/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  <w:rPr>
                <w:bCs/>
              </w:rPr>
            </w:pPr>
            <w:r w:rsidRPr="00BE573F">
              <w:rPr>
                <w:bCs/>
              </w:rPr>
              <w:t xml:space="preserve">Выполнение арифметических действий (умножение, деление) в позиционных системах счисления, отличных от </w:t>
            </w:r>
            <w:proofErr w:type="gramStart"/>
            <w:r w:rsidRPr="00BE573F">
              <w:rPr>
                <w:bCs/>
              </w:rPr>
              <w:t>десятичной</w:t>
            </w:r>
            <w:proofErr w:type="gramEnd"/>
            <w:r w:rsidRPr="00BE573F">
              <w:rPr>
                <w:bCs/>
              </w:rPr>
              <w:t>.</w:t>
            </w:r>
          </w:p>
          <w:p w:rsidR="000949B2" w:rsidRPr="00BE573F" w:rsidRDefault="000949B2" w:rsidP="001577AE">
            <w:pPr>
              <w:pStyle w:val="ac"/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  <w:rPr>
                <w:bCs/>
              </w:rPr>
            </w:pPr>
            <w:r w:rsidRPr="00BE573F">
              <w:rPr>
                <w:bCs/>
              </w:rPr>
              <w:t xml:space="preserve">Выполнение арифметических действий (сложение, вычитание, умножение, деление) в позиционных системах счисления, отличных от </w:t>
            </w:r>
            <w:proofErr w:type="gramStart"/>
            <w:r w:rsidRPr="00BE573F">
              <w:rPr>
                <w:bCs/>
              </w:rPr>
              <w:t>десятичной</w:t>
            </w:r>
            <w:proofErr w:type="gramEnd"/>
            <w:r w:rsidRPr="00BE573F">
              <w:rPr>
                <w:bCs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9B2" w:rsidRPr="00BE573F" w:rsidRDefault="000949B2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B2" w:rsidRPr="00BE573F" w:rsidRDefault="000949B2" w:rsidP="005A46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E573F" w:rsidRPr="00BE573F" w:rsidTr="005A465A">
        <w:trPr>
          <w:gridAfter w:val="2"/>
          <w:wAfter w:w="35" w:type="dxa"/>
          <w:trHeight w:val="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E573F">
              <w:rPr>
                <w:b/>
                <w:bCs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E573F">
              <w:rPr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E573F" w:rsidRPr="00BE573F" w:rsidTr="005A465A">
        <w:trPr>
          <w:gridAfter w:val="2"/>
          <w:wAfter w:w="35" w:type="dxa"/>
          <w:trHeight w:val="1414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E573F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E573F">
              <w:rPr>
                <w:b/>
                <w:bCs/>
              </w:rPr>
              <w:t>обучающихся</w:t>
            </w:r>
            <w:proofErr w:type="gramEnd"/>
          </w:p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E573F">
              <w:rPr>
                <w:bCs/>
              </w:rPr>
              <w:t xml:space="preserve">Выполнение арифметических действий над целыми неотрицательными числами в позиционных системах счисления, отличных от </w:t>
            </w:r>
            <w:proofErr w:type="gramStart"/>
            <w:r w:rsidRPr="00BE573F">
              <w:rPr>
                <w:bCs/>
              </w:rPr>
              <w:t>десятичной</w:t>
            </w:r>
            <w:proofErr w:type="gramEnd"/>
            <w:r w:rsidRPr="00BE573F">
              <w:rPr>
                <w:bCs/>
              </w:rPr>
              <w:t xml:space="preserve"> (сложение, вычитание).</w:t>
            </w:r>
          </w:p>
          <w:p w:rsidR="005A465A" w:rsidRPr="00BE573F" w:rsidRDefault="005A465A" w:rsidP="00B3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E573F">
              <w:rPr>
                <w:bCs/>
              </w:rPr>
              <w:t xml:space="preserve">Выполнение арифметических действий над целыми неотрицательными числами в позиционных системах счисления, отличных от </w:t>
            </w:r>
            <w:proofErr w:type="gramStart"/>
            <w:r w:rsidRPr="00BE573F">
              <w:rPr>
                <w:bCs/>
              </w:rPr>
              <w:t>десятичной</w:t>
            </w:r>
            <w:proofErr w:type="gramEnd"/>
            <w:r w:rsidRPr="00BE573F">
              <w:rPr>
                <w:bCs/>
              </w:rPr>
              <w:t xml:space="preserve"> (уровневые задания).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BE573F">
              <w:rPr>
                <w:bCs/>
                <w:i/>
                <w:iCs/>
              </w:rPr>
              <w:t>2</w:t>
            </w:r>
          </w:p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21" w:rsidRPr="00BE573F" w:rsidRDefault="003D4D21" w:rsidP="003D4D21">
            <w:pPr>
              <w:jc w:val="center"/>
            </w:pPr>
            <w:r w:rsidRPr="00BE573F">
              <w:t>ЛР 14</w:t>
            </w:r>
          </w:p>
          <w:p w:rsidR="003D4D21" w:rsidRPr="00BE573F" w:rsidRDefault="003D4D21" w:rsidP="003D4D21">
            <w:pPr>
              <w:jc w:val="center"/>
            </w:pPr>
            <w:r w:rsidRPr="00BE573F">
              <w:t>ЛР 15</w:t>
            </w:r>
          </w:p>
          <w:p w:rsidR="003D4D21" w:rsidRPr="00BE573F" w:rsidRDefault="003D4D21" w:rsidP="003D4D21">
            <w:pPr>
              <w:jc w:val="center"/>
            </w:pPr>
            <w:r w:rsidRPr="00BE573F">
              <w:t xml:space="preserve">ЛР 16 </w:t>
            </w:r>
          </w:p>
          <w:p w:rsidR="003D4D21" w:rsidRPr="00BE573F" w:rsidRDefault="003D4D21" w:rsidP="003D4D21">
            <w:pPr>
              <w:jc w:val="center"/>
            </w:pPr>
            <w:r w:rsidRPr="00BE573F">
              <w:t>ЛР 18</w:t>
            </w:r>
          </w:p>
          <w:p w:rsidR="003D4D21" w:rsidRPr="00BE573F" w:rsidRDefault="003D4D21" w:rsidP="003D4D21">
            <w:pPr>
              <w:jc w:val="center"/>
            </w:pPr>
            <w:r w:rsidRPr="00BE573F">
              <w:t>ЛР 19</w:t>
            </w:r>
          </w:p>
          <w:p w:rsidR="005A465A" w:rsidRPr="00BE573F" w:rsidRDefault="003D4D21" w:rsidP="003D4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BE573F">
              <w:t>ЛР 23</w:t>
            </w:r>
          </w:p>
        </w:tc>
      </w:tr>
      <w:tr w:rsidR="00BE573F" w:rsidRPr="00BE573F" w:rsidTr="005A465A">
        <w:trPr>
          <w:gridAfter w:val="2"/>
          <w:wAfter w:w="35" w:type="dxa"/>
          <w:trHeight w:val="333"/>
        </w:trPr>
        <w:tc>
          <w:tcPr>
            <w:tcW w:w="12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aps/>
              </w:rPr>
            </w:pPr>
            <w:r w:rsidRPr="00BE573F">
              <w:rPr>
                <w:b/>
                <w:bCs/>
                <w:caps/>
              </w:rPr>
              <w:t>Раздел 3.</w:t>
            </w:r>
          </w:p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aps/>
              </w:rPr>
            </w:pPr>
            <w:r w:rsidRPr="00BE573F">
              <w:rPr>
                <w:b/>
                <w:bCs/>
              </w:rPr>
              <w:t>Геометрические фигуры и величины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E573F">
              <w:rPr>
                <w:b/>
                <w:bCs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BE573F" w:rsidRPr="00BE573F" w:rsidTr="00814208">
        <w:trPr>
          <w:gridAfter w:val="2"/>
          <w:wAfter w:w="35" w:type="dxa"/>
          <w:trHeight w:val="23"/>
        </w:trPr>
        <w:tc>
          <w:tcPr>
            <w:tcW w:w="21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E573F">
              <w:rPr>
                <w:b/>
                <w:bCs/>
              </w:rPr>
              <w:t>Тема 3.1.</w:t>
            </w:r>
          </w:p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E573F">
              <w:rPr>
                <w:b/>
                <w:bCs/>
              </w:rPr>
              <w:t>История развития геометрии</w:t>
            </w: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E573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E573F">
              <w:rPr>
                <w:bCs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4FA9" w:rsidRPr="00BE573F" w:rsidRDefault="001B4FA9" w:rsidP="003D4D21">
            <w:pPr>
              <w:jc w:val="center"/>
            </w:pPr>
            <w:r w:rsidRPr="00BE573F">
              <w:t>ЛР 14</w:t>
            </w:r>
          </w:p>
          <w:p w:rsidR="001B4FA9" w:rsidRPr="00BE573F" w:rsidRDefault="001B4FA9" w:rsidP="003D4D21">
            <w:pPr>
              <w:jc w:val="center"/>
            </w:pPr>
            <w:r w:rsidRPr="00BE573F">
              <w:t>ЛР 15</w:t>
            </w:r>
          </w:p>
          <w:p w:rsidR="001B4FA9" w:rsidRPr="00BE573F" w:rsidRDefault="001B4FA9" w:rsidP="003D4D21">
            <w:pPr>
              <w:jc w:val="center"/>
            </w:pPr>
            <w:r w:rsidRPr="00BE573F">
              <w:t xml:space="preserve">ЛР 16 </w:t>
            </w:r>
          </w:p>
          <w:p w:rsidR="001B4FA9" w:rsidRPr="00BE573F" w:rsidRDefault="001B4FA9" w:rsidP="003D4D21">
            <w:pPr>
              <w:jc w:val="center"/>
            </w:pPr>
            <w:r w:rsidRPr="00BE573F">
              <w:t>ЛР 19</w:t>
            </w:r>
          </w:p>
          <w:p w:rsidR="001B4FA9" w:rsidRPr="00BE573F" w:rsidRDefault="001B4FA9" w:rsidP="003D4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E573F">
              <w:t>ЛР 20</w:t>
            </w:r>
          </w:p>
        </w:tc>
      </w:tr>
      <w:tr w:rsidR="00BE573F" w:rsidRPr="00BE573F" w:rsidTr="00814208">
        <w:trPr>
          <w:gridAfter w:val="2"/>
          <w:wAfter w:w="35" w:type="dxa"/>
          <w:trHeight w:val="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4FA9" w:rsidRPr="00BE573F" w:rsidRDefault="001B4FA9" w:rsidP="0044701F">
            <w:pPr>
              <w:pStyle w:val="ac"/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425"/>
            </w:pPr>
            <w:r w:rsidRPr="00BE573F">
              <w:t>Из истории возникновения и развития геометрии. О геометрии Лобачевского и аксиоматике евклидовой геометрии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A9" w:rsidRPr="00BE573F" w:rsidRDefault="001B4FA9" w:rsidP="003D4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</w:tr>
      <w:tr w:rsidR="00BE573F" w:rsidRPr="00BE573F" w:rsidTr="005A465A">
        <w:trPr>
          <w:gridAfter w:val="2"/>
          <w:wAfter w:w="35" w:type="dxa"/>
          <w:trHeight w:val="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E573F">
              <w:rPr>
                <w:b/>
                <w:bCs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B33C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 w:rsidRPr="00BE573F">
              <w:rPr>
                <w:bCs/>
              </w:rPr>
              <w:t>2</w:t>
            </w:r>
            <w:r w:rsidR="00BC55F4" w:rsidRPr="00BE573F">
              <w:rPr>
                <w:b/>
              </w:rPr>
              <w:t>/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465A" w:rsidRPr="00BE573F" w:rsidRDefault="005A465A" w:rsidP="00B33C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E573F" w:rsidRPr="00BE573F" w:rsidTr="005A465A">
        <w:trPr>
          <w:gridAfter w:val="2"/>
          <w:wAfter w:w="35" w:type="dxa"/>
          <w:trHeight w:val="282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E573F">
              <w:rPr>
                <w:bCs/>
              </w:rPr>
              <w:t>Анализ аксиоматики, положенные в основу школьных учебников геометрии.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B33C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5A" w:rsidRPr="00BE573F" w:rsidRDefault="005A465A" w:rsidP="005A465A">
            <w:pPr>
              <w:jc w:val="center"/>
            </w:pPr>
            <w:r w:rsidRPr="00BE573F">
              <w:t>ЛР 14</w:t>
            </w:r>
          </w:p>
          <w:p w:rsidR="005A465A" w:rsidRPr="00BE573F" w:rsidRDefault="005A465A" w:rsidP="005A465A">
            <w:pPr>
              <w:jc w:val="center"/>
            </w:pPr>
            <w:r w:rsidRPr="00BE573F">
              <w:t>ЛР 15</w:t>
            </w:r>
          </w:p>
          <w:p w:rsidR="005A465A" w:rsidRPr="00BE573F" w:rsidRDefault="005A465A" w:rsidP="005A465A">
            <w:pPr>
              <w:jc w:val="center"/>
            </w:pPr>
            <w:r w:rsidRPr="00BE573F">
              <w:t xml:space="preserve">ЛР 16 </w:t>
            </w:r>
          </w:p>
          <w:p w:rsidR="005A465A" w:rsidRPr="00BE573F" w:rsidRDefault="005A465A" w:rsidP="005A465A">
            <w:pPr>
              <w:jc w:val="center"/>
            </w:pPr>
            <w:r w:rsidRPr="00BE573F">
              <w:t>ЛР 19</w:t>
            </w:r>
          </w:p>
          <w:p w:rsidR="005A465A" w:rsidRPr="00BE573F" w:rsidRDefault="005A465A" w:rsidP="005A465A">
            <w:pPr>
              <w:jc w:val="center"/>
            </w:pPr>
            <w:r w:rsidRPr="00BE573F">
              <w:t>ЛР 20</w:t>
            </w:r>
          </w:p>
          <w:p w:rsidR="005A465A" w:rsidRPr="00BE573F" w:rsidRDefault="005A465A" w:rsidP="005A46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E573F">
              <w:t>ЛР 23</w:t>
            </w:r>
          </w:p>
        </w:tc>
      </w:tr>
      <w:tr w:rsidR="00BE573F" w:rsidRPr="00BE573F" w:rsidTr="005A465A">
        <w:trPr>
          <w:gridAfter w:val="2"/>
          <w:wAfter w:w="35" w:type="dxa"/>
          <w:trHeight w:val="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snapToGrid w:val="0"/>
              <w:jc w:val="both"/>
              <w:rPr>
                <w:b/>
                <w:bCs/>
              </w:rPr>
            </w:pPr>
            <w:r w:rsidRPr="00BE573F">
              <w:rPr>
                <w:b/>
                <w:bCs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 w:rsidRPr="00BE573F">
              <w:rPr>
                <w:bCs/>
                <w:i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</w:tr>
      <w:tr w:rsidR="00BE573F" w:rsidRPr="00BE573F" w:rsidTr="005A465A">
        <w:trPr>
          <w:gridAfter w:val="2"/>
          <w:wAfter w:w="35" w:type="dxa"/>
          <w:trHeight w:val="828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snapToGrid w:val="0"/>
              <w:jc w:val="both"/>
              <w:rPr>
                <w:b/>
                <w:bCs/>
              </w:rPr>
            </w:pPr>
            <w:r w:rsidRPr="00BE573F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E573F">
              <w:rPr>
                <w:b/>
                <w:bCs/>
              </w:rPr>
              <w:t>обучающихся</w:t>
            </w:r>
            <w:proofErr w:type="gramEnd"/>
          </w:p>
          <w:p w:rsidR="005A465A" w:rsidRPr="00BE573F" w:rsidRDefault="005A465A" w:rsidP="00EE289D">
            <w:pPr>
              <w:snapToGrid w:val="0"/>
              <w:jc w:val="both"/>
              <w:rPr>
                <w:bCs/>
              </w:rPr>
            </w:pPr>
            <w:r w:rsidRPr="00BE573F">
              <w:rPr>
                <w:bCs/>
              </w:rPr>
              <w:t xml:space="preserve">Написание сообщения «Истории возникновения </w:t>
            </w:r>
            <w:r w:rsidRPr="00BE573F">
              <w:t>и развития геометрии</w:t>
            </w:r>
            <w:r w:rsidRPr="00BE573F">
              <w:rPr>
                <w:bCs/>
              </w:rPr>
              <w:t>», «Г</w:t>
            </w:r>
            <w:r w:rsidRPr="00BE573F">
              <w:t>еометрия Лобачевского и аксиоматика евклидовой геометрии»</w:t>
            </w:r>
            <w:r w:rsidRPr="00BE573F">
              <w:rPr>
                <w:bCs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BE573F">
              <w:rPr>
                <w:bCs/>
                <w:i/>
                <w:iCs/>
              </w:rPr>
              <w:t>2</w:t>
            </w:r>
          </w:p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5A" w:rsidRPr="00BE573F" w:rsidRDefault="005A465A" w:rsidP="005A465A">
            <w:pPr>
              <w:jc w:val="center"/>
            </w:pPr>
            <w:r w:rsidRPr="00BE573F">
              <w:t>ЛР 14</w:t>
            </w:r>
          </w:p>
          <w:p w:rsidR="005A465A" w:rsidRPr="00BE573F" w:rsidRDefault="005A465A" w:rsidP="005A465A">
            <w:pPr>
              <w:jc w:val="center"/>
            </w:pPr>
            <w:r w:rsidRPr="00BE573F">
              <w:t>ЛР 15</w:t>
            </w:r>
          </w:p>
          <w:p w:rsidR="005A465A" w:rsidRPr="00BE573F" w:rsidRDefault="005A465A" w:rsidP="005A465A">
            <w:pPr>
              <w:jc w:val="center"/>
            </w:pPr>
            <w:r w:rsidRPr="00BE573F">
              <w:t xml:space="preserve">ЛР 16 </w:t>
            </w:r>
          </w:p>
          <w:p w:rsidR="005A465A" w:rsidRPr="00BE573F" w:rsidRDefault="005A465A" w:rsidP="005A465A">
            <w:pPr>
              <w:jc w:val="center"/>
            </w:pPr>
            <w:r w:rsidRPr="00BE573F">
              <w:t>ЛР 18</w:t>
            </w:r>
          </w:p>
          <w:p w:rsidR="005A465A" w:rsidRPr="00BE573F" w:rsidRDefault="005A465A" w:rsidP="005A465A">
            <w:pPr>
              <w:jc w:val="center"/>
            </w:pPr>
            <w:r w:rsidRPr="00BE573F">
              <w:t>ЛР 19</w:t>
            </w:r>
          </w:p>
          <w:p w:rsidR="005A465A" w:rsidRPr="00BE573F" w:rsidRDefault="005A465A" w:rsidP="005A46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BE573F">
              <w:t>ЛР 23</w:t>
            </w:r>
          </w:p>
        </w:tc>
      </w:tr>
      <w:tr w:rsidR="00BE573F" w:rsidRPr="00BE573F" w:rsidTr="003479CE">
        <w:trPr>
          <w:gridAfter w:val="2"/>
          <w:wAfter w:w="35" w:type="dxa"/>
          <w:trHeight w:val="23"/>
        </w:trPr>
        <w:tc>
          <w:tcPr>
            <w:tcW w:w="21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E573F">
              <w:rPr>
                <w:b/>
                <w:bCs/>
              </w:rPr>
              <w:lastRenderedPageBreak/>
              <w:t>Тема 3.2</w:t>
            </w:r>
          </w:p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BE573F">
              <w:rPr>
                <w:b/>
              </w:rPr>
              <w:t>Геометрические фигуры на плоскости и в пространстве. Их основные свойства</w:t>
            </w: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E573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E573F">
              <w:rPr>
                <w:bCs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4FA9" w:rsidRPr="00BE573F" w:rsidRDefault="001B4FA9" w:rsidP="003D4D21">
            <w:pPr>
              <w:jc w:val="center"/>
            </w:pPr>
            <w:r w:rsidRPr="00BE573F">
              <w:t>ЛР 14</w:t>
            </w:r>
          </w:p>
          <w:p w:rsidR="001B4FA9" w:rsidRPr="00BE573F" w:rsidRDefault="001B4FA9" w:rsidP="003D4D21">
            <w:pPr>
              <w:jc w:val="center"/>
            </w:pPr>
            <w:r w:rsidRPr="00BE573F">
              <w:t>ЛР 15</w:t>
            </w:r>
          </w:p>
          <w:p w:rsidR="001B4FA9" w:rsidRPr="00BE573F" w:rsidRDefault="001B4FA9" w:rsidP="003D4D21">
            <w:pPr>
              <w:jc w:val="center"/>
            </w:pPr>
            <w:r w:rsidRPr="00BE573F">
              <w:t xml:space="preserve">ЛР 16 </w:t>
            </w:r>
          </w:p>
          <w:p w:rsidR="001B4FA9" w:rsidRPr="00BE573F" w:rsidRDefault="001B4FA9" w:rsidP="003D4D21">
            <w:pPr>
              <w:jc w:val="center"/>
            </w:pPr>
            <w:r w:rsidRPr="00BE573F">
              <w:t>ЛР 19</w:t>
            </w:r>
          </w:p>
          <w:p w:rsidR="001B4FA9" w:rsidRPr="00BE573F" w:rsidRDefault="001B4FA9" w:rsidP="003D4D21">
            <w:pPr>
              <w:jc w:val="center"/>
              <w:rPr>
                <w:bCs/>
              </w:rPr>
            </w:pPr>
            <w:r w:rsidRPr="00BE573F">
              <w:t>ЛР 20</w:t>
            </w:r>
          </w:p>
        </w:tc>
      </w:tr>
      <w:tr w:rsidR="00BE573F" w:rsidRPr="00BE573F" w:rsidTr="003479CE">
        <w:trPr>
          <w:gridAfter w:val="2"/>
          <w:wAfter w:w="35" w:type="dxa"/>
          <w:trHeight w:val="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4FA9" w:rsidRPr="00BE573F" w:rsidRDefault="001B4FA9" w:rsidP="00EE289D">
            <w:pPr>
              <w:snapToGrid w:val="0"/>
              <w:jc w:val="both"/>
            </w:pPr>
            <w:r w:rsidRPr="00BE573F">
              <w:rPr>
                <w:b/>
              </w:rPr>
              <w:t>Простейшие построения на плоскости</w:t>
            </w:r>
            <w:r w:rsidRPr="00BE573F">
              <w:t xml:space="preserve">. </w:t>
            </w:r>
            <w:r w:rsidRPr="00BE573F">
              <w:rPr>
                <w:b/>
              </w:rPr>
              <w:t xml:space="preserve">Изображение пространственных фигур на плоскости. </w:t>
            </w:r>
            <w:r w:rsidRPr="00BE573F">
              <w:t xml:space="preserve">Свойства геометрических фигур на плоскости. Элементарные задачи на построение.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FA9" w:rsidRPr="00BE573F" w:rsidRDefault="001B4FA9" w:rsidP="00EE289D">
            <w:pPr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A9" w:rsidRPr="00BE573F" w:rsidRDefault="001B4FA9" w:rsidP="003D4D21">
            <w:pPr>
              <w:jc w:val="center"/>
            </w:pPr>
          </w:p>
        </w:tc>
      </w:tr>
      <w:tr w:rsidR="00BE573F" w:rsidRPr="00BE573F" w:rsidTr="005A465A">
        <w:trPr>
          <w:gridAfter w:val="2"/>
          <w:wAfter w:w="35" w:type="dxa"/>
          <w:trHeight w:val="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E573F">
              <w:rPr>
                <w:b/>
                <w:bCs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B33C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E573F">
              <w:rPr>
                <w:bCs/>
              </w:rPr>
              <w:t>4</w:t>
            </w:r>
            <w:r w:rsidR="00BC55F4" w:rsidRPr="00BE573F">
              <w:rPr>
                <w:b/>
              </w:rPr>
              <w:t>/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465A" w:rsidRPr="00BE573F" w:rsidRDefault="005A465A" w:rsidP="00B33C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E573F" w:rsidRPr="00BE573F" w:rsidTr="005A465A">
        <w:trPr>
          <w:gridAfter w:val="2"/>
          <w:wAfter w:w="35" w:type="dxa"/>
          <w:trHeight w:val="682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44701F">
            <w:pPr>
              <w:pStyle w:val="ac"/>
              <w:numPr>
                <w:ilvl w:val="0"/>
                <w:numId w:val="32"/>
              </w:numPr>
              <w:tabs>
                <w:tab w:val="left" w:pos="39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hanging="720"/>
            </w:pPr>
            <w:r w:rsidRPr="00BE573F">
              <w:t xml:space="preserve">Решение элементарных задач на построение. </w:t>
            </w:r>
          </w:p>
          <w:p w:rsidR="005A465A" w:rsidRPr="00BE573F" w:rsidRDefault="005A465A" w:rsidP="0044701F">
            <w:pPr>
              <w:pStyle w:val="ac"/>
              <w:numPr>
                <w:ilvl w:val="0"/>
                <w:numId w:val="32"/>
              </w:numPr>
              <w:tabs>
                <w:tab w:val="left" w:pos="39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hanging="720"/>
              <w:rPr>
                <w:bCs/>
              </w:rPr>
            </w:pPr>
            <w:r w:rsidRPr="00BE573F">
              <w:rPr>
                <w:bCs/>
              </w:rPr>
              <w:t>Решение задач на преобразование.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B33C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5A" w:rsidRPr="00BE573F" w:rsidRDefault="005A465A" w:rsidP="005A465A">
            <w:pPr>
              <w:jc w:val="center"/>
            </w:pPr>
            <w:r w:rsidRPr="00BE573F">
              <w:t>ЛР 14</w:t>
            </w:r>
          </w:p>
          <w:p w:rsidR="005A465A" w:rsidRPr="00BE573F" w:rsidRDefault="005A465A" w:rsidP="005A465A">
            <w:pPr>
              <w:jc w:val="center"/>
            </w:pPr>
            <w:r w:rsidRPr="00BE573F">
              <w:t>ЛР 15</w:t>
            </w:r>
          </w:p>
          <w:p w:rsidR="005A465A" w:rsidRPr="00BE573F" w:rsidRDefault="005A465A" w:rsidP="005A465A">
            <w:pPr>
              <w:jc w:val="center"/>
            </w:pPr>
            <w:r w:rsidRPr="00BE573F">
              <w:t xml:space="preserve">ЛР 16 </w:t>
            </w:r>
          </w:p>
          <w:p w:rsidR="005A465A" w:rsidRPr="00BE573F" w:rsidRDefault="005A465A" w:rsidP="005A465A">
            <w:pPr>
              <w:jc w:val="center"/>
            </w:pPr>
            <w:r w:rsidRPr="00BE573F">
              <w:t>ЛР 19</w:t>
            </w:r>
          </w:p>
          <w:p w:rsidR="005A465A" w:rsidRPr="00BE573F" w:rsidRDefault="005A465A" w:rsidP="005A465A">
            <w:pPr>
              <w:jc w:val="center"/>
            </w:pPr>
            <w:r w:rsidRPr="00BE573F">
              <w:t>ЛР 20</w:t>
            </w:r>
          </w:p>
          <w:p w:rsidR="005A465A" w:rsidRPr="00BE573F" w:rsidRDefault="005A465A" w:rsidP="005A46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E573F">
              <w:t>ЛР 23</w:t>
            </w:r>
          </w:p>
        </w:tc>
      </w:tr>
      <w:tr w:rsidR="00BE573F" w:rsidRPr="00BE573F" w:rsidTr="005A465A">
        <w:trPr>
          <w:gridAfter w:val="2"/>
          <w:wAfter w:w="35" w:type="dxa"/>
          <w:trHeight w:val="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snapToGrid w:val="0"/>
              <w:jc w:val="both"/>
              <w:rPr>
                <w:b/>
                <w:bCs/>
              </w:rPr>
            </w:pPr>
            <w:r w:rsidRPr="00BE573F">
              <w:rPr>
                <w:b/>
                <w:bCs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E573F">
              <w:rPr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E573F" w:rsidRPr="00BE573F" w:rsidTr="005A465A">
        <w:trPr>
          <w:gridAfter w:val="2"/>
          <w:wAfter w:w="35" w:type="dxa"/>
          <w:trHeight w:val="562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snapToGrid w:val="0"/>
              <w:jc w:val="both"/>
              <w:rPr>
                <w:b/>
                <w:bCs/>
              </w:rPr>
            </w:pPr>
            <w:r w:rsidRPr="00BE573F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E573F">
              <w:rPr>
                <w:b/>
                <w:bCs/>
              </w:rPr>
              <w:t>обучающихся</w:t>
            </w:r>
            <w:proofErr w:type="gramEnd"/>
          </w:p>
          <w:p w:rsidR="005A465A" w:rsidRPr="00BE573F" w:rsidRDefault="005A465A" w:rsidP="00EE289D">
            <w:pPr>
              <w:snapToGrid w:val="0"/>
              <w:jc w:val="both"/>
              <w:rPr>
                <w:bCs/>
              </w:rPr>
            </w:pPr>
            <w:r w:rsidRPr="00BE573F">
              <w:rPr>
                <w:bCs/>
              </w:rPr>
              <w:t>Решение элементарных задач на построение.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BE573F">
              <w:rPr>
                <w:bCs/>
                <w:i/>
                <w:iCs/>
              </w:rPr>
              <w:t>2</w:t>
            </w:r>
          </w:p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B2" w:rsidRPr="00BE573F" w:rsidRDefault="000949B2" w:rsidP="000949B2">
            <w:pPr>
              <w:jc w:val="center"/>
            </w:pPr>
            <w:r w:rsidRPr="00BE573F">
              <w:t>ЛР 14</w:t>
            </w:r>
          </w:p>
          <w:p w:rsidR="000949B2" w:rsidRPr="00BE573F" w:rsidRDefault="000949B2" w:rsidP="000949B2">
            <w:pPr>
              <w:jc w:val="center"/>
            </w:pPr>
            <w:r w:rsidRPr="00BE573F">
              <w:t>ЛР 15</w:t>
            </w:r>
          </w:p>
          <w:p w:rsidR="000949B2" w:rsidRPr="00BE573F" w:rsidRDefault="000949B2" w:rsidP="000949B2">
            <w:pPr>
              <w:jc w:val="center"/>
            </w:pPr>
            <w:r w:rsidRPr="00BE573F">
              <w:t xml:space="preserve">ЛР 16 </w:t>
            </w:r>
          </w:p>
          <w:p w:rsidR="005A465A" w:rsidRPr="00BE573F" w:rsidRDefault="000949B2" w:rsidP="000949B2">
            <w:pPr>
              <w:jc w:val="center"/>
            </w:pPr>
            <w:r w:rsidRPr="00BE573F">
              <w:t>ЛР 19</w:t>
            </w:r>
          </w:p>
        </w:tc>
      </w:tr>
      <w:tr w:rsidR="00BE573F" w:rsidRPr="00BE573F" w:rsidTr="003311BA">
        <w:trPr>
          <w:gridAfter w:val="2"/>
          <w:wAfter w:w="35" w:type="dxa"/>
          <w:trHeight w:val="187"/>
        </w:trPr>
        <w:tc>
          <w:tcPr>
            <w:tcW w:w="21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E573F">
              <w:rPr>
                <w:b/>
                <w:bCs/>
              </w:rPr>
              <w:t>Тема 3.3.</w:t>
            </w:r>
          </w:p>
          <w:p w:rsidR="001B4FA9" w:rsidRPr="00BE573F" w:rsidRDefault="001B4FA9" w:rsidP="00EE289D">
            <w:pPr>
              <w:pStyle w:val="a6"/>
              <w:spacing w:line="240" w:lineRule="auto"/>
              <w:jc w:val="left"/>
              <w:rPr>
                <w:bCs/>
                <w:szCs w:val="24"/>
              </w:rPr>
            </w:pPr>
            <w:r w:rsidRPr="00BE573F">
              <w:rPr>
                <w:bCs/>
                <w:szCs w:val="24"/>
              </w:rPr>
              <w:t>Величины и их измерения</w:t>
            </w: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E573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E573F">
              <w:rPr>
                <w:bCs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4FA9" w:rsidRPr="00BE573F" w:rsidRDefault="001B4FA9" w:rsidP="003D4D21">
            <w:pPr>
              <w:jc w:val="center"/>
            </w:pPr>
            <w:r w:rsidRPr="00BE573F">
              <w:t>ЛР 14</w:t>
            </w:r>
          </w:p>
          <w:p w:rsidR="001B4FA9" w:rsidRPr="00BE573F" w:rsidRDefault="001B4FA9" w:rsidP="003D4D21">
            <w:pPr>
              <w:jc w:val="center"/>
            </w:pPr>
            <w:r w:rsidRPr="00BE573F">
              <w:t>ЛР 15</w:t>
            </w:r>
          </w:p>
          <w:p w:rsidR="001B4FA9" w:rsidRPr="00BE573F" w:rsidRDefault="001B4FA9" w:rsidP="003D4D21">
            <w:pPr>
              <w:jc w:val="center"/>
            </w:pPr>
            <w:r w:rsidRPr="00BE573F">
              <w:t xml:space="preserve">ЛР 16 </w:t>
            </w:r>
          </w:p>
          <w:p w:rsidR="001B4FA9" w:rsidRPr="00BE573F" w:rsidRDefault="001B4FA9" w:rsidP="003D4D21">
            <w:pPr>
              <w:jc w:val="center"/>
            </w:pPr>
            <w:r w:rsidRPr="00BE573F">
              <w:t>ЛР 19</w:t>
            </w:r>
          </w:p>
          <w:p w:rsidR="001B4FA9" w:rsidRPr="00BE573F" w:rsidRDefault="001B4FA9" w:rsidP="003D4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E573F">
              <w:t>ЛР 20</w:t>
            </w:r>
          </w:p>
        </w:tc>
      </w:tr>
      <w:tr w:rsidR="00BE573F" w:rsidRPr="00BE573F" w:rsidTr="003311BA">
        <w:trPr>
          <w:gridAfter w:val="2"/>
          <w:wAfter w:w="35" w:type="dxa"/>
          <w:trHeight w:val="311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4FA9" w:rsidRPr="00BE573F" w:rsidRDefault="001B4FA9" w:rsidP="00192468">
            <w:pPr>
              <w:pStyle w:val="ac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</w:pPr>
            <w:r w:rsidRPr="00BE573F">
              <w:t xml:space="preserve">История создания систем единиц величин. </w:t>
            </w:r>
          </w:p>
          <w:p w:rsidR="001B4FA9" w:rsidRPr="00BE573F" w:rsidRDefault="001B4FA9" w:rsidP="00192468">
            <w:pPr>
              <w:pStyle w:val="ac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</w:pPr>
            <w:r w:rsidRPr="00BE573F">
              <w:rPr>
                <w:b/>
              </w:rPr>
              <w:t>Примеры аддитивно-скалярных величин: длина отрезка; величина угла.</w:t>
            </w:r>
          </w:p>
          <w:p w:rsidR="001B4FA9" w:rsidRPr="00BE573F" w:rsidRDefault="001B4FA9" w:rsidP="00335945">
            <w:pPr>
              <w:pStyle w:val="ac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</w:pPr>
            <w:r w:rsidRPr="00BE573F">
              <w:rPr>
                <w:b/>
              </w:rPr>
              <w:t>Примеры аддитивно-скалярных величин:  площадь многоугольника; площадь криволинейной фигуры.</w:t>
            </w:r>
          </w:p>
          <w:p w:rsidR="001B4FA9" w:rsidRPr="00BE573F" w:rsidRDefault="001B4FA9" w:rsidP="00192468">
            <w:pPr>
              <w:pStyle w:val="ac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</w:pPr>
            <w:r w:rsidRPr="00BE573F">
              <w:t xml:space="preserve"> Примеры аддитивно-скалярных величин: длина отрезка; величина угла; площадь многоугольника; площадь криволинейной фигуры.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FA9" w:rsidRPr="00BE573F" w:rsidRDefault="001B4FA9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A9" w:rsidRPr="00BE573F" w:rsidRDefault="001B4FA9" w:rsidP="003D4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</w:tr>
      <w:tr w:rsidR="00BE573F" w:rsidRPr="00BE573F" w:rsidTr="005A465A">
        <w:trPr>
          <w:gridAfter w:val="2"/>
          <w:wAfter w:w="35" w:type="dxa"/>
          <w:trHeight w:val="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E573F">
              <w:rPr>
                <w:b/>
                <w:bCs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0253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E573F">
              <w:rPr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465A" w:rsidRPr="00BE573F" w:rsidRDefault="005A465A" w:rsidP="000253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E573F" w:rsidRPr="00BE573F" w:rsidTr="005A465A">
        <w:trPr>
          <w:gridAfter w:val="2"/>
          <w:wAfter w:w="35" w:type="dxa"/>
          <w:trHeight w:val="609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025377">
            <w:pPr>
              <w:pStyle w:val="ac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425"/>
              <w:rPr>
                <w:bCs/>
              </w:rPr>
            </w:pPr>
            <w:r w:rsidRPr="00BE573F">
              <w:rPr>
                <w:b/>
              </w:rPr>
              <w:t>Изображение пространственных фигур на плоскости</w:t>
            </w:r>
            <w:r w:rsidRPr="00BE573F">
              <w:rPr>
                <w:b/>
                <w:bCs/>
              </w:rPr>
              <w:t>. Выполнения действий над величинами</w:t>
            </w:r>
            <w:r w:rsidRPr="00BE573F">
              <w:rPr>
                <w:bCs/>
              </w:rPr>
              <w:t xml:space="preserve"> (сравнение, сложение, вычитание и деление величин, умножение величины на число)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5A" w:rsidRPr="00BE573F" w:rsidRDefault="005A465A" w:rsidP="005A465A">
            <w:pPr>
              <w:jc w:val="center"/>
            </w:pPr>
            <w:r w:rsidRPr="00BE573F">
              <w:t>ЛР 14</w:t>
            </w:r>
          </w:p>
          <w:p w:rsidR="005A465A" w:rsidRPr="00BE573F" w:rsidRDefault="005A465A" w:rsidP="005A465A">
            <w:pPr>
              <w:jc w:val="center"/>
            </w:pPr>
            <w:r w:rsidRPr="00BE573F">
              <w:t>ЛР 15</w:t>
            </w:r>
          </w:p>
          <w:p w:rsidR="005A465A" w:rsidRPr="00BE573F" w:rsidRDefault="005A465A" w:rsidP="005A465A">
            <w:pPr>
              <w:jc w:val="center"/>
            </w:pPr>
            <w:r w:rsidRPr="00BE573F">
              <w:t xml:space="preserve">ЛР 16 </w:t>
            </w:r>
          </w:p>
          <w:p w:rsidR="005A465A" w:rsidRPr="00BE573F" w:rsidRDefault="005A465A" w:rsidP="005A465A">
            <w:pPr>
              <w:jc w:val="center"/>
            </w:pPr>
            <w:r w:rsidRPr="00BE573F">
              <w:t>ЛР 19</w:t>
            </w:r>
          </w:p>
          <w:p w:rsidR="005A465A" w:rsidRPr="00BE573F" w:rsidRDefault="005A465A" w:rsidP="005A465A">
            <w:pPr>
              <w:jc w:val="center"/>
            </w:pPr>
            <w:r w:rsidRPr="00BE573F">
              <w:t>ЛР 20</w:t>
            </w:r>
          </w:p>
          <w:p w:rsidR="005A465A" w:rsidRPr="00BE573F" w:rsidRDefault="005A465A" w:rsidP="005A46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E573F">
              <w:t>ЛР 23</w:t>
            </w:r>
          </w:p>
        </w:tc>
      </w:tr>
      <w:tr w:rsidR="00BE573F" w:rsidRPr="00BE573F" w:rsidTr="005A465A">
        <w:trPr>
          <w:gridAfter w:val="2"/>
          <w:wAfter w:w="35" w:type="dxa"/>
          <w:trHeight w:val="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E573F">
              <w:rPr>
                <w:b/>
                <w:bCs/>
              </w:rPr>
              <w:t xml:space="preserve">Контрольные работы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E573F">
              <w:rPr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E573F" w:rsidRPr="00BE573F" w:rsidTr="005A465A">
        <w:trPr>
          <w:gridAfter w:val="2"/>
          <w:wAfter w:w="35" w:type="dxa"/>
          <w:trHeight w:val="1124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E573F">
              <w:rPr>
                <w:b/>
                <w:bCs/>
              </w:rPr>
              <w:t>Самостоятельная работа обучающихся</w:t>
            </w:r>
          </w:p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BE573F">
              <w:t>Написание реферата «История создания систем единиц величин».</w:t>
            </w:r>
          </w:p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E573F">
              <w:rPr>
                <w:bCs/>
              </w:rPr>
              <w:t xml:space="preserve">Построение и  измерение </w:t>
            </w:r>
            <w:r w:rsidRPr="00BE573F">
              <w:t>величин: длина отрезка; величина угла; площадь многоугольника; площадь криволинейной фигуры.</w:t>
            </w:r>
            <w:r w:rsidRPr="00BE573F">
              <w:rPr>
                <w:bCs/>
              </w:rPr>
              <w:t xml:space="preserve">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BE573F">
              <w:rPr>
                <w:bCs/>
                <w:i/>
                <w:iCs/>
              </w:rPr>
              <w:t>3</w:t>
            </w:r>
          </w:p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5A" w:rsidRPr="00BE573F" w:rsidRDefault="005A465A" w:rsidP="005A465A">
            <w:pPr>
              <w:jc w:val="center"/>
            </w:pPr>
            <w:r w:rsidRPr="00BE573F">
              <w:t>ЛР 14</w:t>
            </w:r>
          </w:p>
          <w:p w:rsidR="005A465A" w:rsidRPr="00BE573F" w:rsidRDefault="005A465A" w:rsidP="005A465A">
            <w:pPr>
              <w:jc w:val="center"/>
            </w:pPr>
            <w:r w:rsidRPr="00BE573F">
              <w:t>ЛР 15</w:t>
            </w:r>
          </w:p>
          <w:p w:rsidR="005A465A" w:rsidRPr="00BE573F" w:rsidRDefault="005A465A" w:rsidP="005A465A">
            <w:pPr>
              <w:jc w:val="center"/>
            </w:pPr>
            <w:r w:rsidRPr="00BE573F">
              <w:t xml:space="preserve">ЛР 16 </w:t>
            </w:r>
          </w:p>
          <w:p w:rsidR="005A465A" w:rsidRPr="00BE573F" w:rsidRDefault="005A465A" w:rsidP="005A465A">
            <w:pPr>
              <w:jc w:val="center"/>
            </w:pPr>
            <w:r w:rsidRPr="00BE573F">
              <w:t>ЛР 18</w:t>
            </w:r>
          </w:p>
          <w:p w:rsidR="005A465A" w:rsidRPr="00BE573F" w:rsidRDefault="005A465A" w:rsidP="005A465A">
            <w:pPr>
              <w:jc w:val="center"/>
            </w:pPr>
            <w:r w:rsidRPr="00BE573F">
              <w:t>ЛР 19</w:t>
            </w:r>
          </w:p>
          <w:p w:rsidR="005A465A" w:rsidRPr="00BE573F" w:rsidRDefault="005A465A" w:rsidP="005A46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BE573F">
              <w:t>ЛР 23</w:t>
            </w:r>
          </w:p>
        </w:tc>
      </w:tr>
      <w:tr w:rsidR="00BE573F" w:rsidRPr="00BE573F" w:rsidTr="005A465A">
        <w:trPr>
          <w:gridAfter w:val="2"/>
          <w:wAfter w:w="35" w:type="dxa"/>
          <w:trHeight w:val="23"/>
        </w:trPr>
        <w:tc>
          <w:tcPr>
            <w:tcW w:w="12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b/>
                <w:bCs/>
              </w:rPr>
            </w:pPr>
            <w:r w:rsidRPr="00BE573F">
              <w:rPr>
                <w:b/>
                <w:bCs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E573F">
              <w:rPr>
                <w:b/>
                <w:bCs/>
              </w:rPr>
              <w:t>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5A" w:rsidRPr="00BE573F" w:rsidRDefault="005A465A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</w:tbl>
    <w:p w:rsidR="00157368" w:rsidRPr="00BE573F" w:rsidRDefault="00157368" w:rsidP="00157368">
      <w:pPr>
        <w:sectPr w:rsidR="00157368" w:rsidRPr="00BE573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776" w:right="1134" w:bottom="851" w:left="992" w:header="720" w:footer="709" w:gutter="0"/>
          <w:cols w:space="720"/>
          <w:docGrid w:linePitch="360"/>
        </w:sectPr>
      </w:pPr>
    </w:p>
    <w:p w:rsidR="007B70D1" w:rsidRPr="00BE573F" w:rsidRDefault="007B70D1" w:rsidP="007B70D1">
      <w:pPr>
        <w:rPr>
          <w:b/>
          <w:sz w:val="28"/>
          <w:szCs w:val="28"/>
        </w:rPr>
      </w:pPr>
      <w:r w:rsidRPr="00BE573F">
        <w:rPr>
          <w:b/>
          <w:sz w:val="28"/>
          <w:szCs w:val="28"/>
        </w:rPr>
        <w:lastRenderedPageBreak/>
        <w:t>3. УСЛОВИЯ РЕАЛИЗАЦИИ РАБОЧЕЙ ПРОГРАММЫ УЧЕБНОЙ ДИСЦИПЛИНЫ</w:t>
      </w:r>
    </w:p>
    <w:p w:rsidR="00393804" w:rsidRPr="00BE573F" w:rsidRDefault="00393804" w:rsidP="00393804">
      <w:pPr>
        <w:ind w:firstLine="709"/>
        <w:rPr>
          <w:b/>
          <w:bCs/>
          <w:sz w:val="28"/>
        </w:rPr>
      </w:pPr>
      <w:r w:rsidRPr="00BE573F">
        <w:rPr>
          <w:b/>
          <w:bCs/>
          <w:sz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393804" w:rsidRPr="00BE573F" w:rsidRDefault="00ED7238" w:rsidP="00393804">
      <w:pPr>
        <w:autoSpaceDE w:val="0"/>
        <w:autoSpaceDN w:val="0"/>
        <w:adjustRightInd w:val="0"/>
        <w:ind w:firstLine="709"/>
        <w:rPr>
          <w:sz w:val="28"/>
          <w:lang w:eastAsia="en-US"/>
        </w:rPr>
      </w:pPr>
      <w:r w:rsidRPr="00BE573F">
        <w:rPr>
          <w:bCs/>
          <w:sz w:val="28"/>
        </w:rPr>
        <w:t xml:space="preserve">Кабинет </w:t>
      </w:r>
      <w:r w:rsidR="0036257B" w:rsidRPr="00BE573F">
        <w:rPr>
          <w:bCs/>
          <w:sz w:val="28"/>
        </w:rPr>
        <w:t>«М</w:t>
      </w:r>
      <w:r w:rsidR="00393804" w:rsidRPr="00BE573F">
        <w:rPr>
          <w:bCs/>
          <w:sz w:val="28"/>
        </w:rPr>
        <w:t>атематики</w:t>
      </w:r>
      <w:r w:rsidRPr="00BE573F">
        <w:rPr>
          <w:bCs/>
          <w:sz w:val="28"/>
        </w:rPr>
        <w:t xml:space="preserve"> с методикой преподавания</w:t>
      </w:r>
      <w:r w:rsidR="0036257B" w:rsidRPr="00BE573F">
        <w:rPr>
          <w:bCs/>
          <w:sz w:val="28"/>
        </w:rPr>
        <w:t>»</w:t>
      </w:r>
      <w:r w:rsidR="00393804" w:rsidRPr="00BE573F">
        <w:rPr>
          <w:sz w:val="28"/>
          <w:lang w:eastAsia="en-US"/>
        </w:rPr>
        <w:t xml:space="preserve">, оснащенный </w:t>
      </w:r>
      <w:r w:rsidR="00393804" w:rsidRPr="00BE573F">
        <w:rPr>
          <w:b/>
          <w:sz w:val="28"/>
          <w:lang w:eastAsia="en-US"/>
        </w:rPr>
        <w:t>о</w:t>
      </w:r>
      <w:r w:rsidR="00393804" w:rsidRPr="00BE573F">
        <w:rPr>
          <w:b/>
          <w:bCs/>
          <w:sz w:val="28"/>
          <w:lang w:eastAsia="en-US"/>
        </w:rPr>
        <w:t>борудованием:</w:t>
      </w:r>
      <w:r w:rsidR="00393804" w:rsidRPr="00BE573F">
        <w:rPr>
          <w:bCs/>
          <w:sz w:val="28"/>
          <w:lang w:eastAsia="en-US"/>
        </w:rPr>
        <w:t xml:space="preserve"> </w:t>
      </w:r>
    </w:p>
    <w:p w:rsidR="00393804" w:rsidRPr="00BE573F" w:rsidRDefault="00393804" w:rsidP="00393804">
      <w:pPr>
        <w:pStyle w:val="ac"/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line="240" w:lineRule="auto"/>
        <w:ind w:right="13"/>
        <w:rPr>
          <w:rFonts w:cs="Times New Roman"/>
          <w:sz w:val="28"/>
          <w:szCs w:val="24"/>
        </w:rPr>
      </w:pPr>
      <w:r w:rsidRPr="00BE573F">
        <w:rPr>
          <w:rFonts w:cs="Times New Roman"/>
          <w:sz w:val="28"/>
          <w:szCs w:val="24"/>
        </w:rPr>
        <w:t xml:space="preserve">посадочные места по количеству </w:t>
      </w:r>
      <w:proofErr w:type="gramStart"/>
      <w:r w:rsidRPr="00BE573F">
        <w:rPr>
          <w:rFonts w:cs="Times New Roman"/>
          <w:sz w:val="28"/>
          <w:szCs w:val="24"/>
        </w:rPr>
        <w:t>обучающихся</w:t>
      </w:r>
      <w:proofErr w:type="gramEnd"/>
      <w:r w:rsidRPr="00BE573F">
        <w:rPr>
          <w:rFonts w:cs="Times New Roman"/>
          <w:sz w:val="28"/>
          <w:szCs w:val="24"/>
        </w:rPr>
        <w:t>;</w:t>
      </w:r>
    </w:p>
    <w:p w:rsidR="00393804" w:rsidRPr="00BE573F" w:rsidRDefault="00393804" w:rsidP="00393804">
      <w:pPr>
        <w:pStyle w:val="ac"/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line="240" w:lineRule="auto"/>
        <w:ind w:right="13"/>
        <w:rPr>
          <w:rFonts w:cs="Times New Roman"/>
          <w:sz w:val="28"/>
          <w:szCs w:val="24"/>
        </w:rPr>
      </w:pPr>
      <w:r w:rsidRPr="00BE573F">
        <w:rPr>
          <w:rFonts w:cs="Times New Roman"/>
          <w:sz w:val="28"/>
          <w:szCs w:val="24"/>
        </w:rPr>
        <w:t>рабочее место преподавателя;</w:t>
      </w:r>
    </w:p>
    <w:p w:rsidR="00393804" w:rsidRPr="00BE573F" w:rsidRDefault="00393804" w:rsidP="00393804">
      <w:pPr>
        <w:pStyle w:val="ac"/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line="240" w:lineRule="auto"/>
        <w:ind w:right="13"/>
        <w:rPr>
          <w:rFonts w:cs="Times New Roman"/>
          <w:sz w:val="28"/>
          <w:szCs w:val="24"/>
        </w:rPr>
      </w:pPr>
      <w:r w:rsidRPr="00BE573F">
        <w:rPr>
          <w:rFonts w:cs="Times New Roman"/>
          <w:sz w:val="28"/>
          <w:szCs w:val="24"/>
        </w:rPr>
        <w:t xml:space="preserve">систематизированные по типам наглядные пособия (объёмные модели многогранников и круглых тел, демонстрационные таблицы, учебники по математике, электронные учебные пособия по геометрии: мультимедийное приложение к методическому пособию «практическая геометрия», комбинации геометрических тел); раздаточный материал, видео и </w:t>
      </w:r>
      <w:proofErr w:type="gramStart"/>
      <w:r w:rsidRPr="00BE573F">
        <w:rPr>
          <w:rFonts w:cs="Times New Roman"/>
          <w:sz w:val="28"/>
          <w:szCs w:val="24"/>
        </w:rPr>
        <w:t>аудио-записи</w:t>
      </w:r>
      <w:proofErr w:type="gramEnd"/>
      <w:r w:rsidRPr="00BE573F">
        <w:rPr>
          <w:rFonts w:cs="Times New Roman"/>
          <w:sz w:val="28"/>
          <w:szCs w:val="24"/>
        </w:rPr>
        <w:t>;</w:t>
      </w:r>
    </w:p>
    <w:p w:rsidR="00393804" w:rsidRPr="00BE573F" w:rsidRDefault="00393804" w:rsidP="00393804">
      <w:pPr>
        <w:pStyle w:val="ac"/>
        <w:tabs>
          <w:tab w:val="left" w:pos="540"/>
          <w:tab w:val="left" w:pos="2640"/>
          <w:tab w:val="left" w:pos="3660"/>
          <w:tab w:val="left" w:pos="4120"/>
          <w:tab w:val="left" w:pos="6260"/>
          <w:tab w:val="left" w:pos="8280"/>
          <w:tab w:val="left" w:pos="9356"/>
          <w:tab w:val="left" w:pos="10300"/>
        </w:tabs>
        <w:autoSpaceDE w:val="0"/>
        <w:autoSpaceDN w:val="0"/>
        <w:adjustRightInd w:val="0"/>
        <w:spacing w:line="240" w:lineRule="auto"/>
        <w:ind w:left="0" w:right="13"/>
        <w:rPr>
          <w:rFonts w:cs="Times New Roman"/>
          <w:bCs/>
          <w:sz w:val="28"/>
          <w:szCs w:val="24"/>
        </w:rPr>
      </w:pPr>
      <w:r w:rsidRPr="00BE573F">
        <w:rPr>
          <w:rFonts w:cs="Times New Roman"/>
          <w:b/>
          <w:sz w:val="28"/>
          <w:szCs w:val="24"/>
        </w:rPr>
        <w:t>т</w:t>
      </w:r>
      <w:r w:rsidRPr="00BE573F">
        <w:rPr>
          <w:rFonts w:cs="Times New Roman"/>
          <w:b/>
          <w:bCs/>
          <w:sz w:val="28"/>
          <w:szCs w:val="24"/>
        </w:rPr>
        <w:t>ехническими средствами обучения</w:t>
      </w:r>
      <w:r w:rsidRPr="00BE573F">
        <w:rPr>
          <w:rFonts w:cs="Times New Roman"/>
          <w:bCs/>
          <w:sz w:val="28"/>
          <w:szCs w:val="24"/>
        </w:rPr>
        <w:t>:</w:t>
      </w:r>
    </w:p>
    <w:p w:rsidR="00393804" w:rsidRPr="00BE573F" w:rsidRDefault="00393804" w:rsidP="00393804">
      <w:pPr>
        <w:pStyle w:val="ac"/>
        <w:numPr>
          <w:ilvl w:val="0"/>
          <w:numId w:val="20"/>
        </w:numPr>
        <w:tabs>
          <w:tab w:val="left" w:pos="540"/>
          <w:tab w:val="left" w:pos="2640"/>
          <w:tab w:val="left" w:pos="3660"/>
          <w:tab w:val="left" w:pos="4120"/>
          <w:tab w:val="left" w:pos="6260"/>
          <w:tab w:val="left" w:pos="8280"/>
          <w:tab w:val="left" w:pos="9356"/>
          <w:tab w:val="left" w:pos="10300"/>
        </w:tabs>
        <w:autoSpaceDE w:val="0"/>
        <w:autoSpaceDN w:val="0"/>
        <w:adjustRightInd w:val="0"/>
        <w:spacing w:line="240" w:lineRule="auto"/>
        <w:ind w:right="13"/>
        <w:rPr>
          <w:rFonts w:cs="Times New Roman"/>
          <w:sz w:val="28"/>
          <w:szCs w:val="24"/>
        </w:rPr>
      </w:pPr>
      <w:r w:rsidRPr="00BE573F">
        <w:rPr>
          <w:rFonts w:cs="Times New Roman"/>
          <w:sz w:val="28"/>
          <w:szCs w:val="24"/>
        </w:rPr>
        <w:t>интерактивная доска с лицензионным программным обеспечением;</w:t>
      </w:r>
    </w:p>
    <w:p w:rsidR="00393804" w:rsidRPr="00BE573F" w:rsidRDefault="00393804" w:rsidP="00393804">
      <w:pPr>
        <w:pStyle w:val="ac"/>
        <w:numPr>
          <w:ilvl w:val="0"/>
          <w:numId w:val="20"/>
        </w:numPr>
        <w:tabs>
          <w:tab w:val="left" w:pos="540"/>
          <w:tab w:val="left" w:pos="2640"/>
          <w:tab w:val="left" w:pos="3660"/>
          <w:tab w:val="left" w:pos="4120"/>
          <w:tab w:val="left" w:pos="6260"/>
          <w:tab w:val="left" w:pos="8280"/>
          <w:tab w:val="left" w:pos="9356"/>
          <w:tab w:val="left" w:pos="10300"/>
        </w:tabs>
        <w:autoSpaceDE w:val="0"/>
        <w:autoSpaceDN w:val="0"/>
        <w:adjustRightInd w:val="0"/>
        <w:spacing w:line="240" w:lineRule="auto"/>
        <w:ind w:right="13"/>
        <w:rPr>
          <w:rFonts w:cs="Times New Roman"/>
          <w:sz w:val="28"/>
          <w:szCs w:val="24"/>
        </w:rPr>
      </w:pPr>
      <w:proofErr w:type="spellStart"/>
      <w:r w:rsidRPr="00BE573F">
        <w:rPr>
          <w:rFonts w:cs="Times New Roman"/>
          <w:sz w:val="28"/>
          <w:szCs w:val="24"/>
        </w:rPr>
        <w:t>мультимедиапроектор</w:t>
      </w:r>
      <w:proofErr w:type="spellEnd"/>
      <w:r w:rsidRPr="00BE573F">
        <w:rPr>
          <w:rFonts w:cs="Times New Roman"/>
          <w:sz w:val="28"/>
          <w:szCs w:val="24"/>
        </w:rPr>
        <w:t>.</w:t>
      </w:r>
    </w:p>
    <w:p w:rsidR="00393804" w:rsidRPr="00BE573F" w:rsidRDefault="00393804" w:rsidP="00393804">
      <w:pPr>
        <w:ind w:firstLine="709"/>
        <w:rPr>
          <w:bCs/>
          <w:sz w:val="28"/>
          <w:lang w:eastAsia="en-US"/>
        </w:rPr>
      </w:pPr>
    </w:p>
    <w:p w:rsidR="00393804" w:rsidRPr="00BE573F" w:rsidRDefault="00393804" w:rsidP="00407695">
      <w:pPr>
        <w:ind w:firstLine="709"/>
        <w:jc w:val="both"/>
        <w:rPr>
          <w:b/>
          <w:bCs/>
          <w:sz w:val="28"/>
        </w:rPr>
      </w:pPr>
      <w:r w:rsidRPr="00BE573F">
        <w:rPr>
          <w:b/>
          <w:bCs/>
          <w:sz w:val="28"/>
        </w:rPr>
        <w:t>3.2. Информационное обеспечение реализации программы:</w:t>
      </w:r>
    </w:p>
    <w:p w:rsidR="00393804" w:rsidRPr="00BE573F" w:rsidRDefault="00393804" w:rsidP="00407695">
      <w:pPr>
        <w:ind w:firstLine="709"/>
        <w:jc w:val="both"/>
        <w:rPr>
          <w:sz w:val="28"/>
        </w:rPr>
      </w:pPr>
      <w:r w:rsidRPr="00BE573F">
        <w:rPr>
          <w:bCs/>
          <w:sz w:val="28"/>
        </w:rPr>
        <w:t>Для реализации программы библиотечный фонд образовательной организации должен иметь п</w:t>
      </w:r>
      <w:r w:rsidRPr="00BE573F">
        <w:rPr>
          <w:sz w:val="28"/>
        </w:rPr>
        <w:t>ечатные и/или электронные образовательные и информационные ресурсы, рекомендуемы</w:t>
      </w:r>
      <w:r w:rsidR="00AE4C00" w:rsidRPr="00BE573F">
        <w:rPr>
          <w:sz w:val="28"/>
        </w:rPr>
        <w:t>е</w:t>
      </w:r>
      <w:r w:rsidRPr="00BE573F">
        <w:rPr>
          <w:sz w:val="28"/>
        </w:rPr>
        <w:t xml:space="preserve"> для использования в образовательном процессе. </w:t>
      </w:r>
    </w:p>
    <w:p w:rsidR="00CE0F66" w:rsidRDefault="00CE0F66" w:rsidP="00CE0F66">
      <w:pPr>
        <w:pStyle w:val="ae"/>
        <w:ind w:left="360"/>
      </w:pPr>
      <w:bookmarkStart w:id="0" w:name="_GoBack"/>
      <w:r>
        <w:rPr>
          <w:b/>
          <w:bCs/>
          <w:sz w:val="28"/>
          <w:szCs w:val="28"/>
        </w:rPr>
        <w:t>3.2.1. Печатные издания:</w:t>
      </w:r>
    </w:p>
    <w:p w:rsidR="00CE0F66" w:rsidRDefault="00CE0F66" w:rsidP="00CE0F66">
      <w:pPr>
        <w:numPr>
          <w:ilvl w:val="0"/>
          <w:numId w:val="44"/>
        </w:numPr>
        <w:suppressAutoHyphens w:val="0"/>
        <w:spacing w:before="100" w:beforeAutospacing="1" w:after="100" w:afterAutospacing="1"/>
        <w:jc w:val="both"/>
      </w:pPr>
      <w:proofErr w:type="spellStart"/>
      <w:r>
        <w:rPr>
          <w:color w:val="000000"/>
          <w:sz w:val="28"/>
          <w:szCs w:val="28"/>
          <w:shd w:val="clear" w:color="auto" w:fill="FFFFFF"/>
        </w:rPr>
        <w:t>Далингер</w:t>
      </w:r>
      <w:proofErr w:type="spellEnd"/>
      <w:r>
        <w:rPr>
          <w:color w:val="000000"/>
          <w:sz w:val="28"/>
          <w:szCs w:val="28"/>
          <w:shd w:val="clear" w:color="auto" w:fill="FFFFFF"/>
        </w:rPr>
        <w:t>, В. А.  Методика обучения математике. Практикум по решению задач</w:t>
      </w:r>
      <w:proofErr w:type="gramStart"/>
      <w:r>
        <w:rPr>
          <w:color w:val="000000"/>
          <w:sz w:val="28"/>
          <w:szCs w:val="28"/>
          <w:shd w:val="clear" w:color="auto" w:fill="FFFFFF"/>
        </w:rPr>
        <w:t> :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учебное пособие для среднего профессионального образования / В. А. 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Далингер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. — 2-е изд.,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испр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. и доп. — Москва : Издательство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>
        <w:rPr>
          <w:color w:val="000000"/>
          <w:sz w:val="28"/>
          <w:szCs w:val="28"/>
          <w:shd w:val="clear" w:color="auto" w:fill="FFFFFF"/>
        </w:rPr>
        <w:t>, 2023. — 271 с.</w:t>
      </w:r>
      <w:r>
        <w:t xml:space="preserve"> </w:t>
      </w:r>
    </w:p>
    <w:p w:rsidR="00CE0F66" w:rsidRDefault="00CE0F66" w:rsidP="00CE0F66">
      <w:pPr>
        <w:numPr>
          <w:ilvl w:val="0"/>
          <w:numId w:val="44"/>
        </w:numPr>
        <w:suppressAutoHyphens w:val="0"/>
        <w:spacing w:before="100" w:beforeAutospacing="1" w:after="100" w:afterAutospacing="1"/>
        <w:jc w:val="both"/>
      </w:pPr>
      <w:proofErr w:type="spellStart"/>
      <w:r>
        <w:rPr>
          <w:sz w:val="28"/>
          <w:szCs w:val="28"/>
        </w:rPr>
        <w:t>Пехлецкий</w:t>
      </w:r>
      <w:proofErr w:type="spellEnd"/>
      <w:r>
        <w:rPr>
          <w:sz w:val="28"/>
          <w:szCs w:val="28"/>
        </w:rPr>
        <w:t xml:space="preserve">, И.Д. Математика: Учебник для </w:t>
      </w:r>
      <w:proofErr w:type="spellStart"/>
      <w:r>
        <w:rPr>
          <w:sz w:val="28"/>
          <w:szCs w:val="28"/>
        </w:rPr>
        <w:t>ССУЗов</w:t>
      </w:r>
      <w:proofErr w:type="spellEnd"/>
      <w:r>
        <w:rPr>
          <w:sz w:val="28"/>
          <w:szCs w:val="28"/>
        </w:rPr>
        <w:t xml:space="preserve"> [Текст] / И.Д. </w:t>
      </w:r>
      <w:proofErr w:type="spellStart"/>
      <w:r>
        <w:rPr>
          <w:sz w:val="28"/>
          <w:szCs w:val="28"/>
        </w:rPr>
        <w:t>Пехлецкий</w:t>
      </w:r>
      <w:proofErr w:type="spellEnd"/>
      <w:r>
        <w:rPr>
          <w:sz w:val="28"/>
          <w:szCs w:val="28"/>
        </w:rPr>
        <w:t xml:space="preserve">. - М.: </w:t>
      </w:r>
      <w:proofErr w:type="spellStart"/>
      <w:r>
        <w:rPr>
          <w:sz w:val="28"/>
          <w:szCs w:val="28"/>
        </w:rPr>
        <w:t>Academia</w:t>
      </w:r>
      <w:proofErr w:type="spellEnd"/>
      <w:r>
        <w:rPr>
          <w:sz w:val="28"/>
          <w:szCs w:val="28"/>
        </w:rPr>
        <w:t>, 2018. - 320 с.</w:t>
      </w:r>
    </w:p>
    <w:p w:rsidR="00CE0F66" w:rsidRDefault="00CE0F66" w:rsidP="00CE0F66">
      <w:pPr>
        <w:numPr>
          <w:ilvl w:val="0"/>
          <w:numId w:val="44"/>
        </w:numPr>
        <w:suppressAutoHyphens w:val="0"/>
        <w:spacing w:before="100" w:beforeAutospacing="1" w:after="100" w:afterAutospacing="1"/>
        <w:jc w:val="both"/>
      </w:pPr>
      <w:r>
        <w:rPr>
          <w:sz w:val="28"/>
          <w:szCs w:val="28"/>
        </w:rPr>
        <w:t>Шадрина, И. В.  Теория и методика математического развития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учебник и практикум для среднего профессионального образования / И. В. Шадрина. — Москва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Издательство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>, 2023. — 279 с.</w:t>
      </w:r>
    </w:p>
    <w:p w:rsidR="00CE0F66" w:rsidRDefault="00CE0F66" w:rsidP="00CE0F66">
      <w:pPr>
        <w:numPr>
          <w:ilvl w:val="0"/>
          <w:numId w:val="44"/>
        </w:numPr>
        <w:suppressAutoHyphens w:val="0"/>
        <w:spacing w:before="100" w:beforeAutospacing="1" w:after="100" w:afterAutospacing="1"/>
        <w:jc w:val="both"/>
      </w:pPr>
      <w:r>
        <w:rPr>
          <w:sz w:val="28"/>
          <w:szCs w:val="28"/>
        </w:rPr>
        <w:t>Ястребов, А. В.  Теоретические основы начального курса математики с методикой преподавания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учебное пособие для среднего профессионального образования / А. В. Ястребов, И. В. Суслова, Т. М. Корикова. — 2-е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 xml:space="preserve">. и доп. — Москва : Издательство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>, 2023. — 199 с.</w:t>
      </w:r>
    </w:p>
    <w:p w:rsidR="00CE0F66" w:rsidRDefault="00CE0F66" w:rsidP="00CE0F66">
      <w:pPr>
        <w:numPr>
          <w:ilvl w:val="0"/>
          <w:numId w:val="44"/>
        </w:numPr>
        <w:suppressAutoHyphens w:val="0"/>
        <w:spacing w:before="100" w:beforeAutospacing="1" w:after="100" w:afterAutospacing="1"/>
        <w:jc w:val="both"/>
      </w:pPr>
      <w:r>
        <w:rPr>
          <w:sz w:val="28"/>
          <w:szCs w:val="28"/>
        </w:rPr>
        <w:t>Ястребов, А. В.  Теоретические основы начального курса математики с методикой преподавания. Задачи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учебное пособие для среднего профессионального образования / А. В. Ястребов. — 2-е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 xml:space="preserve">. и доп. — Москва : Издательство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>, 2023. — 201 с.</w:t>
      </w:r>
    </w:p>
    <w:p w:rsidR="00CE0F66" w:rsidRDefault="00CE0F66" w:rsidP="00CE0F66">
      <w:pPr>
        <w:pStyle w:val="21e6f3c2879f6241"/>
        <w:ind w:left="360"/>
      </w:pPr>
      <w:r>
        <w:lastRenderedPageBreak/>
        <w:t> </w:t>
      </w:r>
      <w:r>
        <w:rPr>
          <w:b/>
          <w:bCs/>
          <w:sz w:val="28"/>
          <w:szCs w:val="28"/>
        </w:rPr>
        <w:t>3.2.2. Электронные издания (электронные ресурсы):</w:t>
      </w:r>
    </w:p>
    <w:p w:rsidR="00CE0F66" w:rsidRDefault="00CE0F66" w:rsidP="00CE0F66">
      <w:pPr>
        <w:numPr>
          <w:ilvl w:val="0"/>
          <w:numId w:val="45"/>
        </w:numPr>
        <w:suppressAutoHyphens w:val="0"/>
        <w:spacing w:before="100" w:beforeAutospacing="1" w:after="100" w:afterAutospacing="1"/>
        <w:jc w:val="both"/>
      </w:pPr>
      <w:r>
        <w:rPr>
          <w:sz w:val="28"/>
          <w:szCs w:val="28"/>
        </w:rPr>
        <w:t xml:space="preserve">Виртуальная школа юного математика [Электронный ресурс]. </w:t>
      </w:r>
      <w:r>
        <w:rPr>
          <w:sz w:val="28"/>
          <w:szCs w:val="28"/>
          <w:shd w:val="clear" w:color="auto" w:fill="FFFFFF"/>
        </w:rPr>
        <w:t>URL</w:t>
      </w:r>
      <w:r>
        <w:rPr>
          <w:sz w:val="28"/>
          <w:szCs w:val="28"/>
        </w:rPr>
        <w:t xml:space="preserve">: </w:t>
      </w:r>
      <w:hyperlink r:id="rId17" w:tgtFrame="_blank" w:history="1">
        <w:r>
          <w:rPr>
            <w:rStyle w:val="ad"/>
            <w:color w:val="000080"/>
            <w:sz w:val="28"/>
            <w:szCs w:val="28"/>
            <w:lang w:val="en-US"/>
          </w:rPr>
          <w:t>www</w:t>
        </w:r>
        <w:r w:rsidRPr="00CE0F66">
          <w:rPr>
            <w:rStyle w:val="ad"/>
            <w:color w:val="000080"/>
            <w:sz w:val="28"/>
            <w:szCs w:val="28"/>
          </w:rPr>
          <w:t>.</w:t>
        </w:r>
        <w:r>
          <w:rPr>
            <w:rStyle w:val="ad"/>
            <w:color w:val="000080"/>
            <w:sz w:val="28"/>
            <w:szCs w:val="28"/>
            <w:lang w:val="en-US"/>
          </w:rPr>
          <w:t>math</w:t>
        </w:r>
        <w:r w:rsidRPr="00CE0F66">
          <w:rPr>
            <w:rStyle w:val="ad"/>
            <w:color w:val="000080"/>
            <w:sz w:val="28"/>
            <w:szCs w:val="28"/>
          </w:rPr>
          <w:t>.</w:t>
        </w:r>
        <w:proofErr w:type="spellStart"/>
        <w:r>
          <w:rPr>
            <w:rStyle w:val="ad"/>
            <w:color w:val="000080"/>
            <w:sz w:val="28"/>
            <w:szCs w:val="28"/>
            <w:lang w:val="en-US"/>
          </w:rPr>
          <w:t>ournet</w:t>
        </w:r>
        <w:proofErr w:type="spellEnd"/>
        <w:r w:rsidRPr="00CE0F66">
          <w:rPr>
            <w:rStyle w:val="ad"/>
            <w:color w:val="000080"/>
            <w:sz w:val="28"/>
            <w:szCs w:val="28"/>
          </w:rPr>
          <w:t>.</w:t>
        </w:r>
        <w:r>
          <w:rPr>
            <w:rStyle w:val="ad"/>
            <w:color w:val="000080"/>
            <w:sz w:val="28"/>
            <w:szCs w:val="28"/>
            <w:lang w:val="en-US"/>
          </w:rPr>
          <w:t>md</w:t>
        </w:r>
      </w:hyperlink>
      <w:r>
        <w:rPr>
          <w:u w:val="single"/>
        </w:rPr>
        <w:t xml:space="preserve"> </w:t>
      </w:r>
      <w:r>
        <w:rPr>
          <w:sz w:val="28"/>
          <w:szCs w:val="28"/>
        </w:rPr>
        <w:t>(</w:t>
      </w:r>
      <w:r>
        <w:rPr>
          <w:sz w:val="28"/>
          <w:szCs w:val="28"/>
          <w:shd w:val="clear" w:color="auto" w:fill="FFFFFF"/>
        </w:rPr>
        <w:t>дата обращения: </w:t>
      </w:r>
      <w:r>
        <w:rPr>
          <w:sz w:val="28"/>
          <w:szCs w:val="28"/>
        </w:rPr>
        <w:t>16.09.2022).</w:t>
      </w:r>
    </w:p>
    <w:p w:rsidR="00CE0F66" w:rsidRDefault="00CE0F66" w:rsidP="00CE0F66">
      <w:pPr>
        <w:numPr>
          <w:ilvl w:val="0"/>
          <w:numId w:val="45"/>
        </w:numPr>
        <w:suppressAutoHyphens w:val="0"/>
        <w:spacing w:before="100" w:beforeAutospacing="1" w:after="100" w:afterAutospacing="1"/>
        <w:jc w:val="both"/>
      </w:pPr>
      <w:r>
        <w:rPr>
          <w:sz w:val="28"/>
          <w:szCs w:val="28"/>
        </w:rPr>
        <w:t xml:space="preserve">Вся элементарная математика: </w:t>
      </w:r>
      <w:proofErr w:type="gramStart"/>
      <w:r>
        <w:rPr>
          <w:sz w:val="28"/>
          <w:szCs w:val="28"/>
        </w:rPr>
        <w:t>Средняя</w:t>
      </w:r>
      <w:proofErr w:type="gramEnd"/>
      <w:r>
        <w:rPr>
          <w:sz w:val="28"/>
          <w:szCs w:val="28"/>
        </w:rPr>
        <w:t xml:space="preserve"> математическая интернет-школа [Электронный ресурс]. </w:t>
      </w:r>
      <w:r>
        <w:rPr>
          <w:sz w:val="28"/>
          <w:szCs w:val="28"/>
          <w:shd w:val="clear" w:color="auto" w:fill="FFFFFF"/>
        </w:rPr>
        <w:t>URL</w:t>
      </w:r>
      <w:r>
        <w:rPr>
          <w:sz w:val="28"/>
          <w:szCs w:val="28"/>
        </w:rPr>
        <w:t xml:space="preserve">:  </w:t>
      </w:r>
      <w:hyperlink r:id="rId18" w:tgtFrame="_blank" w:history="1">
        <w:r>
          <w:rPr>
            <w:rStyle w:val="ad"/>
            <w:color w:val="000080"/>
            <w:sz w:val="28"/>
            <w:szCs w:val="28"/>
            <w:lang w:val="en-US"/>
          </w:rPr>
          <w:t>www.bvmath.nct</w:t>
        </w:r>
      </w:hyperlink>
      <w:r>
        <w:rPr>
          <w:u w:val="single"/>
        </w:rPr>
        <w:t xml:space="preserve"> </w:t>
      </w:r>
      <w:r>
        <w:rPr>
          <w:sz w:val="28"/>
          <w:szCs w:val="28"/>
        </w:rPr>
        <w:t>(</w:t>
      </w:r>
      <w:r>
        <w:rPr>
          <w:sz w:val="28"/>
          <w:szCs w:val="28"/>
          <w:shd w:val="clear" w:color="auto" w:fill="FFFFFF"/>
        </w:rPr>
        <w:t>дата обращения: </w:t>
      </w:r>
      <w:r>
        <w:rPr>
          <w:sz w:val="28"/>
          <w:szCs w:val="28"/>
        </w:rPr>
        <w:t>16.09.2022).</w:t>
      </w:r>
    </w:p>
    <w:p w:rsidR="00CE0F66" w:rsidRDefault="00CE0F66" w:rsidP="00CE0F66">
      <w:pPr>
        <w:numPr>
          <w:ilvl w:val="0"/>
          <w:numId w:val="45"/>
        </w:numPr>
        <w:suppressAutoHyphens w:val="0"/>
        <w:spacing w:before="100" w:beforeAutospacing="1" w:after="100" w:afterAutospacing="1"/>
        <w:jc w:val="both"/>
      </w:pPr>
      <w:r>
        <w:rPr>
          <w:sz w:val="28"/>
          <w:szCs w:val="28"/>
        </w:rPr>
        <w:t xml:space="preserve">Газета «Математика» «издательского дома» «Первое сентября» [Электронный ресурс]. </w:t>
      </w:r>
      <w:r>
        <w:rPr>
          <w:sz w:val="28"/>
          <w:szCs w:val="28"/>
          <w:shd w:val="clear" w:color="auto" w:fill="FFFFFF"/>
        </w:rPr>
        <w:t>URL</w:t>
      </w:r>
      <w:r>
        <w:rPr>
          <w:sz w:val="28"/>
          <w:szCs w:val="28"/>
        </w:rPr>
        <w:t xml:space="preserve">: </w:t>
      </w:r>
      <w:hyperlink r:id="rId19" w:tgtFrame="_blank" w:history="1">
        <w:r>
          <w:rPr>
            <w:rStyle w:val="ad"/>
            <w:color w:val="000080"/>
            <w:sz w:val="28"/>
            <w:szCs w:val="28"/>
            <w:lang w:val="en-US"/>
          </w:rPr>
          <w:t>www.mat.september.ru</w:t>
        </w:r>
      </w:hyperlink>
      <w:r>
        <w:t xml:space="preserve"> </w:t>
      </w:r>
      <w:r>
        <w:rPr>
          <w:sz w:val="28"/>
          <w:szCs w:val="28"/>
        </w:rPr>
        <w:t>(</w:t>
      </w:r>
      <w:r>
        <w:rPr>
          <w:sz w:val="28"/>
          <w:szCs w:val="28"/>
          <w:shd w:val="clear" w:color="auto" w:fill="FFFFFF"/>
        </w:rPr>
        <w:t>дата обращения: </w:t>
      </w:r>
      <w:r>
        <w:rPr>
          <w:sz w:val="28"/>
          <w:szCs w:val="28"/>
        </w:rPr>
        <w:t>16.09.2022).</w:t>
      </w:r>
    </w:p>
    <w:p w:rsidR="00CE0F66" w:rsidRDefault="00CE0F66" w:rsidP="00CE0F66">
      <w:pPr>
        <w:numPr>
          <w:ilvl w:val="0"/>
          <w:numId w:val="45"/>
        </w:numPr>
        <w:suppressAutoHyphens w:val="0"/>
        <w:spacing w:before="100" w:beforeAutospacing="1" w:after="100" w:afterAutospacing="1"/>
        <w:jc w:val="both"/>
      </w:pPr>
      <w:r>
        <w:rPr>
          <w:sz w:val="28"/>
          <w:szCs w:val="28"/>
        </w:rPr>
        <w:t xml:space="preserve">Геометрический портал [Электронный ресурс]. </w:t>
      </w:r>
      <w:r>
        <w:rPr>
          <w:sz w:val="28"/>
          <w:szCs w:val="28"/>
          <w:shd w:val="clear" w:color="auto" w:fill="FFFFFF"/>
        </w:rPr>
        <w:t>URL</w:t>
      </w:r>
      <w:r>
        <w:rPr>
          <w:sz w:val="28"/>
          <w:szCs w:val="28"/>
        </w:rPr>
        <w:t xml:space="preserve">: </w:t>
      </w:r>
      <w:hyperlink r:id="rId20" w:tgtFrame="_blank" w:history="1">
        <w:r>
          <w:rPr>
            <w:rStyle w:val="ad"/>
            <w:color w:val="000080"/>
            <w:sz w:val="28"/>
            <w:szCs w:val="28"/>
            <w:lang w:val="en-US"/>
          </w:rPr>
          <w:t>www</w:t>
        </w:r>
        <w:r w:rsidRPr="00CE0F66">
          <w:rPr>
            <w:rStyle w:val="ad"/>
            <w:color w:val="000080"/>
            <w:sz w:val="28"/>
            <w:szCs w:val="28"/>
          </w:rPr>
          <w:t>.</w:t>
        </w:r>
        <w:proofErr w:type="spellStart"/>
        <w:r>
          <w:rPr>
            <w:rStyle w:val="ad"/>
            <w:color w:val="000080"/>
            <w:sz w:val="28"/>
            <w:szCs w:val="28"/>
            <w:lang w:val="en-US"/>
          </w:rPr>
          <w:t>neive</w:t>
        </w:r>
        <w:proofErr w:type="spellEnd"/>
        <w:r w:rsidRPr="00CE0F66">
          <w:rPr>
            <w:rStyle w:val="ad"/>
            <w:color w:val="000080"/>
            <w:sz w:val="28"/>
            <w:szCs w:val="28"/>
          </w:rPr>
          <w:t>.</w:t>
        </w:r>
        <w:proofErr w:type="spellStart"/>
        <w:r>
          <w:rPr>
            <w:rStyle w:val="ad"/>
            <w:color w:val="000080"/>
            <w:sz w:val="28"/>
            <w:szCs w:val="28"/>
            <w:lang w:val="en-US"/>
          </w:rPr>
          <w:t>bv</w:t>
        </w:r>
        <w:proofErr w:type="spellEnd"/>
        <w:r w:rsidRPr="00CE0F66">
          <w:rPr>
            <w:rStyle w:val="ad"/>
            <w:color w:val="000080"/>
            <w:sz w:val="28"/>
            <w:szCs w:val="28"/>
          </w:rPr>
          <w:t>.</w:t>
        </w:r>
        <w:proofErr w:type="spellStart"/>
        <w:r>
          <w:rPr>
            <w:rStyle w:val="ad"/>
            <w:color w:val="000080"/>
            <w:sz w:val="28"/>
            <w:szCs w:val="28"/>
            <w:lang w:val="en-US"/>
          </w:rPr>
          <w:t>ro</w:t>
        </w:r>
        <w:proofErr w:type="spellEnd"/>
      </w:hyperlink>
      <w:r>
        <w:rPr>
          <w:u w:val="single"/>
        </w:rPr>
        <w:t xml:space="preserve"> </w:t>
      </w:r>
      <w:r>
        <w:rPr>
          <w:sz w:val="28"/>
          <w:szCs w:val="28"/>
        </w:rPr>
        <w:t>(</w:t>
      </w:r>
      <w:r>
        <w:rPr>
          <w:sz w:val="28"/>
          <w:szCs w:val="28"/>
          <w:shd w:val="clear" w:color="auto" w:fill="FFFFFF"/>
        </w:rPr>
        <w:t>дата обращения: </w:t>
      </w:r>
      <w:r>
        <w:rPr>
          <w:sz w:val="28"/>
          <w:szCs w:val="28"/>
        </w:rPr>
        <w:t>16.09.2022).</w:t>
      </w:r>
    </w:p>
    <w:p w:rsidR="00CE0F66" w:rsidRDefault="00CE0F66" w:rsidP="00CE0F66">
      <w:pPr>
        <w:numPr>
          <w:ilvl w:val="0"/>
          <w:numId w:val="45"/>
        </w:numPr>
        <w:suppressAutoHyphens w:val="0"/>
        <w:spacing w:before="100" w:beforeAutospacing="1" w:after="100" w:afterAutospacing="1"/>
        <w:jc w:val="both"/>
      </w:pPr>
      <w:r>
        <w:rPr>
          <w:sz w:val="28"/>
          <w:szCs w:val="28"/>
        </w:rPr>
        <w:t xml:space="preserve">Математика в Открытом колледже [Электронный ресурс]. </w:t>
      </w:r>
      <w:r>
        <w:rPr>
          <w:sz w:val="28"/>
          <w:szCs w:val="28"/>
          <w:shd w:val="clear" w:color="auto" w:fill="FFFFFF"/>
        </w:rPr>
        <w:t>URL</w:t>
      </w:r>
      <w:r>
        <w:rPr>
          <w:sz w:val="28"/>
          <w:szCs w:val="28"/>
        </w:rPr>
        <w:t xml:space="preserve">: </w:t>
      </w:r>
      <w:hyperlink r:id="rId21" w:tgtFrame="_blank" w:history="1">
        <w:r>
          <w:rPr>
            <w:rStyle w:val="ad"/>
            <w:color w:val="000080"/>
            <w:sz w:val="28"/>
            <w:szCs w:val="28"/>
            <w:lang w:val="en-US"/>
          </w:rPr>
          <w:t>www</w:t>
        </w:r>
        <w:r w:rsidRPr="00CE0F66">
          <w:rPr>
            <w:rStyle w:val="ad"/>
            <w:color w:val="000080"/>
            <w:sz w:val="28"/>
            <w:szCs w:val="28"/>
          </w:rPr>
          <w:t>.</w:t>
        </w:r>
        <w:r>
          <w:rPr>
            <w:rStyle w:val="ad"/>
            <w:color w:val="000080"/>
            <w:sz w:val="28"/>
            <w:szCs w:val="28"/>
            <w:lang w:val="en-US"/>
          </w:rPr>
          <w:t>mathematics</w:t>
        </w:r>
        <w:r w:rsidRPr="00CE0F66">
          <w:rPr>
            <w:rStyle w:val="ad"/>
            <w:color w:val="000080"/>
            <w:sz w:val="28"/>
            <w:szCs w:val="28"/>
          </w:rPr>
          <w:t>.</w:t>
        </w:r>
        <w:proofErr w:type="spellStart"/>
        <w:r>
          <w:rPr>
            <w:rStyle w:val="ad"/>
            <w:color w:val="000080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(</w:t>
      </w:r>
      <w:r>
        <w:rPr>
          <w:sz w:val="28"/>
          <w:szCs w:val="28"/>
          <w:shd w:val="clear" w:color="auto" w:fill="FFFFFF"/>
        </w:rPr>
        <w:t>дата обращения: </w:t>
      </w:r>
      <w:r>
        <w:rPr>
          <w:sz w:val="28"/>
          <w:szCs w:val="28"/>
        </w:rPr>
        <w:t>16.09.2022).</w:t>
      </w:r>
    </w:p>
    <w:p w:rsidR="00CE0F66" w:rsidRDefault="00CE0F66" w:rsidP="00CE0F66">
      <w:pPr>
        <w:numPr>
          <w:ilvl w:val="0"/>
          <w:numId w:val="45"/>
        </w:numPr>
        <w:suppressAutoHyphens w:val="0"/>
        <w:spacing w:before="100" w:beforeAutospacing="1" w:after="100" w:afterAutospacing="1"/>
        <w:jc w:val="both"/>
      </w:pPr>
      <w:r>
        <w:rPr>
          <w:sz w:val="28"/>
          <w:szCs w:val="28"/>
        </w:rPr>
        <w:t xml:space="preserve">Образовательный математический сайт [Электронный ресурс]. </w:t>
      </w:r>
      <w:r>
        <w:rPr>
          <w:sz w:val="28"/>
          <w:szCs w:val="28"/>
          <w:shd w:val="clear" w:color="auto" w:fill="FFFFFF"/>
        </w:rPr>
        <w:t>URL</w:t>
      </w:r>
      <w:r>
        <w:rPr>
          <w:sz w:val="28"/>
          <w:szCs w:val="28"/>
        </w:rPr>
        <w:t xml:space="preserve">: </w:t>
      </w:r>
      <w:hyperlink r:id="rId22" w:tgtFrame="_blank" w:history="1">
        <w:r>
          <w:rPr>
            <w:rStyle w:val="ad"/>
            <w:color w:val="000080"/>
            <w:sz w:val="28"/>
            <w:szCs w:val="28"/>
            <w:lang w:val="en-US"/>
          </w:rPr>
          <w:t>www</w:t>
        </w:r>
        <w:r w:rsidRPr="00CE0F66">
          <w:rPr>
            <w:rStyle w:val="ad"/>
            <w:color w:val="000080"/>
            <w:sz w:val="28"/>
            <w:szCs w:val="28"/>
          </w:rPr>
          <w:t>.</w:t>
        </w:r>
        <w:proofErr w:type="spellStart"/>
        <w:r>
          <w:rPr>
            <w:rStyle w:val="ad"/>
            <w:color w:val="000080"/>
            <w:sz w:val="28"/>
            <w:szCs w:val="28"/>
            <w:lang w:val="en-US"/>
          </w:rPr>
          <w:t>exponenta</w:t>
        </w:r>
        <w:proofErr w:type="spellEnd"/>
        <w:r w:rsidRPr="00CE0F66">
          <w:rPr>
            <w:rStyle w:val="ad"/>
            <w:color w:val="000080"/>
            <w:sz w:val="28"/>
            <w:szCs w:val="28"/>
          </w:rPr>
          <w:t>.</w:t>
        </w:r>
        <w:proofErr w:type="spellStart"/>
        <w:r>
          <w:rPr>
            <w:rStyle w:val="ad"/>
            <w:color w:val="000080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  <w:u w:val="single"/>
        </w:rPr>
        <w:t xml:space="preserve"> (</w:t>
      </w:r>
      <w:r>
        <w:rPr>
          <w:sz w:val="28"/>
          <w:szCs w:val="28"/>
          <w:shd w:val="clear" w:color="auto" w:fill="FFFFFF"/>
        </w:rPr>
        <w:t>дата обращения: </w:t>
      </w:r>
      <w:r>
        <w:rPr>
          <w:sz w:val="28"/>
          <w:szCs w:val="28"/>
        </w:rPr>
        <w:t>16.09.2022).</w:t>
      </w:r>
    </w:p>
    <w:p w:rsidR="00CE0F66" w:rsidRDefault="00CE0F66" w:rsidP="00CE0F66">
      <w:pPr>
        <w:numPr>
          <w:ilvl w:val="0"/>
          <w:numId w:val="45"/>
        </w:numPr>
        <w:suppressAutoHyphens w:val="0"/>
        <w:spacing w:before="100" w:beforeAutospacing="1" w:after="100" w:afterAutospacing="1"/>
        <w:jc w:val="both"/>
      </w:pPr>
      <w:r>
        <w:rPr>
          <w:sz w:val="28"/>
          <w:szCs w:val="28"/>
        </w:rPr>
        <w:t xml:space="preserve">Общероссийский математический портал [Электронный ресурс]. </w:t>
      </w:r>
      <w:r>
        <w:rPr>
          <w:sz w:val="28"/>
          <w:szCs w:val="28"/>
          <w:shd w:val="clear" w:color="auto" w:fill="FFFFFF"/>
        </w:rPr>
        <w:t>URL</w:t>
      </w:r>
      <w:r>
        <w:rPr>
          <w:sz w:val="28"/>
          <w:szCs w:val="28"/>
        </w:rPr>
        <w:t xml:space="preserve">: </w:t>
      </w:r>
      <w:hyperlink r:id="rId23" w:tgtFrame="_blank" w:history="1">
        <w:r>
          <w:rPr>
            <w:rStyle w:val="ad"/>
            <w:color w:val="000080"/>
            <w:sz w:val="28"/>
            <w:szCs w:val="28"/>
          </w:rPr>
          <w:t>www.mathnet.ru</w:t>
        </w:r>
      </w:hyperlink>
      <w:r>
        <w:rPr>
          <w:sz w:val="28"/>
          <w:szCs w:val="28"/>
          <w:u w:val="single"/>
        </w:rPr>
        <w:t xml:space="preserve"> (</w:t>
      </w:r>
      <w:r>
        <w:rPr>
          <w:sz w:val="28"/>
          <w:szCs w:val="28"/>
          <w:shd w:val="clear" w:color="auto" w:fill="FFFFFF"/>
        </w:rPr>
        <w:t>дата обращения: </w:t>
      </w:r>
      <w:r>
        <w:rPr>
          <w:sz w:val="28"/>
          <w:szCs w:val="28"/>
        </w:rPr>
        <w:t>16.09.2022).</w:t>
      </w:r>
    </w:p>
    <w:p w:rsidR="00CE0F66" w:rsidRDefault="00CE0F66" w:rsidP="00CE0F66">
      <w:pPr>
        <w:numPr>
          <w:ilvl w:val="0"/>
          <w:numId w:val="45"/>
        </w:numPr>
        <w:suppressAutoHyphens w:val="0"/>
        <w:spacing w:before="100" w:beforeAutospacing="1" w:after="100" w:afterAutospacing="1"/>
        <w:jc w:val="both"/>
      </w:pPr>
      <w:r>
        <w:rPr>
          <w:sz w:val="28"/>
          <w:szCs w:val="28"/>
        </w:rPr>
        <w:t xml:space="preserve">Портал </w:t>
      </w:r>
      <w:proofErr w:type="spellStart"/>
      <w:r>
        <w:rPr>
          <w:sz w:val="28"/>
          <w:szCs w:val="28"/>
          <w:u w:val="single"/>
          <w:lang w:val="en-US"/>
        </w:rPr>
        <w:t>Alhnath</w:t>
      </w:r>
      <w:proofErr w:type="spellEnd"/>
      <w:r>
        <w:rPr>
          <w:sz w:val="28"/>
          <w:szCs w:val="28"/>
          <w:u w:val="single"/>
        </w:rPr>
        <w:t>.</w:t>
      </w:r>
      <w:proofErr w:type="spellStart"/>
      <w:r>
        <w:rPr>
          <w:sz w:val="28"/>
          <w:szCs w:val="28"/>
          <w:u w:val="single"/>
          <w:lang w:val="en-US"/>
        </w:rPr>
        <w:t>ni</w:t>
      </w:r>
      <w:proofErr w:type="spellEnd"/>
      <w:r>
        <w:rPr>
          <w:sz w:val="28"/>
          <w:szCs w:val="28"/>
        </w:rPr>
        <w:t xml:space="preserve"> – вся математика в одном месте [Электронный ресурс]. </w:t>
      </w:r>
      <w:r>
        <w:rPr>
          <w:sz w:val="28"/>
          <w:szCs w:val="28"/>
          <w:shd w:val="clear" w:color="auto" w:fill="FFFFFF"/>
        </w:rPr>
        <w:t>URL</w:t>
      </w:r>
      <w:r>
        <w:rPr>
          <w:sz w:val="28"/>
          <w:szCs w:val="28"/>
        </w:rPr>
        <w:t xml:space="preserve">: </w:t>
      </w:r>
      <w:hyperlink r:id="rId24" w:tgtFrame="_blank" w:history="1">
        <w:r>
          <w:rPr>
            <w:rStyle w:val="ad"/>
            <w:color w:val="000080"/>
            <w:sz w:val="28"/>
            <w:szCs w:val="28"/>
          </w:rPr>
          <w:t>www.alhnath.ru</w:t>
        </w:r>
      </w:hyperlink>
      <w:r>
        <w:rPr>
          <w:sz w:val="28"/>
          <w:szCs w:val="28"/>
          <w:u w:val="single"/>
        </w:rPr>
        <w:t xml:space="preserve"> (</w:t>
      </w:r>
      <w:r>
        <w:rPr>
          <w:sz w:val="28"/>
          <w:szCs w:val="28"/>
        </w:rPr>
        <w:t>дата обращения: 16.09.2022).</w:t>
      </w:r>
    </w:p>
    <w:p w:rsidR="00CE0F66" w:rsidRDefault="00CE0F66" w:rsidP="00CE0F66">
      <w:pPr>
        <w:pStyle w:val="ae"/>
        <w:ind w:left="360"/>
      </w:pPr>
      <w:r>
        <w:t> </w:t>
      </w:r>
      <w:r>
        <w:rPr>
          <w:b/>
          <w:bCs/>
          <w:sz w:val="28"/>
          <w:szCs w:val="28"/>
        </w:rPr>
        <w:t>3.2.3. Дополнительные источники:</w:t>
      </w:r>
    </w:p>
    <w:p w:rsidR="00CE0F66" w:rsidRDefault="00CE0F66" w:rsidP="00CE0F66">
      <w:pPr>
        <w:numPr>
          <w:ilvl w:val="0"/>
          <w:numId w:val="46"/>
        </w:numPr>
        <w:suppressAutoHyphens w:val="0"/>
        <w:spacing w:before="100" w:beforeAutospacing="1" w:after="100" w:afterAutospacing="1"/>
      </w:pPr>
      <w:proofErr w:type="spellStart"/>
      <w:r>
        <w:rPr>
          <w:sz w:val="28"/>
          <w:szCs w:val="28"/>
        </w:rPr>
        <w:t>Выгодский</w:t>
      </w:r>
      <w:proofErr w:type="spellEnd"/>
      <w:r>
        <w:rPr>
          <w:sz w:val="28"/>
          <w:szCs w:val="28"/>
        </w:rPr>
        <w:t xml:space="preserve">, М.Я. Справочник по элементарной математике [Текст] / М.Я. </w:t>
      </w:r>
      <w:proofErr w:type="spellStart"/>
      <w:r>
        <w:rPr>
          <w:sz w:val="28"/>
          <w:szCs w:val="28"/>
        </w:rPr>
        <w:t>Выгодский</w:t>
      </w:r>
      <w:proofErr w:type="spellEnd"/>
      <w:r>
        <w:rPr>
          <w:sz w:val="28"/>
          <w:szCs w:val="28"/>
        </w:rPr>
        <w:t>. - М.: АСТ, 2019.  –  512 с.</w:t>
      </w:r>
    </w:p>
    <w:p w:rsidR="00CE0F66" w:rsidRDefault="00CE0F66" w:rsidP="00CE0F66">
      <w:pPr>
        <w:numPr>
          <w:ilvl w:val="0"/>
          <w:numId w:val="46"/>
        </w:numPr>
        <w:suppressAutoHyphens w:val="0"/>
        <w:spacing w:before="100" w:beforeAutospacing="1" w:after="100" w:afterAutospacing="1"/>
      </w:pPr>
      <w:proofErr w:type="spellStart"/>
      <w:r>
        <w:rPr>
          <w:sz w:val="28"/>
          <w:szCs w:val="28"/>
        </w:rPr>
        <w:t>Подходовой</w:t>
      </w:r>
      <w:proofErr w:type="spellEnd"/>
      <w:r>
        <w:rPr>
          <w:sz w:val="28"/>
          <w:szCs w:val="28"/>
        </w:rPr>
        <w:t xml:space="preserve"> Н. С., </w:t>
      </w:r>
      <w:proofErr w:type="spellStart"/>
      <w:r>
        <w:rPr>
          <w:sz w:val="28"/>
          <w:szCs w:val="28"/>
        </w:rPr>
        <w:t>Снегуровой</w:t>
      </w:r>
      <w:proofErr w:type="spellEnd"/>
      <w:r>
        <w:rPr>
          <w:sz w:val="28"/>
          <w:szCs w:val="28"/>
        </w:rPr>
        <w:t xml:space="preserve"> В. И. Методика обучения математике в 2 ч. Часть 2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учебник для среднего профессионального образования / Н. С. </w:t>
      </w:r>
      <w:proofErr w:type="spellStart"/>
      <w:r>
        <w:rPr>
          <w:sz w:val="28"/>
          <w:szCs w:val="28"/>
        </w:rPr>
        <w:t>Подходова</w:t>
      </w:r>
      <w:proofErr w:type="spellEnd"/>
      <w:r>
        <w:rPr>
          <w:sz w:val="28"/>
          <w:szCs w:val="28"/>
        </w:rPr>
        <w:t xml:space="preserve"> [и др.] ; под редакцией Н. С. </w:t>
      </w:r>
      <w:proofErr w:type="spellStart"/>
      <w:r>
        <w:rPr>
          <w:sz w:val="28"/>
          <w:szCs w:val="28"/>
        </w:rPr>
        <w:t>Подходовой</w:t>
      </w:r>
      <w:proofErr w:type="spellEnd"/>
      <w:r>
        <w:rPr>
          <w:sz w:val="28"/>
          <w:szCs w:val="28"/>
        </w:rPr>
        <w:t xml:space="preserve">, В. И. </w:t>
      </w:r>
      <w:proofErr w:type="spellStart"/>
      <w:r>
        <w:rPr>
          <w:sz w:val="28"/>
          <w:szCs w:val="28"/>
        </w:rPr>
        <w:t>Снегуровой</w:t>
      </w:r>
      <w:proofErr w:type="spellEnd"/>
      <w:r>
        <w:rPr>
          <w:sz w:val="28"/>
          <w:szCs w:val="28"/>
        </w:rPr>
        <w:t>. — Москва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Издательство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>, 2023. — 299 с.</w:t>
      </w:r>
    </w:p>
    <w:p w:rsidR="00CE0F66" w:rsidRDefault="00CE0F66" w:rsidP="00CE0F66">
      <w:pPr>
        <w:numPr>
          <w:ilvl w:val="0"/>
          <w:numId w:val="46"/>
        </w:numPr>
        <w:suppressAutoHyphens w:val="0"/>
        <w:spacing w:before="100" w:beforeAutospacing="1" w:after="100" w:afterAutospacing="1"/>
      </w:pPr>
      <w:proofErr w:type="spellStart"/>
      <w:r>
        <w:rPr>
          <w:sz w:val="28"/>
          <w:szCs w:val="28"/>
        </w:rPr>
        <w:t>Стефанова</w:t>
      </w:r>
      <w:proofErr w:type="spellEnd"/>
      <w:r>
        <w:rPr>
          <w:sz w:val="28"/>
          <w:szCs w:val="28"/>
        </w:rPr>
        <w:t xml:space="preserve"> Н. Л, </w:t>
      </w:r>
      <w:proofErr w:type="spellStart"/>
      <w:r>
        <w:rPr>
          <w:sz w:val="28"/>
          <w:szCs w:val="28"/>
        </w:rPr>
        <w:t>Снегурова</w:t>
      </w:r>
      <w:proofErr w:type="spellEnd"/>
      <w:r>
        <w:rPr>
          <w:sz w:val="28"/>
          <w:szCs w:val="28"/>
        </w:rPr>
        <w:t xml:space="preserve"> В. И. Математика для педагогических специальностей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учебник и практикум для среднего профессионального образования / Н. Л. </w:t>
      </w:r>
      <w:proofErr w:type="spellStart"/>
      <w:r>
        <w:rPr>
          <w:sz w:val="28"/>
          <w:szCs w:val="28"/>
        </w:rPr>
        <w:t>Стефанова</w:t>
      </w:r>
      <w:proofErr w:type="spellEnd"/>
      <w:r>
        <w:rPr>
          <w:sz w:val="28"/>
          <w:szCs w:val="28"/>
        </w:rPr>
        <w:t xml:space="preserve">, В. И. </w:t>
      </w:r>
      <w:proofErr w:type="spellStart"/>
      <w:r>
        <w:rPr>
          <w:sz w:val="28"/>
          <w:szCs w:val="28"/>
        </w:rPr>
        <w:t>Снегурова</w:t>
      </w:r>
      <w:proofErr w:type="spellEnd"/>
      <w:r>
        <w:rPr>
          <w:sz w:val="28"/>
          <w:szCs w:val="28"/>
        </w:rPr>
        <w:t xml:space="preserve">, Н. В. </w:t>
      </w:r>
      <w:proofErr w:type="spellStart"/>
      <w:r>
        <w:rPr>
          <w:sz w:val="28"/>
          <w:szCs w:val="28"/>
        </w:rPr>
        <w:t>Кочуренко</w:t>
      </w:r>
      <w:proofErr w:type="spellEnd"/>
      <w:r>
        <w:rPr>
          <w:sz w:val="28"/>
          <w:szCs w:val="28"/>
        </w:rPr>
        <w:t xml:space="preserve">, О. В. Харитонова ; под общей редакцией Н. Л. </w:t>
      </w:r>
      <w:proofErr w:type="spellStart"/>
      <w:r>
        <w:rPr>
          <w:sz w:val="28"/>
          <w:szCs w:val="28"/>
        </w:rPr>
        <w:t>Стефановой</w:t>
      </w:r>
      <w:proofErr w:type="spellEnd"/>
      <w:r>
        <w:rPr>
          <w:sz w:val="28"/>
          <w:szCs w:val="28"/>
        </w:rPr>
        <w:t>. — Москва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Издательство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>, 2023. — 218 с.</w:t>
      </w:r>
    </w:p>
    <w:p w:rsidR="00CE0F66" w:rsidRDefault="00CE0F66" w:rsidP="00CE0F66">
      <w:pPr>
        <w:numPr>
          <w:ilvl w:val="0"/>
          <w:numId w:val="46"/>
        </w:numPr>
        <w:suppressAutoHyphens w:val="0"/>
        <w:spacing w:before="100" w:beforeAutospacing="1" w:after="100" w:afterAutospacing="1"/>
      </w:pPr>
      <w:r>
        <w:rPr>
          <w:sz w:val="28"/>
          <w:szCs w:val="28"/>
        </w:rPr>
        <w:t xml:space="preserve">Лысенко, Ф. Ф., </w:t>
      </w:r>
      <w:proofErr w:type="spellStart"/>
      <w:r>
        <w:rPr>
          <w:sz w:val="28"/>
          <w:szCs w:val="28"/>
        </w:rPr>
        <w:t>Калабухов</w:t>
      </w:r>
      <w:proofErr w:type="spellEnd"/>
      <w:r>
        <w:rPr>
          <w:sz w:val="28"/>
          <w:szCs w:val="28"/>
        </w:rPr>
        <w:t xml:space="preserve"> С. Ю. Математика. 7-11 классы. Карманный справочник [Текст] / Ф. Ф.  Лысенко. - М.: Легион, 2017. – 208 с.</w:t>
      </w:r>
    </w:p>
    <w:bookmarkEnd w:id="0"/>
    <w:p w:rsidR="00393804" w:rsidRPr="00BE573F" w:rsidRDefault="00393804" w:rsidP="00393804"/>
    <w:p w:rsidR="00393804" w:rsidRPr="00BE573F" w:rsidRDefault="00393804" w:rsidP="00393804">
      <w:pPr>
        <w:rPr>
          <w:b/>
          <w:sz w:val="28"/>
          <w:szCs w:val="28"/>
        </w:rPr>
      </w:pPr>
      <w:r w:rsidRPr="00BE573F">
        <w:rPr>
          <w:sz w:val="28"/>
          <w:szCs w:val="28"/>
        </w:rPr>
        <w:br w:type="page"/>
      </w:r>
      <w:r w:rsidRPr="00BE573F">
        <w:rPr>
          <w:b/>
          <w:sz w:val="28"/>
          <w:szCs w:val="28"/>
        </w:rPr>
        <w:lastRenderedPageBreak/>
        <w:t xml:space="preserve">4.КОНТРОЛЬ И ОЦЕНКА РЕЗУЛЬТАТОВ ОСВОЕНИЯ УЧЕБНОЙ ДИСЦИПЛИНЫ </w:t>
      </w:r>
    </w:p>
    <w:p w:rsidR="00393804" w:rsidRPr="00BE573F" w:rsidRDefault="00393804" w:rsidP="00393804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2"/>
        <w:gridCol w:w="3572"/>
        <w:gridCol w:w="2392"/>
      </w:tblGrid>
      <w:tr w:rsidR="00BE573F" w:rsidRPr="00BE573F" w:rsidTr="00D15F2A">
        <w:trPr>
          <w:trHeight w:val="20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2A" w:rsidRPr="00BE573F" w:rsidRDefault="00D15F2A" w:rsidP="00D15F2A">
            <w:pPr>
              <w:rPr>
                <w:b/>
              </w:rPr>
            </w:pPr>
            <w:r w:rsidRPr="00BE573F">
              <w:rPr>
                <w:b/>
                <w:bCs/>
              </w:rPr>
              <w:t>Результаты обучения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2A" w:rsidRPr="00BE573F" w:rsidRDefault="00D15F2A" w:rsidP="00D15F2A">
            <w:pPr>
              <w:rPr>
                <w:b/>
              </w:rPr>
            </w:pPr>
            <w:r w:rsidRPr="00BE573F">
              <w:rPr>
                <w:b/>
                <w:bCs/>
              </w:rPr>
              <w:t>Критерии оценки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2A" w:rsidRPr="00BE573F" w:rsidRDefault="00D15F2A" w:rsidP="00D15F2A">
            <w:pPr>
              <w:rPr>
                <w:b/>
              </w:rPr>
            </w:pPr>
            <w:r w:rsidRPr="00BE573F">
              <w:rPr>
                <w:b/>
                <w:bCs/>
              </w:rPr>
              <w:t>Методы оценки</w:t>
            </w:r>
          </w:p>
        </w:tc>
      </w:tr>
      <w:tr w:rsidR="00BE573F" w:rsidRPr="00BE573F" w:rsidTr="00D15F2A">
        <w:trPr>
          <w:trHeight w:val="20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3C" w:rsidRPr="00BE573F" w:rsidRDefault="0055063C" w:rsidP="00393804">
            <w:pPr>
              <w:ind w:left="57"/>
              <w:rPr>
                <w:bCs/>
              </w:rPr>
            </w:pPr>
            <w:r w:rsidRPr="00BE573F">
              <w:rPr>
                <w:b/>
                <w:bCs/>
              </w:rPr>
              <w:t>Знания:</w:t>
            </w:r>
          </w:p>
          <w:p w:rsidR="0055063C" w:rsidRPr="00BE573F" w:rsidRDefault="0055063C" w:rsidP="0055063C">
            <w:pPr>
              <w:numPr>
                <w:ilvl w:val="0"/>
                <w:numId w:val="8"/>
              </w:numPr>
              <w:jc w:val="both"/>
            </w:pPr>
            <w:r w:rsidRPr="00BE573F">
              <w:t xml:space="preserve">понятие множества, отношения между множествами, операции над ними; </w:t>
            </w:r>
          </w:p>
          <w:p w:rsidR="0055063C" w:rsidRPr="00BE573F" w:rsidRDefault="0055063C" w:rsidP="0055063C">
            <w:pPr>
              <w:numPr>
                <w:ilvl w:val="0"/>
                <w:numId w:val="8"/>
              </w:numPr>
              <w:jc w:val="both"/>
            </w:pPr>
            <w:r w:rsidRPr="00BE573F">
              <w:t>понятие величины и ее измерения; историю создания систем единиц величины;</w:t>
            </w:r>
          </w:p>
          <w:p w:rsidR="0055063C" w:rsidRPr="00BE573F" w:rsidRDefault="0055063C" w:rsidP="0055063C">
            <w:pPr>
              <w:numPr>
                <w:ilvl w:val="0"/>
                <w:numId w:val="8"/>
              </w:numPr>
              <w:jc w:val="both"/>
            </w:pPr>
            <w:r w:rsidRPr="00BE573F">
              <w:t xml:space="preserve">этапы развития понятий натурального числа и нуля, системы счисления; понятие текстовой задачи и процесса ее решения; </w:t>
            </w:r>
          </w:p>
          <w:p w:rsidR="00D15F2A" w:rsidRPr="00BE573F" w:rsidRDefault="0055063C" w:rsidP="0055063C">
            <w:pPr>
              <w:numPr>
                <w:ilvl w:val="0"/>
                <w:numId w:val="8"/>
              </w:numPr>
              <w:jc w:val="both"/>
            </w:pPr>
            <w:r w:rsidRPr="00BE573F">
              <w:t>история развития геометрии; основные свойства геометрических фигур</w:t>
            </w:r>
            <w:r w:rsidR="00D15F2A" w:rsidRPr="00BE573F">
              <w:t xml:space="preserve"> на плоскости и в пространстве;</w:t>
            </w:r>
          </w:p>
          <w:p w:rsidR="00D15F2A" w:rsidRPr="00BE573F" w:rsidRDefault="0055063C" w:rsidP="0055063C">
            <w:pPr>
              <w:numPr>
                <w:ilvl w:val="0"/>
                <w:numId w:val="8"/>
              </w:numPr>
              <w:jc w:val="both"/>
            </w:pPr>
            <w:r w:rsidRPr="00BE573F">
              <w:t xml:space="preserve">правила приближенных вычислений; </w:t>
            </w:r>
          </w:p>
          <w:p w:rsidR="0055063C" w:rsidRPr="00BE573F" w:rsidRDefault="0055063C" w:rsidP="00ED7238">
            <w:pPr>
              <w:numPr>
                <w:ilvl w:val="0"/>
                <w:numId w:val="8"/>
              </w:numPr>
              <w:jc w:val="both"/>
            </w:pPr>
            <w:r w:rsidRPr="00BE573F">
              <w:t>м</w:t>
            </w:r>
            <w:r w:rsidR="00ED7238" w:rsidRPr="00BE573F">
              <w:t>етоды математической статистики</w:t>
            </w:r>
            <w:r w:rsidRPr="00BE573F">
              <w:t>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3C" w:rsidRPr="00BE573F" w:rsidRDefault="0055063C" w:rsidP="00393804">
            <w:pPr>
              <w:ind w:left="57"/>
              <w:rPr>
                <w:b/>
                <w:bCs/>
                <w:sz w:val="14"/>
              </w:rPr>
            </w:pPr>
          </w:p>
          <w:p w:rsidR="0055063C" w:rsidRPr="00BE573F" w:rsidRDefault="0055063C" w:rsidP="00267B2B">
            <w:pPr>
              <w:numPr>
                <w:ilvl w:val="0"/>
                <w:numId w:val="36"/>
              </w:numPr>
              <w:ind w:left="256" w:hanging="256"/>
              <w:jc w:val="both"/>
            </w:pPr>
            <w:r w:rsidRPr="00BE573F">
              <w:t xml:space="preserve">знает понятие множества, отношения между множествами, операции над ними; </w:t>
            </w:r>
          </w:p>
          <w:p w:rsidR="0055063C" w:rsidRPr="00BE573F" w:rsidRDefault="0055063C" w:rsidP="00267B2B">
            <w:pPr>
              <w:numPr>
                <w:ilvl w:val="0"/>
                <w:numId w:val="36"/>
              </w:numPr>
              <w:ind w:left="256" w:hanging="256"/>
              <w:jc w:val="both"/>
            </w:pPr>
            <w:r w:rsidRPr="00BE573F">
              <w:t>знает понятие величины и ее измерения; историю создания систем единиц величины;</w:t>
            </w:r>
          </w:p>
          <w:p w:rsidR="0055063C" w:rsidRPr="00BE573F" w:rsidRDefault="0055063C" w:rsidP="00267B2B">
            <w:pPr>
              <w:numPr>
                <w:ilvl w:val="0"/>
                <w:numId w:val="36"/>
              </w:numPr>
              <w:ind w:left="256" w:hanging="256"/>
              <w:jc w:val="both"/>
            </w:pPr>
            <w:r w:rsidRPr="00BE573F">
              <w:t xml:space="preserve">знает этапы развития понятий натурального числа и нуля, системы счисления; понятие текстовой задачи и процесса ее решения; </w:t>
            </w:r>
          </w:p>
          <w:p w:rsidR="00D15F2A" w:rsidRPr="00BE573F" w:rsidRDefault="0055063C" w:rsidP="00267B2B">
            <w:pPr>
              <w:numPr>
                <w:ilvl w:val="0"/>
                <w:numId w:val="36"/>
              </w:numPr>
              <w:ind w:left="256" w:hanging="256"/>
              <w:jc w:val="both"/>
            </w:pPr>
            <w:r w:rsidRPr="00BE573F">
              <w:t xml:space="preserve">знает историю развития геометрии; основные свойства </w:t>
            </w:r>
            <w:r w:rsidR="00D15F2A" w:rsidRPr="00BE573F">
              <w:t>г</w:t>
            </w:r>
            <w:r w:rsidRPr="00BE573F">
              <w:t xml:space="preserve">еометрических фигур на плоскости и в пространстве; </w:t>
            </w:r>
          </w:p>
          <w:p w:rsidR="00D15F2A" w:rsidRPr="00BE573F" w:rsidRDefault="00D15F2A" w:rsidP="00267B2B">
            <w:pPr>
              <w:numPr>
                <w:ilvl w:val="0"/>
                <w:numId w:val="36"/>
              </w:numPr>
              <w:ind w:left="256" w:hanging="256"/>
              <w:jc w:val="both"/>
            </w:pPr>
            <w:r w:rsidRPr="00BE573F">
              <w:t xml:space="preserve">использует </w:t>
            </w:r>
            <w:r w:rsidR="0055063C" w:rsidRPr="00BE573F">
              <w:t xml:space="preserve">правила приближенных вычислений; </w:t>
            </w:r>
          </w:p>
          <w:p w:rsidR="0055063C" w:rsidRPr="00BE573F" w:rsidRDefault="00D15F2A" w:rsidP="00ED7238">
            <w:pPr>
              <w:numPr>
                <w:ilvl w:val="0"/>
                <w:numId w:val="36"/>
              </w:numPr>
              <w:ind w:left="256" w:hanging="256"/>
              <w:jc w:val="both"/>
            </w:pPr>
            <w:r w:rsidRPr="00BE573F">
              <w:t xml:space="preserve">использует </w:t>
            </w:r>
            <w:r w:rsidR="0055063C" w:rsidRPr="00BE573F">
              <w:t>методы математической статистики</w:t>
            </w:r>
            <w:r w:rsidRPr="00BE573F">
              <w:t xml:space="preserve"> и</w:t>
            </w:r>
            <w:r w:rsidRPr="00BE573F">
              <w:rPr>
                <w:iCs/>
              </w:rPr>
              <w:t xml:space="preserve"> приемы структурирования информации</w:t>
            </w:r>
            <w:r w:rsidR="003D7305" w:rsidRPr="00BE573F">
              <w:t>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05" w:rsidRPr="00BE573F" w:rsidRDefault="003D7305" w:rsidP="003D7305">
            <w:pPr>
              <w:pStyle w:val="ac"/>
              <w:numPr>
                <w:ilvl w:val="0"/>
                <w:numId w:val="36"/>
              </w:numPr>
              <w:ind w:left="227" w:hanging="221"/>
              <w:rPr>
                <w:bCs/>
              </w:rPr>
            </w:pPr>
            <w:r w:rsidRPr="00BE573F">
              <w:rPr>
                <w:bCs/>
              </w:rPr>
              <w:t>Тестирование.</w:t>
            </w:r>
          </w:p>
          <w:p w:rsidR="003D7305" w:rsidRPr="00BE573F" w:rsidRDefault="003D7305" w:rsidP="003D7305">
            <w:pPr>
              <w:pStyle w:val="ac"/>
              <w:numPr>
                <w:ilvl w:val="0"/>
                <w:numId w:val="36"/>
              </w:numPr>
              <w:ind w:left="227" w:hanging="221"/>
              <w:rPr>
                <w:bCs/>
              </w:rPr>
            </w:pPr>
            <w:r w:rsidRPr="00BE573F">
              <w:rPr>
                <w:bCs/>
              </w:rPr>
              <w:t>Устный опрос.</w:t>
            </w:r>
          </w:p>
          <w:p w:rsidR="003D7305" w:rsidRPr="00BE573F" w:rsidRDefault="003D7305" w:rsidP="003D7305">
            <w:pPr>
              <w:pStyle w:val="ac"/>
              <w:numPr>
                <w:ilvl w:val="0"/>
                <w:numId w:val="36"/>
              </w:numPr>
              <w:ind w:left="227" w:hanging="221"/>
              <w:rPr>
                <w:bCs/>
                <w:i/>
              </w:rPr>
            </w:pPr>
            <w:r w:rsidRPr="00BE573F">
              <w:rPr>
                <w:bCs/>
              </w:rPr>
              <w:t>Оценка результатов выполнения практической работы за компьютером.</w:t>
            </w:r>
          </w:p>
          <w:p w:rsidR="0055063C" w:rsidRPr="00BE573F" w:rsidRDefault="0055063C" w:rsidP="00ED7238">
            <w:pPr>
              <w:pStyle w:val="ac"/>
              <w:ind w:left="227"/>
              <w:rPr>
                <w:bCs/>
                <w:i/>
              </w:rPr>
            </w:pPr>
          </w:p>
        </w:tc>
      </w:tr>
      <w:tr w:rsidR="00BE573F" w:rsidRPr="00BE573F" w:rsidTr="00D15F2A">
        <w:trPr>
          <w:trHeight w:val="20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CC" w:rsidRPr="00BE573F" w:rsidRDefault="00126DCC" w:rsidP="00126DCC">
            <w:pPr>
              <w:widowControl w:val="0"/>
              <w:jc w:val="both"/>
              <w:rPr>
                <w:b/>
                <w:bCs/>
              </w:rPr>
            </w:pPr>
            <w:r w:rsidRPr="00BE573F">
              <w:rPr>
                <w:b/>
                <w:bCs/>
              </w:rPr>
              <w:t>Умения:</w:t>
            </w:r>
          </w:p>
          <w:p w:rsidR="00ED7238" w:rsidRPr="00BE573F" w:rsidRDefault="00ED7238" w:rsidP="007D25F0">
            <w:pPr>
              <w:pStyle w:val="ac"/>
              <w:numPr>
                <w:ilvl w:val="0"/>
                <w:numId w:val="43"/>
              </w:numPr>
              <w:tabs>
                <w:tab w:val="left" w:pos="284"/>
              </w:tabs>
              <w:ind w:left="426"/>
            </w:pPr>
            <w:r w:rsidRPr="00BE573F">
              <w:t>применять математические методы для решения профессиональных задач;</w:t>
            </w:r>
          </w:p>
          <w:p w:rsidR="00ED7238" w:rsidRPr="00BE573F" w:rsidRDefault="00ED7238" w:rsidP="007D25F0">
            <w:pPr>
              <w:pStyle w:val="ac"/>
              <w:numPr>
                <w:ilvl w:val="0"/>
                <w:numId w:val="43"/>
              </w:numPr>
              <w:tabs>
                <w:tab w:val="left" w:pos="284"/>
              </w:tabs>
              <w:ind w:left="426"/>
            </w:pPr>
            <w:r w:rsidRPr="00BE573F">
              <w:t>решать текстовые задачи;</w:t>
            </w:r>
          </w:p>
          <w:p w:rsidR="00ED7238" w:rsidRPr="00BE573F" w:rsidRDefault="00ED7238" w:rsidP="007D25F0">
            <w:pPr>
              <w:pStyle w:val="ac"/>
              <w:numPr>
                <w:ilvl w:val="0"/>
                <w:numId w:val="43"/>
              </w:numPr>
              <w:tabs>
                <w:tab w:val="left" w:pos="284"/>
              </w:tabs>
              <w:ind w:left="426"/>
            </w:pPr>
            <w:r w:rsidRPr="00BE573F">
              <w:t>выполнять приближенные вычисления;</w:t>
            </w:r>
          </w:p>
          <w:p w:rsidR="00ED7238" w:rsidRPr="00BE573F" w:rsidRDefault="00ED7238" w:rsidP="007D25F0">
            <w:pPr>
              <w:pStyle w:val="ac"/>
              <w:numPr>
                <w:ilvl w:val="0"/>
                <w:numId w:val="43"/>
              </w:numPr>
              <w:tabs>
                <w:tab w:val="left" w:pos="284"/>
              </w:tabs>
              <w:ind w:left="426"/>
            </w:pPr>
            <w:r w:rsidRPr="00BE573F">
              <w:t>проводить элементарную статистическую обработку информации и результатов   исследований, представлять полученные данные графически.</w:t>
            </w:r>
          </w:p>
          <w:p w:rsidR="00126DCC" w:rsidRPr="00BE573F" w:rsidRDefault="00126DCC" w:rsidP="00ED7238">
            <w:pPr>
              <w:widowControl w:val="0"/>
              <w:jc w:val="both"/>
              <w:rPr>
                <w:iCs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CC" w:rsidRPr="00BE573F" w:rsidRDefault="00126DCC" w:rsidP="00393804">
            <w:pPr>
              <w:ind w:left="57"/>
              <w:rPr>
                <w:b/>
                <w:bCs/>
                <w:sz w:val="14"/>
              </w:rPr>
            </w:pPr>
          </w:p>
          <w:p w:rsidR="00E8664C" w:rsidRPr="00BE573F" w:rsidRDefault="00E8664C" w:rsidP="00393804">
            <w:pPr>
              <w:ind w:left="57"/>
              <w:rPr>
                <w:b/>
                <w:bCs/>
                <w:sz w:val="14"/>
              </w:rPr>
            </w:pPr>
          </w:p>
          <w:p w:rsidR="007D25F0" w:rsidRPr="00BE573F" w:rsidRDefault="007D25F0" w:rsidP="007D25F0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</w:pPr>
            <w:r w:rsidRPr="00BE573F">
              <w:t>применяет математические методы для решения профессиональных задач;</w:t>
            </w:r>
          </w:p>
          <w:p w:rsidR="007D25F0" w:rsidRPr="00BE573F" w:rsidRDefault="007D25F0" w:rsidP="007D25F0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</w:pPr>
            <w:r w:rsidRPr="00BE573F">
              <w:t>решает текстовые задачи;</w:t>
            </w:r>
          </w:p>
          <w:p w:rsidR="007D25F0" w:rsidRPr="00BE573F" w:rsidRDefault="007D25F0" w:rsidP="007D25F0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</w:pPr>
            <w:r w:rsidRPr="00BE573F">
              <w:t>выполняет приближенные вычисления;</w:t>
            </w:r>
          </w:p>
          <w:p w:rsidR="007D25F0" w:rsidRPr="00BE573F" w:rsidRDefault="007D25F0" w:rsidP="007D25F0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</w:pPr>
            <w:r w:rsidRPr="00BE573F">
              <w:t>проводит элементарную статистическую обработку информации и результатов   исследований, представляет полученные данные графически.</w:t>
            </w:r>
          </w:p>
          <w:p w:rsidR="00E8664C" w:rsidRPr="00BE573F" w:rsidRDefault="00E8664C" w:rsidP="007D25F0">
            <w:pPr>
              <w:widowControl w:val="0"/>
              <w:ind w:left="360"/>
              <w:jc w:val="both"/>
              <w:rPr>
                <w:iCs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CC" w:rsidRPr="00BE573F" w:rsidRDefault="00126DCC" w:rsidP="00E8664C">
            <w:pPr>
              <w:rPr>
                <w:bCs/>
              </w:rPr>
            </w:pPr>
          </w:p>
          <w:p w:rsidR="00E8664C" w:rsidRPr="00BE573F" w:rsidRDefault="00E8664C" w:rsidP="00E8664C">
            <w:pPr>
              <w:pStyle w:val="ac"/>
              <w:numPr>
                <w:ilvl w:val="0"/>
                <w:numId w:val="4"/>
              </w:numPr>
              <w:rPr>
                <w:bCs/>
              </w:rPr>
            </w:pPr>
            <w:r w:rsidRPr="00BE573F">
              <w:rPr>
                <w:bCs/>
              </w:rPr>
              <w:t>Индивидуальные за</w:t>
            </w:r>
            <w:r w:rsidR="00EF6890" w:rsidRPr="00BE573F">
              <w:rPr>
                <w:bCs/>
              </w:rPr>
              <w:t>дан</w:t>
            </w:r>
            <w:r w:rsidRPr="00BE573F">
              <w:rPr>
                <w:bCs/>
              </w:rPr>
              <w:t>ия.</w:t>
            </w:r>
          </w:p>
          <w:p w:rsidR="00E8664C" w:rsidRPr="00BE573F" w:rsidRDefault="00E8664C" w:rsidP="00E8664C">
            <w:pPr>
              <w:pStyle w:val="ac"/>
              <w:numPr>
                <w:ilvl w:val="0"/>
                <w:numId w:val="4"/>
              </w:numPr>
              <w:rPr>
                <w:bCs/>
                <w:i/>
              </w:rPr>
            </w:pPr>
            <w:r w:rsidRPr="00BE573F">
              <w:rPr>
                <w:bCs/>
              </w:rPr>
              <w:t>Контрольная работа.</w:t>
            </w:r>
          </w:p>
          <w:p w:rsidR="00E8664C" w:rsidRPr="00BE573F" w:rsidRDefault="00E8664C" w:rsidP="00E8664C">
            <w:pPr>
              <w:pStyle w:val="ac"/>
              <w:numPr>
                <w:ilvl w:val="0"/>
                <w:numId w:val="4"/>
              </w:numPr>
              <w:rPr>
                <w:bCs/>
                <w:i/>
              </w:rPr>
            </w:pPr>
            <w:r w:rsidRPr="00BE573F">
              <w:rPr>
                <w:bCs/>
              </w:rPr>
              <w:t>Оценка результатов выполнения практической работы.</w:t>
            </w:r>
          </w:p>
          <w:p w:rsidR="00E8664C" w:rsidRPr="00BE573F" w:rsidRDefault="00E8664C" w:rsidP="00E8664C">
            <w:pPr>
              <w:rPr>
                <w:bCs/>
              </w:rPr>
            </w:pPr>
          </w:p>
        </w:tc>
      </w:tr>
      <w:tr w:rsidR="001B4FA9" w:rsidRPr="00BE573F" w:rsidTr="001B4FA9">
        <w:trPr>
          <w:trHeight w:val="20"/>
        </w:trPr>
        <w:tc>
          <w:tcPr>
            <w:tcW w:w="9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A9" w:rsidRPr="00BE573F" w:rsidRDefault="001B4FA9" w:rsidP="001B4FA9">
            <w:pPr>
              <w:jc w:val="center"/>
              <w:rPr>
                <w:bCs/>
              </w:rPr>
            </w:pPr>
            <w:r w:rsidRPr="00BE573F">
              <w:rPr>
                <w:bCs/>
              </w:rPr>
              <w:t>В ходе оценивания учитываются личностные результаты</w:t>
            </w:r>
            <w:r w:rsidR="00097D76" w:rsidRPr="00BE573F">
              <w:rPr>
                <w:bCs/>
              </w:rPr>
              <w:t>.</w:t>
            </w:r>
          </w:p>
        </w:tc>
      </w:tr>
    </w:tbl>
    <w:p w:rsidR="00393804" w:rsidRPr="00BE573F" w:rsidRDefault="00393804" w:rsidP="00393804"/>
    <w:p w:rsidR="007D25F0" w:rsidRPr="00BE573F" w:rsidRDefault="007D25F0" w:rsidP="00393804">
      <w:pPr>
        <w:spacing w:line="360" w:lineRule="auto"/>
        <w:rPr>
          <w:b/>
          <w:sz w:val="28"/>
        </w:rPr>
      </w:pPr>
    </w:p>
    <w:p w:rsidR="007D25F0" w:rsidRPr="00BE573F" w:rsidRDefault="007D25F0" w:rsidP="00393804">
      <w:pPr>
        <w:spacing w:line="360" w:lineRule="auto"/>
        <w:rPr>
          <w:b/>
          <w:sz w:val="28"/>
        </w:rPr>
      </w:pPr>
    </w:p>
    <w:p w:rsidR="007D25F0" w:rsidRPr="00BE573F" w:rsidRDefault="007D25F0" w:rsidP="00393804">
      <w:pPr>
        <w:spacing w:line="360" w:lineRule="auto"/>
        <w:rPr>
          <w:b/>
          <w:sz w:val="28"/>
        </w:rPr>
      </w:pPr>
    </w:p>
    <w:p w:rsidR="007D25F0" w:rsidRPr="00BE573F" w:rsidRDefault="007D25F0" w:rsidP="00393804">
      <w:pPr>
        <w:spacing w:line="360" w:lineRule="auto"/>
        <w:rPr>
          <w:b/>
          <w:sz w:val="28"/>
        </w:rPr>
      </w:pPr>
    </w:p>
    <w:p w:rsidR="00393804" w:rsidRPr="00BE573F" w:rsidRDefault="00393804" w:rsidP="00393804">
      <w:pPr>
        <w:spacing w:line="360" w:lineRule="auto"/>
        <w:rPr>
          <w:b/>
          <w:sz w:val="28"/>
        </w:rPr>
      </w:pPr>
      <w:r w:rsidRPr="00BE573F">
        <w:rPr>
          <w:b/>
          <w:sz w:val="28"/>
        </w:rPr>
        <w:t xml:space="preserve">Разработчики: </w:t>
      </w:r>
    </w:p>
    <w:p w:rsidR="00393804" w:rsidRPr="00BE573F" w:rsidRDefault="00393804" w:rsidP="00393804">
      <w:pPr>
        <w:rPr>
          <w:sz w:val="28"/>
          <w:u w:val="single"/>
        </w:rPr>
      </w:pPr>
      <w:r w:rsidRPr="00BE573F">
        <w:rPr>
          <w:sz w:val="28"/>
          <w:u w:val="single"/>
        </w:rPr>
        <w:t>БПОУ  РА</w:t>
      </w:r>
    </w:p>
    <w:p w:rsidR="00393804" w:rsidRPr="00BE573F" w:rsidRDefault="00393804" w:rsidP="00393804">
      <w:pPr>
        <w:rPr>
          <w:sz w:val="28"/>
          <w:u w:val="single"/>
        </w:rPr>
      </w:pPr>
      <w:r w:rsidRPr="00BE573F">
        <w:rPr>
          <w:sz w:val="28"/>
          <w:u w:val="single"/>
        </w:rPr>
        <w:t>«Горно-Алтайский</w:t>
      </w:r>
    </w:p>
    <w:p w:rsidR="00393804" w:rsidRPr="00BE573F" w:rsidRDefault="00393804" w:rsidP="00393804">
      <w:pPr>
        <w:rPr>
          <w:sz w:val="28"/>
        </w:rPr>
      </w:pPr>
      <w:r w:rsidRPr="00BE573F">
        <w:rPr>
          <w:sz w:val="28"/>
          <w:u w:val="single"/>
        </w:rPr>
        <w:t xml:space="preserve"> педагогический колледж</w:t>
      </w:r>
      <w:r w:rsidRPr="00BE573F">
        <w:rPr>
          <w:sz w:val="28"/>
        </w:rPr>
        <w:t xml:space="preserve">»         </w:t>
      </w:r>
      <w:r w:rsidRPr="00BE573F">
        <w:rPr>
          <w:sz w:val="28"/>
          <w:u w:val="single"/>
        </w:rPr>
        <w:t>председатель ЦМ</w:t>
      </w:r>
      <w:r w:rsidRPr="00BE573F">
        <w:rPr>
          <w:sz w:val="28"/>
        </w:rPr>
        <w:t xml:space="preserve">К                   </w:t>
      </w:r>
      <w:proofErr w:type="spellStart"/>
      <w:r w:rsidRPr="00BE573F">
        <w:rPr>
          <w:sz w:val="28"/>
          <w:u w:val="single"/>
        </w:rPr>
        <w:t>М.А.Федюхина</w:t>
      </w:r>
      <w:proofErr w:type="spellEnd"/>
      <w:r w:rsidRPr="00BE573F">
        <w:rPr>
          <w:sz w:val="28"/>
        </w:rPr>
        <w:t xml:space="preserve"> </w:t>
      </w:r>
    </w:p>
    <w:p w:rsidR="00393804" w:rsidRPr="00BE573F" w:rsidRDefault="00393804" w:rsidP="00393804">
      <w:pPr>
        <w:tabs>
          <w:tab w:val="left" w:pos="6225"/>
        </w:tabs>
        <w:rPr>
          <w:sz w:val="28"/>
        </w:rPr>
      </w:pPr>
    </w:p>
    <w:p w:rsidR="00393804" w:rsidRPr="00BE573F" w:rsidRDefault="00393804" w:rsidP="00393804">
      <w:pPr>
        <w:rPr>
          <w:sz w:val="28"/>
          <w:u w:val="single"/>
        </w:rPr>
      </w:pPr>
      <w:r w:rsidRPr="00BE573F">
        <w:rPr>
          <w:sz w:val="28"/>
          <w:u w:val="single"/>
        </w:rPr>
        <w:t>БПОУ  РА</w:t>
      </w:r>
    </w:p>
    <w:p w:rsidR="00393804" w:rsidRPr="00BE573F" w:rsidRDefault="00393804" w:rsidP="00393804">
      <w:pPr>
        <w:rPr>
          <w:sz w:val="28"/>
          <w:u w:val="single"/>
        </w:rPr>
      </w:pPr>
      <w:r w:rsidRPr="00BE573F">
        <w:rPr>
          <w:sz w:val="28"/>
          <w:u w:val="single"/>
        </w:rPr>
        <w:t>«Горно-Алтайский</w:t>
      </w:r>
    </w:p>
    <w:p w:rsidR="00393804" w:rsidRPr="00BE573F" w:rsidRDefault="00393804" w:rsidP="00393804">
      <w:pPr>
        <w:rPr>
          <w:sz w:val="28"/>
          <w:u w:val="single"/>
        </w:rPr>
      </w:pPr>
      <w:r w:rsidRPr="00BE573F">
        <w:rPr>
          <w:sz w:val="28"/>
        </w:rPr>
        <w:t xml:space="preserve"> </w:t>
      </w:r>
      <w:r w:rsidRPr="00BE573F">
        <w:rPr>
          <w:sz w:val="28"/>
          <w:u w:val="single"/>
        </w:rPr>
        <w:t>педагогический колледж</w:t>
      </w:r>
      <w:r w:rsidRPr="00BE573F">
        <w:rPr>
          <w:sz w:val="28"/>
        </w:rPr>
        <w:t xml:space="preserve">»         </w:t>
      </w:r>
      <w:r w:rsidRPr="00BE573F">
        <w:rPr>
          <w:sz w:val="28"/>
          <w:u w:val="single"/>
        </w:rPr>
        <w:t>преподаватель</w:t>
      </w:r>
      <w:r w:rsidRPr="00BE573F">
        <w:rPr>
          <w:sz w:val="28"/>
        </w:rPr>
        <w:t xml:space="preserve">                     </w:t>
      </w:r>
      <w:r w:rsidRPr="00BE573F">
        <w:rPr>
          <w:sz w:val="28"/>
        </w:rPr>
        <w:tab/>
      </w:r>
      <w:r w:rsidRPr="00BE573F">
        <w:rPr>
          <w:sz w:val="28"/>
          <w:u w:val="single"/>
        </w:rPr>
        <w:t>М.С. Карачарова</w:t>
      </w:r>
    </w:p>
    <w:p w:rsidR="00393804" w:rsidRPr="00BE573F" w:rsidRDefault="00393804" w:rsidP="00393804">
      <w:pPr>
        <w:tabs>
          <w:tab w:val="left" w:pos="6225"/>
        </w:tabs>
        <w:rPr>
          <w:sz w:val="28"/>
        </w:rPr>
      </w:pPr>
      <w:r w:rsidRPr="00BE573F">
        <w:rPr>
          <w:sz w:val="28"/>
        </w:rPr>
        <w:t xml:space="preserve">   </w:t>
      </w:r>
    </w:p>
    <w:p w:rsidR="00393804" w:rsidRPr="00BE573F" w:rsidRDefault="00393804" w:rsidP="00393804">
      <w:pPr>
        <w:tabs>
          <w:tab w:val="left" w:pos="6225"/>
        </w:tabs>
        <w:rPr>
          <w:sz w:val="28"/>
        </w:rPr>
      </w:pPr>
      <w:r w:rsidRPr="00BE573F">
        <w:rPr>
          <w:sz w:val="28"/>
        </w:rPr>
        <w:t xml:space="preserve"> </w:t>
      </w:r>
    </w:p>
    <w:p w:rsidR="00393804" w:rsidRPr="00BE573F" w:rsidRDefault="00393804" w:rsidP="00393804">
      <w:pPr>
        <w:tabs>
          <w:tab w:val="left" w:pos="6225"/>
        </w:tabs>
        <w:rPr>
          <w:sz w:val="28"/>
        </w:rPr>
      </w:pPr>
      <w:r w:rsidRPr="00BE573F">
        <w:rPr>
          <w:b/>
          <w:sz w:val="32"/>
        </w:rPr>
        <w:t xml:space="preserve"> </w:t>
      </w:r>
      <w:r w:rsidRPr="00BE573F">
        <w:rPr>
          <w:sz w:val="28"/>
        </w:rPr>
        <w:t xml:space="preserve">   </w:t>
      </w:r>
    </w:p>
    <w:p w:rsidR="00393804" w:rsidRPr="00BE573F" w:rsidRDefault="00393804" w:rsidP="00393804">
      <w:pPr>
        <w:tabs>
          <w:tab w:val="left" w:pos="6225"/>
        </w:tabs>
        <w:rPr>
          <w:sz w:val="28"/>
        </w:rPr>
      </w:pPr>
    </w:p>
    <w:p w:rsidR="00393804" w:rsidRPr="00BE573F" w:rsidRDefault="00393804" w:rsidP="00393804">
      <w:pPr>
        <w:rPr>
          <w:b/>
          <w:sz w:val="28"/>
        </w:rPr>
      </w:pPr>
      <w:r w:rsidRPr="00BE573F">
        <w:rPr>
          <w:b/>
          <w:sz w:val="28"/>
        </w:rPr>
        <w:t xml:space="preserve">Эксперты: </w:t>
      </w:r>
    </w:p>
    <w:p w:rsidR="00393804" w:rsidRPr="00BE573F" w:rsidRDefault="00393804" w:rsidP="00393804">
      <w:pPr>
        <w:ind w:firstLine="180"/>
        <w:rPr>
          <w:sz w:val="28"/>
        </w:rPr>
      </w:pPr>
      <w:r w:rsidRPr="00BE573F">
        <w:rPr>
          <w:sz w:val="28"/>
        </w:rPr>
        <w:t>____________________        ___________________       ___________________</w:t>
      </w:r>
    </w:p>
    <w:p w:rsidR="00393804" w:rsidRPr="00BE573F" w:rsidRDefault="00393804" w:rsidP="00393804">
      <w:pPr>
        <w:tabs>
          <w:tab w:val="left" w:pos="6225"/>
        </w:tabs>
        <w:rPr>
          <w:sz w:val="28"/>
        </w:rPr>
      </w:pPr>
      <w:r w:rsidRPr="00BE573F">
        <w:rPr>
          <w:sz w:val="28"/>
        </w:rPr>
        <w:t xml:space="preserve">    (место работы)                  (занимаемая должность)       (инициалы, фамилия)</w:t>
      </w:r>
    </w:p>
    <w:p w:rsidR="00393804" w:rsidRPr="00BE573F" w:rsidRDefault="00393804" w:rsidP="00393804">
      <w:pPr>
        <w:ind w:firstLine="180"/>
        <w:rPr>
          <w:sz w:val="28"/>
        </w:rPr>
      </w:pPr>
    </w:p>
    <w:p w:rsidR="00393804" w:rsidRPr="00BE573F" w:rsidRDefault="00393804" w:rsidP="00393804">
      <w:pPr>
        <w:jc w:val="center"/>
        <w:rPr>
          <w:b/>
          <w:sz w:val="28"/>
        </w:rPr>
      </w:pPr>
    </w:p>
    <w:p w:rsidR="00393804" w:rsidRPr="00BE573F" w:rsidRDefault="00393804" w:rsidP="00393804">
      <w:pPr>
        <w:ind w:firstLine="180"/>
        <w:rPr>
          <w:sz w:val="28"/>
        </w:rPr>
      </w:pPr>
      <w:r w:rsidRPr="00BE573F">
        <w:rPr>
          <w:sz w:val="28"/>
        </w:rPr>
        <w:t>____________________        ___________________       ___________________</w:t>
      </w:r>
    </w:p>
    <w:p w:rsidR="00393804" w:rsidRPr="00BE573F" w:rsidRDefault="00393804" w:rsidP="00393804">
      <w:pPr>
        <w:tabs>
          <w:tab w:val="left" w:pos="6225"/>
        </w:tabs>
        <w:rPr>
          <w:sz w:val="28"/>
        </w:rPr>
      </w:pPr>
      <w:r w:rsidRPr="00BE573F">
        <w:rPr>
          <w:sz w:val="28"/>
        </w:rPr>
        <w:t xml:space="preserve">    (место работы)                  (занимаемая должность)       (инициалы, фамилия)</w:t>
      </w:r>
    </w:p>
    <w:p w:rsidR="00393804" w:rsidRPr="00BE573F" w:rsidRDefault="00393804" w:rsidP="00393804">
      <w:pPr>
        <w:rPr>
          <w:sz w:val="28"/>
        </w:rPr>
      </w:pPr>
    </w:p>
    <w:p w:rsidR="001E1710" w:rsidRPr="00BE573F" w:rsidRDefault="001E1710" w:rsidP="00393804">
      <w:pPr>
        <w:pStyle w:val="1"/>
        <w:tabs>
          <w:tab w:val="clear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</w:pPr>
    </w:p>
    <w:sectPr w:rsidR="001E1710" w:rsidRPr="00BE5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6A9" w:rsidRDefault="00C206A9">
      <w:r>
        <w:separator/>
      </w:r>
    </w:p>
  </w:endnote>
  <w:endnote w:type="continuationSeparator" w:id="0">
    <w:p w:rsidR="00C206A9" w:rsidRDefault="00C20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20B0502040204020203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65A" w:rsidRDefault="005A465A">
    <w:pPr>
      <w:pStyle w:val="a4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0792269" wp14:editId="6229CB1E">
              <wp:simplePos x="0" y="0"/>
              <wp:positionH relativeFrom="page">
                <wp:posOffset>6943725</wp:posOffset>
              </wp:positionH>
              <wp:positionV relativeFrom="paragraph">
                <wp:posOffset>635</wp:posOffset>
              </wp:positionV>
              <wp:extent cx="65405" cy="163830"/>
              <wp:effectExtent l="0" t="635" r="1270" b="6985"/>
              <wp:wrapSquare wrapText="largest"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405" cy="1638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465A" w:rsidRDefault="005A465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546.75pt;margin-top:.05pt;width:5.15pt;height:12.9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" stroked="f">
              <v:fill opacity="0"/>
              <v:textbox inset="0,0,0,0">
                <w:txbxContent>
                  <w:p w:rsidR="005A465A" w:rsidRDefault="005A465A"/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65A" w:rsidRDefault="005A465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65A" w:rsidRDefault="005A465A">
    <w:pPr>
      <w:pStyle w:val="a4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95AF60E" wp14:editId="119E5859">
              <wp:simplePos x="0" y="0"/>
              <wp:positionH relativeFrom="column">
                <wp:posOffset>9078595</wp:posOffset>
              </wp:positionH>
              <wp:positionV relativeFrom="paragraph">
                <wp:posOffset>635</wp:posOffset>
              </wp:positionV>
              <wp:extent cx="252095" cy="163830"/>
              <wp:effectExtent l="1270" t="635" r="3810" b="6985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095" cy="1638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465A" w:rsidRDefault="005A465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8" type="#_x0000_t202" style="position:absolute;margin-left:714.85pt;margin-top:.05pt;width:19.85pt;height:12.9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" stroked="f">
              <v:fill opacity="0"/>
              <v:textbox inset="0,0,0,0">
                <w:txbxContent>
                  <w:p w:rsidR="005A465A" w:rsidRDefault="005A465A"/>
                </w:txbxContent>
              </v:textbox>
              <w10:wrap type="square" side="largest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65A" w:rsidRDefault="005A46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6A9" w:rsidRDefault="00C206A9">
      <w:r>
        <w:separator/>
      </w:r>
    </w:p>
  </w:footnote>
  <w:footnote w:type="continuationSeparator" w:id="0">
    <w:p w:rsidR="00C206A9" w:rsidRDefault="00C206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5263351"/>
      <w:docPartObj>
        <w:docPartGallery w:val="Page Numbers (Top of Page)"/>
        <w:docPartUnique/>
      </w:docPartObj>
    </w:sdtPr>
    <w:sdtEndPr/>
    <w:sdtContent>
      <w:p w:rsidR="005A465A" w:rsidRDefault="005A465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0F66">
          <w:rPr>
            <w:noProof/>
          </w:rPr>
          <w:t>5</w:t>
        </w:r>
        <w:r>
          <w:fldChar w:fldCharType="end"/>
        </w:r>
      </w:p>
    </w:sdtContent>
  </w:sdt>
  <w:p w:rsidR="005A465A" w:rsidRDefault="005A465A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65A" w:rsidRDefault="005A465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65A" w:rsidRDefault="005A465A">
    <w:pPr>
      <w:pStyle w:val="a9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09C982F" wp14:editId="42873DCF">
              <wp:simplePos x="0" y="0"/>
              <wp:positionH relativeFrom="page">
                <wp:posOffset>9819005</wp:posOffset>
              </wp:positionH>
              <wp:positionV relativeFrom="paragraph">
                <wp:posOffset>635</wp:posOffset>
              </wp:positionV>
              <wp:extent cx="220980" cy="179705"/>
              <wp:effectExtent l="8255" t="635" r="8890" b="635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0980" cy="1797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465A" w:rsidRDefault="005A465A">
                          <w:pPr>
                            <w:pStyle w:val="a9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CE0F66">
                            <w:rPr>
                              <w:rStyle w:val="a3"/>
                              <w:noProof/>
                            </w:rPr>
                            <w:t>13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773.15pt;margin-top:.05pt;width:17.4pt;height:14.15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" stroked="f">
              <v:fill opacity="0"/>
              <v:textbox inset="0,0,0,0">
                <w:txbxContent>
                  <w:p w:rsidR="005A465A" w:rsidRDefault="005A465A">
                    <w:pPr>
                      <w:pStyle w:val="a9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CE0F66">
                      <w:rPr>
                        <w:rStyle w:val="a3"/>
                        <w:noProof/>
                      </w:rPr>
                      <w:t>13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65A" w:rsidRDefault="005A465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432" w:hanging="432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7C2569F"/>
    <w:multiLevelType w:val="hybridMultilevel"/>
    <w:tmpl w:val="44B665D8"/>
    <w:lvl w:ilvl="0" w:tplc="80AA9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A73119"/>
    <w:multiLevelType w:val="hybridMultilevel"/>
    <w:tmpl w:val="8AFEC756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C90B22"/>
    <w:multiLevelType w:val="hybridMultilevel"/>
    <w:tmpl w:val="7E645B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A4358E3"/>
    <w:multiLevelType w:val="hybridMultilevel"/>
    <w:tmpl w:val="23DC07DC"/>
    <w:lvl w:ilvl="0" w:tplc="3A0C70D6">
      <w:start w:val="1"/>
      <w:numFmt w:val="decimal"/>
      <w:lvlText w:val="%1."/>
      <w:lvlJc w:val="left"/>
      <w:pPr>
        <w:ind w:left="127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0CB5225B"/>
    <w:multiLevelType w:val="hybridMultilevel"/>
    <w:tmpl w:val="87CE59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B81EF1"/>
    <w:multiLevelType w:val="hybridMultilevel"/>
    <w:tmpl w:val="9640B9C2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0FA7CA0"/>
    <w:multiLevelType w:val="hybridMultilevel"/>
    <w:tmpl w:val="B3369678"/>
    <w:lvl w:ilvl="0" w:tplc="F26A5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4113C9"/>
    <w:multiLevelType w:val="hybridMultilevel"/>
    <w:tmpl w:val="87321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621E7F"/>
    <w:multiLevelType w:val="hybridMultilevel"/>
    <w:tmpl w:val="6B865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A34F5B"/>
    <w:multiLevelType w:val="hybridMultilevel"/>
    <w:tmpl w:val="5450D33A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66139B1"/>
    <w:multiLevelType w:val="hybridMultilevel"/>
    <w:tmpl w:val="E76A88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99C20E1"/>
    <w:multiLevelType w:val="hybridMultilevel"/>
    <w:tmpl w:val="2F3436E2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F716FE0"/>
    <w:multiLevelType w:val="hybridMultilevel"/>
    <w:tmpl w:val="8400719E"/>
    <w:lvl w:ilvl="0" w:tplc="F26A5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2F7FE6"/>
    <w:multiLevelType w:val="hybridMultilevel"/>
    <w:tmpl w:val="D30C2D28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>
    <w:nsid w:val="249B18A7"/>
    <w:multiLevelType w:val="hybridMultilevel"/>
    <w:tmpl w:val="406A9C1E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95554F2"/>
    <w:multiLevelType w:val="multilevel"/>
    <w:tmpl w:val="19AAD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EA95452"/>
    <w:multiLevelType w:val="hybridMultilevel"/>
    <w:tmpl w:val="23DC07DC"/>
    <w:lvl w:ilvl="0" w:tplc="3A0C70D6">
      <w:start w:val="1"/>
      <w:numFmt w:val="decimal"/>
      <w:lvlText w:val="%1."/>
      <w:lvlJc w:val="left"/>
      <w:pPr>
        <w:ind w:left="127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335F0F32"/>
    <w:multiLevelType w:val="hybridMultilevel"/>
    <w:tmpl w:val="4F3AD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FA4F6B"/>
    <w:multiLevelType w:val="hybridMultilevel"/>
    <w:tmpl w:val="0DEC7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63004B"/>
    <w:multiLevelType w:val="hybridMultilevel"/>
    <w:tmpl w:val="DE6EB19A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>
    <w:nsid w:val="49F906EF"/>
    <w:multiLevelType w:val="hybridMultilevel"/>
    <w:tmpl w:val="44ECA102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522EA5"/>
    <w:multiLevelType w:val="hybridMultilevel"/>
    <w:tmpl w:val="4FCE0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7D21BC"/>
    <w:multiLevelType w:val="hybridMultilevel"/>
    <w:tmpl w:val="E012B430"/>
    <w:lvl w:ilvl="0" w:tplc="EAA6A57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>
    <w:nsid w:val="4F617ACC"/>
    <w:multiLevelType w:val="hybridMultilevel"/>
    <w:tmpl w:val="7B68E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F406EC"/>
    <w:multiLevelType w:val="hybridMultilevel"/>
    <w:tmpl w:val="733E6D2E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0CA12B4"/>
    <w:multiLevelType w:val="hybridMultilevel"/>
    <w:tmpl w:val="5CACA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6017C8"/>
    <w:multiLevelType w:val="multilevel"/>
    <w:tmpl w:val="271CC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1FE4D10"/>
    <w:multiLevelType w:val="hybridMultilevel"/>
    <w:tmpl w:val="AA88ADE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9D461C3"/>
    <w:multiLevelType w:val="hybridMultilevel"/>
    <w:tmpl w:val="6C241884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DBF334F"/>
    <w:multiLevelType w:val="hybridMultilevel"/>
    <w:tmpl w:val="51E4F40A"/>
    <w:lvl w:ilvl="0" w:tplc="A56CA8BA">
      <w:start w:val="1"/>
      <w:numFmt w:val="decimal"/>
      <w:lvlText w:val="%1."/>
      <w:lvlJc w:val="left"/>
      <w:pPr>
        <w:ind w:left="4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EF6E56"/>
    <w:multiLevelType w:val="hybridMultilevel"/>
    <w:tmpl w:val="49B2AD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BB7EBF"/>
    <w:multiLevelType w:val="hybridMultilevel"/>
    <w:tmpl w:val="88E67F8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66812B46"/>
    <w:multiLevelType w:val="hybridMultilevel"/>
    <w:tmpl w:val="95C41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854D53"/>
    <w:multiLevelType w:val="hybridMultilevel"/>
    <w:tmpl w:val="6BB46AFE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7B43813"/>
    <w:multiLevelType w:val="hybridMultilevel"/>
    <w:tmpl w:val="DD661A34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A53E04"/>
    <w:multiLevelType w:val="hybridMultilevel"/>
    <w:tmpl w:val="B24A4D6E"/>
    <w:lvl w:ilvl="0" w:tplc="3A98329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>
    <w:nsid w:val="6AD7156B"/>
    <w:multiLevelType w:val="hybridMultilevel"/>
    <w:tmpl w:val="A1C8E3B4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884CA5"/>
    <w:multiLevelType w:val="hybridMultilevel"/>
    <w:tmpl w:val="360E38BC"/>
    <w:lvl w:ilvl="0" w:tplc="D7AA3E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6D4369"/>
    <w:multiLevelType w:val="hybridMultilevel"/>
    <w:tmpl w:val="975C1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974BAF"/>
    <w:multiLevelType w:val="hybridMultilevel"/>
    <w:tmpl w:val="9B62835A"/>
    <w:lvl w:ilvl="0" w:tplc="F26A5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B66639"/>
    <w:multiLevelType w:val="hybridMultilevel"/>
    <w:tmpl w:val="D7CA22C6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5D735E"/>
    <w:multiLevelType w:val="hybridMultilevel"/>
    <w:tmpl w:val="80B87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FE6009"/>
    <w:multiLevelType w:val="multilevel"/>
    <w:tmpl w:val="09EAB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7"/>
  </w:num>
  <w:num w:numId="5">
    <w:abstractNumId w:val="14"/>
  </w:num>
  <w:num w:numId="6">
    <w:abstractNumId w:val="36"/>
  </w:num>
  <w:num w:numId="7">
    <w:abstractNumId w:val="12"/>
  </w:num>
  <w:num w:numId="8">
    <w:abstractNumId w:val="16"/>
  </w:num>
  <w:num w:numId="9">
    <w:abstractNumId w:val="25"/>
  </w:num>
  <w:num w:numId="10">
    <w:abstractNumId w:val="4"/>
  </w:num>
  <w:num w:numId="11">
    <w:abstractNumId w:val="31"/>
  </w:num>
  <w:num w:numId="12">
    <w:abstractNumId w:val="8"/>
  </w:num>
  <w:num w:numId="13">
    <w:abstractNumId w:val="22"/>
  </w:num>
  <w:num w:numId="14">
    <w:abstractNumId w:val="27"/>
  </w:num>
  <w:num w:numId="15">
    <w:abstractNumId w:val="6"/>
  </w:num>
  <w:num w:numId="16">
    <w:abstractNumId w:val="19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41"/>
  </w:num>
  <w:num w:numId="21">
    <w:abstractNumId w:val="7"/>
  </w:num>
  <w:num w:numId="22">
    <w:abstractNumId w:val="44"/>
  </w:num>
  <w:num w:numId="23">
    <w:abstractNumId w:val="35"/>
  </w:num>
  <w:num w:numId="24">
    <w:abstractNumId w:val="24"/>
  </w:num>
  <w:num w:numId="25">
    <w:abstractNumId w:val="21"/>
  </w:num>
  <w:num w:numId="26">
    <w:abstractNumId w:val="28"/>
  </w:num>
  <w:num w:numId="27">
    <w:abstractNumId w:val="33"/>
  </w:num>
  <w:num w:numId="28">
    <w:abstractNumId w:val="20"/>
  </w:num>
  <w:num w:numId="29">
    <w:abstractNumId w:val="11"/>
  </w:num>
  <w:num w:numId="30">
    <w:abstractNumId w:val="40"/>
  </w:num>
  <w:num w:numId="31">
    <w:abstractNumId w:val="3"/>
  </w:num>
  <w:num w:numId="32">
    <w:abstractNumId w:val="15"/>
  </w:num>
  <w:num w:numId="33">
    <w:abstractNumId w:val="9"/>
  </w:num>
  <w:num w:numId="34">
    <w:abstractNumId w:val="42"/>
  </w:num>
  <w:num w:numId="35">
    <w:abstractNumId w:val="32"/>
  </w:num>
  <w:num w:numId="36">
    <w:abstractNumId w:val="39"/>
  </w:num>
  <w:num w:numId="37">
    <w:abstractNumId w:val="10"/>
  </w:num>
  <w:num w:numId="38">
    <w:abstractNumId w:val="23"/>
  </w:num>
  <w:num w:numId="39">
    <w:abstractNumId w:val="43"/>
  </w:num>
  <w:num w:numId="40">
    <w:abstractNumId w:val="26"/>
  </w:num>
  <w:num w:numId="41">
    <w:abstractNumId w:val="37"/>
  </w:num>
  <w:num w:numId="42">
    <w:abstractNumId w:val="30"/>
  </w:num>
  <w:num w:numId="43">
    <w:abstractNumId w:val="38"/>
  </w:num>
  <w:num w:numId="44">
    <w:abstractNumId w:val="29"/>
  </w:num>
  <w:num w:numId="45">
    <w:abstractNumId w:val="18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BA7"/>
    <w:rsid w:val="00025377"/>
    <w:rsid w:val="00056867"/>
    <w:rsid w:val="00067D8B"/>
    <w:rsid w:val="00075BA7"/>
    <w:rsid w:val="000949B2"/>
    <w:rsid w:val="00097D76"/>
    <w:rsid w:val="000C5CBD"/>
    <w:rsid w:val="000F49FC"/>
    <w:rsid w:val="000F5046"/>
    <w:rsid w:val="0010656A"/>
    <w:rsid w:val="00126DCC"/>
    <w:rsid w:val="0014748B"/>
    <w:rsid w:val="00157368"/>
    <w:rsid w:val="001577AE"/>
    <w:rsid w:val="00192468"/>
    <w:rsid w:val="001B4FA9"/>
    <w:rsid w:val="001E1710"/>
    <w:rsid w:val="001F2836"/>
    <w:rsid w:val="001F284F"/>
    <w:rsid w:val="00210634"/>
    <w:rsid w:val="0023053C"/>
    <w:rsid w:val="00234442"/>
    <w:rsid w:val="00263742"/>
    <w:rsid w:val="0026462B"/>
    <w:rsid w:val="00267B2B"/>
    <w:rsid w:val="00291890"/>
    <w:rsid w:val="002A12FB"/>
    <w:rsid w:val="00335945"/>
    <w:rsid w:val="00340382"/>
    <w:rsid w:val="0036257B"/>
    <w:rsid w:val="00393804"/>
    <w:rsid w:val="003B48EB"/>
    <w:rsid w:val="003D4D21"/>
    <w:rsid w:val="003D7305"/>
    <w:rsid w:val="00407695"/>
    <w:rsid w:val="00441A5C"/>
    <w:rsid w:val="0044701F"/>
    <w:rsid w:val="004A26AB"/>
    <w:rsid w:val="004F0F47"/>
    <w:rsid w:val="0055063C"/>
    <w:rsid w:val="005A465A"/>
    <w:rsid w:val="005D316A"/>
    <w:rsid w:val="006351D0"/>
    <w:rsid w:val="006B0A80"/>
    <w:rsid w:val="007502F5"/>
    <w:rsid w:val="00792452"/>
    <w:rsid w:val="007A69BD"/>
    <w:rsid w:val="007B70D1"/>
    <w:rsid w:val="007C6CE8"/>
    <w:rsid w:val="007D25F0"/>
    <w:rsid w:val="007D6E68"/>
    <w:rsid w:val="0088662A"/>
    <w:rsid w:val="008F1029"/>
    <w:rsid w:val="009463D7"/>
    <w:rsid w:val="009A2119"/>
    <w:rsid w:val="009A483B"/>
    <w:rsid w:val="009C7261"/>
    <w:rsid w:val="00AA6952"/>
    <w:rsid w:val="00AE4C00"/>
    <w:rsid w:val="00B2164C"/>
    <w:rsid w:val="00B3029C"/>
    <w:rsid w:val="00B33C3B"/>
    <w:rsid w:val="00B44928"/>
    <w:rsid w:val="00B60CA6"/>
    <w:rsid w:val="00BC55F4"/>
    <w:rsid w:val="00BE573F"/>
    <w:rsid w:val="00C206A9"/>
    <w:rsid w:val="00CE0F66"/>
    <w:rsid w:val="00D15F2A"/>
    <w:rsid w:val="00DC7CDD"/>
    <w:rsid w:val="00DD2BDF"/>
    <w:rsid w:val="00E35FFC"/>
    <w:rsid w:val="00E8664C"/>
    <w:rsid w:val="00ED7238"/>
    <w:rsid w:val="00EE0D98"/>
    <w:rsid w:val="00EE289D"/>
    <w:rsid w:val="00EF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3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57368"/>
    <w:pPr>
      <w:keepNext/>
      <w:tabs>
        <w:tab w:val="num" w:pos="0"/>
      </w:tabs>
      <w:autoSpaceDE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736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3">
    <w:name w:val="page number"/>
    <w:basedOn w:val="a0"/>
    <w:rsid w:val="00157368"/>
  </w:style>
  <w:style w:type="paragraph" w:customStyle="1" w:styleId="21">
    <w:name w:val="Основной текст с отступом 21"/>
    <w:basedOn w:val="a"/>
    <w:rsid w:val="00157368"/>
    <w:pPr>
      <w:spacing w:after="120" w:line="480" w:lineRule="auto"/>
      <w:ind w:left="283"/>
    </w:pPr>
  </w:style>
  <w:style w:type="paragraph" w:customStyle="1" w:styleId="210">
    <w:name w:val="Основной текст 21"/>
    <w:basedOn w:val="a"/>
    <w:rsid w:val="00157368"/>
    <w:pPr>
      <w:spacing w:after="120" w:line="480" w:lineRule="auto"/>
    </w:pPr>
  </w:style>
  <w:style w:type="paragraph" w:styleId="a4">
    <w:name w:val="footer"/>
    <w:basedOn w:val="a"/>
    <w:link w:val="a5"/>
    <w:rsid w:val="0015736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1573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Subtitle"/>
    <w:basedOn w:val="a"/>
    <w:next w:val="a7"/>
    <w:link w:val="a8"/>
    <w:qFormat/>
    <w:rsid w:val="00157368"/>
    <w:pPr>
      <w:spacing w:line="360" w:lineRule="auto"/>
      <w:jc w:val="center"/>
    </w:pPr>
    <w:rPr>
      <w:b/>
      <w:szCs w:val="20"/>
    </w:rPr>
  </w:style>
  <w:style w:type="character" w:customStyle="1" w:styleId="a8">
    <w:name w:val="Подзаголовок Знак"/>
    <w:basedOn w:val="a0"/>
    <w:link w:val="a6"/>
    <w:rsid w:val="0015736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9">
    <w:name w:val="header"/>
    <w:basedOn w:val="a"/>
    <w:link w:val="aa"/>
    <w:uiPriority w:val="99"/>
    <w:rsid w:val="00157368"/>
    <w:pPr>
      <w:suppressLineNumbers/>
      <w:tabs>
        <w:tab w:val="center" w:pos="4819"/>
        <w:tab w:val="right" w:pos="9638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573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Список 21"/>
    <w:basedOn w:val="a"/>
    <w:rsid w:val="00157368"/>
    <w:pPr>
      <w:ind w:left="566" w:hanging="283"/>
    </w:pPr>
  </w:style>
  <w:style w:type="paragraph" w:styleId="a7">
    <w:name w:val="Body Text"/>
    <w:basedOn w:val="a"/>
    <w:link w:val="ab"/>
    <w:uiPriority w:val="99"/>
    <w:semiHidden/>
    <w:unhideWhenUsed/>
    <w:rsid w:val="00157368"/>
    <w:pPr>
      <w:spacing w:after="120"/>
    </w:pPr>
  </w:style>
  <w:style w:type="character" w:customStyle="1" w:styleId="ab">
    <w:name w:val="Основной текст Знак"/>
    <w:basedOn w:val="a0"/>
    <w:link w:val="a7"/>
    <w:uiPriority w:val="99"/>
    <w:semiHidden/>
    <w:rsid w:val="0015736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">
    <w:name w:val="Основной текст (3)_"/>
    <w:link w:val="30"/>
    <w:locked/>
    <w:rsid w:val="00B33C3B"/>
    <w:rPr>
      <w:b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33C3B"/>
    <w:pPr>
      <w:widowControl w:val="0"/>
      <w:shd w:val="clear" w:color="auto" w:fill="FFFFFF"/>
      <w:suppressAutoHyphens w:val="0"/>
      <w:spacing w:before="6300" w:line="240" w:lineRule="atLeast"/>
      <w:ind w:hanging="260"/>
      <w:jc w:val="center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B33C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B33C3B"/>
    <w:pPr>
      <w:widowControl w:val="0"/>
      <w:suppressAutoHyphens w:val="0"/>
      <w:spacing w:line="276" w:lineRule="auto"/>
      <w:ind w:left="720"/>
      <w:jc w:val="both"/>
    </w:pPr>
    <w:rPr>
      <w:rFonts w:cs="Calibri"/>
      <w:szCs w:val="22"/>
      <w:lang w:eastAsia="en-US"/>
    </w:rPr>
  </w:style>
  <w:style w:type="paragraph" w:customStyle="1" w:styleId="Default">
    <w:name w:val="Default"/>
    <w:uiPriority w:val="99"/>
    <w:rsid w:val="003938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d">
    <w:name w:val="Hyperlink"/>
    <w:uiPriority w:val="99"/>
    <w:rsid w:val="00393804"/>
    <w:rPr>
      <w:color w:val="0000FF"/>
      <w:u w:val="single"/>
    </w:rPr>
  </w:style>
  <w:style w:type="paragraph" w:customStyle="1" w:styleId="msonormalcxspmiddle">
    <w:name w:val="msonormalcxspmiddle"/>
    <w:basedOn w:val="a"/>
    <w:rsid w:val="001F284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4">
    <w:name w:val="Основной шрифт абзаца4"/>
    <w:rsid w:val="00E8664C"/>
  </w:style>
  <w:style w:type="paragraph" w:styleId="ae">
    <w:name w:val="Normal (Web)"/>
    <w:basedOn w:val="a"/>
    <w:uiPriority w:val="99"/>
    <w:unhideWhenUsed/>
    <w:rsid w:val="00CE0F6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21e6f3c2879f6241">
    <w:name w:val="21e6f3c2879f6241"/>
    <w:basedOn w:val="a"/>
    <w:rsid w:val="00CE0F6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003d136ce516e5a">
    <w:name w:val="a003d136ce516e5a"/>
    <w:basedOn w:val="a"/>
    <w:rsid w:val="00CE0F6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0f93f67cc03887a">
    <w:name w:val="f0f93f67cc03887a"/>
    <w:basedOn w:val="a"/>
    <w:rsid w:val="00CE0F66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3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57368"/>
    <w:pPr>
      <w:keepNext/>
      <w:tabs>
        <w:tab w:val="num" w:pos="0"/>
      </w:tabs>
      <w:autoSpaceDE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736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3">
    <w:name w:val="page number"/>
    <w:basedOn w:val="a0"/>
    <w:rsid w:val="00157368"/>
  </w:style>
  <w:style w:type="paragraph" w:customStyle="1" w:styleId="21">
    <w:name w:val="Основной текст с отступом 21"/>
    <w:basedOn w:val="a"/>
    <w:rsid w:val="00157368"/>
    <w:pPr>
      <w:spacing w:after="120" w:line="480" w:lineRule="auto"/>
      <w:ind w:left="283"/>
    </w:pPr>
  </w:style>
  <w:style w:type="paragraph" w:customStyle="1" w:styleId="210">
    <w:name w:val="Основной текст 21"/>
    <w:basedOn w:val="a"/>
    <w:rsid w:val="00157368"/>
    <w:pPr>
      <w:spacing w:after="120" w:line="480" w:lineRule="auto"/>
    </w:pPr>
  </w:style>
  <w:style w:type="paragraph" w:styleId="a4">
    <w:name w:val="footer"/>
    <w:basedOn w:val="a"/>
    <w:link w:val="a5"/>
    <w:rsid w:val="0015736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1573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Subtitle"/>
    <w:basedOn w:val="a"/>
    <w:next w:val="a7"/>
    <w:link w:val="a8"/>
    <w:qFormat/>
    <w:rsid w:val="00157368"/>
    <w:pPr>
      <w:spacing w:line="360" w:lineRule="auto"/>
      <w:jc w:val="center"/>
    </w:pPr>
    <w:rPr>
      <w:b/>
      <w:szCs w:val="20"/>
    </w:rPr>
  </w:style>
  <w:style w:type="character" w:customStyle="1" w:styleId="a8">
    <w:name w:val="Подзаголовок Знак"/>
    <w:basedOn w:val="a0"/>
    <w:link w:val="a6"/>
    <w:rsid w:val="0015736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9">
    <w:name w:val="header"/>
    <w:basedOn w:val="a"/>
    <w:link w:val="aa"/>
    <w:uiPriority w:val="99"/>
    <w:rsid w:val="00157368"/>
    <w:pPr>
      <w:suppressLineNumbers/>
      <w:tabs>
        <w:tab w:val="center" w:pos="4819"/>
        <w:tab w:val="right" w:pos="9638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573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Список 21"/>
    <w:basedOn w:val="a"/>
    <w:rsid w:val="00157368"/>
    <w:pPr>
      <w:ind w:left="566" w:hanging="283"/>
    </w:pPr>
  </w:style>
  <w:style w:type="paragraph" w:styleId="a7">
    <w:name w:val="Body Text"/>
    <w:basedOn w:val="a"/>
    <w:link w:val="ab"/>
    <w:uiPriority w:val="99"/>
    <w:semiHidden/>
    <w:unhideWhenUsed/>
    <w:rsid w:val="00157368"/>
    <w:pPr>
      <w:spacing w:after="120"/>
    </w:pPr>
  </w:style>
  <w:style w:type="character" w:customStyle="1" w:styleId="ab">
    <w:name w:val="Основной текст Знак"/>
    <w:basedOn w:val="a0"/>
    <w:link w:val="a7"/>
    <w:uiPriority w:val="99"/>
    <w:semiHidden/>
    <w:rsid w:val="0015736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">
    <w:name w:val="Основной текст (3)_"/>
    <w:link w:val="30"/>
    <w:locked/>
    <w:rsid w:val="00B33C3B"/>
    <w:rPr>
      <w:b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33C3B"/>
    <w:pPr>
      <w:widowControl w:val="0"/>
      <w:shd w:val="clear" w:color="auto" w:fill="FFFFFF"/>
      <w:suppressAutoHyphens w:val="0"/>
      <w:spacing w:before="6300" w:line="240" w:lineRule="atLeast"/>
      <w:ind w:hanging="260"/>
      <w:jc w:val="center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B33C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B33C3B"/>
    <w:pPr>
      <w:widowControl w:val="0"/>
      <w:suppressAutoHyphens w:val="0"/>
      <w:spacing w:line="276" w:lineRule="auto"/>
      <w:ind w:left="720"/>
      <w:jc w:val="both"/>
    </w:pPr>
    <w:rPr>
      <w:rFonts w:cs="Calibri"/>
      <w:szCs w:val="22"/>
      <w:lang w:eastAsia="en-US"/>
    </w:rPr>
  </w:style>
  <w:style w:type="paragraph" w:customStyle="1" w:styleId="Default">
    <w:name w:val="Default"/>
    <w:uiPriority w:val="99"/>
    <w:rsid w:val="003938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d">
    <w:name w:val="Hyperlink"/>
    <w:uiPriority w:val="99"/>
    <w:rsid w:val="00393804"/>
    <w:rPr>
      <w:color w:val="0000FF"/>
      <w:u w:val="single"/>
    </w:rPr>
  </w:style>
  <w:style w:type="paragraph" w:customStyle="1" w:styleId="msonormalcxspmiddle">
    <w:name w:val="msonormalcxspmiddle"/>
    <w:basedOn w:val="a"/>
    <w:rsid w:val="001F284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4">
    <w:name w:val="Основной шрифт абзаца4"/>
    <w:rsid w:val="00E8664C"/>
  </w:style>
  <w:style w:type="paragraph" w:styleId="ae">
    <w:name w:val="Normal (Web)"/>
    <w:basedOn w:val="a"/>
    <w:uiPriority w:val="99"/>
    <w:unhideWhenUsed/>
    <w:rsid w:val="00CE0F6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21e6f3c2879f6241">
    <w:name w:val="21e6f3c2879f6241"/>
    <w:basedOn w:val="a"/>
    <w:rsid w:val="00CE0F6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003d136ce516e5a">
    <w:name w:val="a003d136ce516e5a"/>
    <w:basedOn w:val="a"/>
    <w:rsid w:val="00CE0F6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0f93f67cc03887a">
    <w:name w:val="f0f93f67cc03887a"/>
    <w:basedOn w:val="a"/>
    <w:rsid w:val="00CE0F66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6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06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://www.bvmath.nct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mathematics.ru/" TargetMode="Externa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yperlink" Target="http://www.math.ournet.md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yperlink" Target="http://www.neive.bv.ro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alhnath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yperlink" Target="http://www.mathnet.ru/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mat.september.ru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exponent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5FF80-6C00-437D-8EEA-43E1C60FE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15</Pages>
  <Words>2602</Words>
  <Characters>14838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СПО РА ГАПК</Company>
  <LinksUpToDate>false</LinksUpToDate>
  <CharactersWithSpaces>17406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TabakaevaNA</dc:creator>
  <cp:lastModifiedBy>7 Kab</cp:lastModifiedBy>
  <cp:revision>41</cp:revision>
  <dcterms:created xsi:type="dcterms:W3CDTF">2020-11-13T08:31:00Z</dcterms:created>
  <dcterms:modified xsi:type="dcterms:W3CDTF">2023-05-13T08:35:00Z</dcterms:modified>
</cp:coreProperties>
</file>