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582D" w:rsidRDefault="0034582D" w:rsidP="0034582D">
      <w:pPr>
        <w:pStyle w:val="ad"/>
        <w:jc w:val="left"/>
        <w:rPr>
          <w:rFonts w:ascii="Times New Roman" w:hAnsi="Times New Roman" w:cs="Times New Roman"/>
          <w:sz w:val="28"/>
          <w:szCs w:val="28"/>
        </w:rPr>
      </w:pPr>
    </w:p>
    <w:p w:rsidR="0034582D" w:rsidRDefault="00E04B7E" w:rsidP="0034582D">
      <w:pPr>
        <w:pStyle w:val="ad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 w:val="0"/>
          <w:bCs w:val="0"/>
          <w:noProof/>
          <w:kern w:val="0"/>
          <w:sz w:val="28"/>
          <w:szCs w:val="28"/>
          <w:lang w:eastAsia="ru-RU"/>
        </w:rPr>
        <w:drawing>
          <wp:inline distT="0" distB="0" distL="0" distR="0">
            <wp:extent cx="6298442" cy="8904438"/>
            <wp:effectExtent l="0" t="0" r="7620" b="0"/>
            <wp:docPr id="1" name="Рисунок 1" descr="D:\Анышева\f\ПРОГРАММА с ЛР март 2023 3-4 курсы\ПРОГРАММА 2023 ШАО 3-4\ПАСПОРТ апрель с ЛР\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нышева\f\ПРОГРАММА с ЛР март 2023 3-4 курсы\ПРОГРАММА 2023 ШАО 3-4\ПАСПОРТ апрель с ЛР\Рисунок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640" cy="8908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82D" w:rsidRDefault="0034582D" w:rsidP="00497F3B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4582D" w:rsidRDefault="00E04B7E" w:rsidP="00124184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790" cy="8397393"/>
            <wp:effectExtent l="0" t="0" r="3810" b="3810"/>
            <wp:docPr id="4" name="Рисунок 4" descr="D:\Анышева\f\ПРОГРАММА с ЛР март 2023 3-4 курсы\ПРОГРАММА 2023 ШАО 3-4\ПАСПОРТ апрель с ЛР\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нышева\f\ПРОГРАММА с ЛР март 2023 3-4 курсы\ПРОГРАММА 2023 ШАО 3-4\ПАСПОРТ апрель с ЛР\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7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82D" w:rsidRDefault="0034582D" w:rsidP="00124184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24184" w:rsidRDefault="00124184" w:rsidP="00497F3B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4582D" w:rsidRDefault="0034582D" w:rsidP="00497F3B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317FB" w:rsidRPr="00E317FB" w:rsidRDefault="0034582D" w:rsidP="00E317FB">
      <w:pPr>
        <w:widowControl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С</w:t>
      </w:r>
      <w:r w:rsidR="00E317FB" w:rsidRPr="00E317F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одержание</w:t>
      </w:r>
    </w:p>
    <w:p w:rsidR="00E317FB" w:rsidRPr="00E317FB" w:rsidRDefault="00E317FB" w:rsidP="00E317FB">
      <w:pPr>
        <w:widowControl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815"/>
      </w:tblGrid>
      <w:tr w:rsidR="00E317FB" w:rsidRPr="00E317FB" w:rsidTr="00D03F41">
        <w:tc>
          <w:tcPr>
            <w:tcW w:w="8755" w:type="dxa"/>
          </w:tcPr>
          <w:p w:rsidR="00E317FB" w:rsidRPr="00E317FB" w:rsidRDefault="00E317FB" w:rsidP="00A35D33">
            <w:pPr>
              <w:pStyle w:val="a4"/>
              <w:widowControl w:val="0"/>
              <w:numPr>
                <w:ilvl w:val="0"/>
                <w:numId w:val="27"/>
              </w:num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317FB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Общие положения</w:t>
            </w:r>
          </w:p>
        </w:tc>
        <w:tc>
          <w:tcPr>
            <w:tcW w:w="815" w:type="dxa"/>
          </w:tcPr>
          <w:p w:rsidR="00E317FB" w:rsidRPr="00E317FB" w:rsidRDefault="00611C76" w:rsidP="00611C76">
            <w:pPr>
              <w:widowControl w:val="0"/>
              <w:spacing w:after="0" w:line="360" w:lineRule="auto"/>
              <w:jc w:val="right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7</w:t>
            </w:r>
          </w:p>
        </w:tc>
      </w:tr>
      <w:tr w:rsidR="00E317FB" w:rsidRPr="00E317FB" w:rsidTr="00D03F41">
        <w:tc>
          <w:tcPr>
            <w:tcW w:w="8755" w:type="dxa"/>
          </w:tcPr>
          <w:p w:rsidR="00E317FB" w:rsidRPr="00E317FB" w:rsidRDefault="00E317FB" w:rsidP="00A35D33">
            <w:pPr>
              <w:pStyle w:val="a4"/>
              <w:widowControl w:val="0"/>
              <w:numPr>
                <w:ilvl w:val="0"/>
                <w:numId w:val="27"/>
              </w:num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317FB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Характеристика профессиональной деятельности выпускника</w:t>
            </w:r>
          </w:p>
        </w:tc>
        <w:tc>
          <w:tcPr>
            <w:tcW w:w="815" w:type="dxa"/>
          </w:tcPr>
          <w:p w:rsidR="00E317FB" w:rsidRPr="00E317FB" w:rsidRDefault="00611C76" w:rsidP="00D03F41">
            <w:pPr>
              <w:widowControl w:val="0"/>
              <w:spacing w:after="0" w:line="360" w:lineRule="auto"/>
              <w:jc w:val="right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  <w:r w:rsidR="00D03F41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</w:p>
        </w:tc>
      </w:tr>
      <w:tr w:rsidR="00E317FB" w:rsidRPr="00E317FB" w:rsidTr="00D03F41">
        <w:tc>
          <w:tcPr>
            <w:tcW w:w="8755" w:type="dxa"/>
          </w:tcPr>
          <w:p w:rsidR="00E317FB" w:rsidRPr="00E317FB" w:rsidRDefault="00E317FB" w:rsidP="00A35D33">
            <w:pPr>
              <w:pStyle w:val="a4"/>
              <w:widowControl w:val="0"/>
              <w:numPr>
                <w:ilvl w:val="0"/>
                <w:numId w:val="27"/>
              </w:num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317FB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Требования к результатам освоения ППССЗ</w:t>
            </w:r>
          </w:p>
        </w:tc>
        <w:tc>
          <w:tcPr>
            <w:tcW w:w="815" w:type="dxa"/>
          </w:tcPr>
          <w:p w:rsidR="00E317FB" w:rsidRPr="00E317FB" w:rsidRDefault="00611C76" w:rsidP="00D03F41">
            <w:pPr>
              <w:widowControl w:val="0"/>
              <w:spacing w:after="0" w:line="360" w:lineRule="auto"/>
              <w:jc w:val="right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  <w:r w:rsidR="00D03F41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2</w:t>
            </w:r>
          </w:p>
        </w:tc>
      </w:tr>
      <w:tr w:rsidR="00E317FB" w:rsidRPr="00E317FB" w:rsidTr="00D03F41">
        <w:tc>
          <w:tcPr>
            <w:tcW w:w="8755" w:type="dxa"/>
          </w:tcPr>
          <w:p w:rsidR="00E317FB" w:rsidRPr="00E317FB" w:rsidRDefault="00E317FB" w:rsidP="00A35D33">
            <w:pPr>
              <w:pStyle w:val="a4"/>
              <w:widowControl w:val="0"/>
              <w:numPr>
                <w:ilvl w:val="0"/>
                <w:numId w:val="27"/>
              </w:num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317FB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Документы, регламентирующие содержание и организацию образовательного процесса</w:t>
            </w:r>
          </w:p>
        </w:tc>
        <w:tc>
          <w:tcPr>
            <w:tcW w:w="815" w:type="dxa"/>
          </w:tcPr>
          <w:p w:rsidR="00611C76" w:rsidRDefault="00611C76" w:rsidP="00611C76">
            <w:pPr>
              <w:widowControl w:val="0"/>
              <w:spacing w:after="0" w:line="360" w:lineRule="auto"/>
              <w:jc w:val="right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E317FB" w:rsidRPr="00E317FB" w:rsidRDefault="00D03F41" w:rsidP="008949A8">
            <w:pPr>
              <w:widowControl w:val="0"/>
              <w:spacing w:after="0" w:line="360" w:lineRule="auto"/>
              <w:jc w:val="right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40</w:t>
            </w:r>
          </w:p>
        </w:tc>
      </w:tr>
      <w:tr w:rsidR="00E317FB" w:rsidRPr="00E317FB" w:rsidTr="00D03F41">
        <w:tc>
          <w:tcPr>
            <w:tcW w:w="8755" w:type="dxa"/>
          </w:tcPr>
          <w:p w:rsidR="00E317FB" w:rsidRPr="00E317FB" w:rsidRDefault="00E317FB" w:rsidP="00A35D33">
            <w:pPr>
              <w:pStyle w:val="a4"/>
              <w:widowControl w:val="0"/>
              <w:numPr>
                <w:ilvl w:val="0"/>
                <w:numId w:val="27"/>
              </w:num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317FB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Контроль и оценка результатов освоения ППССЗ</w:t>
            </w:r>
          </w:p>
        </w:tc>
        <w:tc>
          <w:tcPr>
            <w:tcW w:w="815" w:type="dxa"/>
          </w:tcPr>
          <w:p w:rsidR="00E317FB" w:rsidRPr="00E317FB" w:rsidRDefault="009E059B" w:rsidP="00D03F41">
            <w:pPr>
              <w:widowControl w:val="0"/>
              <w:spacing w:after="0" w:line="360" w:lineRule="auto"/>
              <w:jc w:val="right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4</w:t>
            </w:r>
            <w:r w:rsidR="00D03F41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6</w:t>
            </w:r>
          </w:p>
        </w:tc>
      </w:tr>
      <w:tr w:rsidR="00E317FB" w:rsidRPr="00E317FB" w:rsidTr="00D03F41">
        <w:tc>
          <w:tcPr>
            <w:tcW w:w="8755" w:type="dxa"/>
          </w:tcPr>
          <w:p w:rsidR="00E317FB" w:rsidRPr="00E317FB" w:rsidRDefault="00E317FB" w:rsidP="00A35D33">
            <w:pPr>
              <w:pStyle w:val="a4"/>
              <w:widowControl w:val="0"/>
              <w:numPr>
                <w:ilvl w:val="0"/>
                <w:numId w:val="27"/>
              </w:num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317FB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Ресурсное обеспечение ППССЗ</w:t>
            </w:r>
          </w:p>
        </w:tc>
        <w:tc>
          <w:tcPr>
            <w:tcW w:w="815" w:type="dxa"/>
          </w:tcPr>
          <w:p w:rsidR="00E317FB" w:rsidRPr="00E317FB" w:rsidRDefault="00611C76" w:rsidP="00D03F41">
            <w:pPr>
              <w:widowControl w:val="0"/>
              <w:spacing w:after="0" w:line="360" w:lineRule="auto"/>
              <w:jc w:val="right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4</w:t>
            </w:r>
            <w:r w:rsidR="00D03F41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7</w:t>
            </w:r>
          </w:p>
        </w:tc>
      </w:tr>
      <w:tr w:rsidR="00E317FB" w:rsidRPr="00E317FB" w:rsidTr="00D03F41">
        <w:tc>
          <w:tcPr>
            <w:tcW w:w="8755" w:type="dxa"/>
          </w:tcPr>
          <w:p w:rsidR="00E317FB" w:rsidRPr="00E317FB" w:rsidRDefault="00E317FB" w:rsidP="00A35D33">
            <w:pPr>
              <w:pStyle w:val="a4"/>
              <w:widowControl w:val="0"/>
              <w:numPr>
                <w:ilvl w:val="0"/>
                <w:numId w:val="27"/>
              </w:num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317FB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Нормативно-методическое обеспечение системы оценки качества освоения ППССЗ</w:t>
            </w:r>
          </w:p>
        </w:tc>
        <w:tc>
          <w:tcPr>
            <w:tcW w:w="815" w:type="dxa"/>
          </w:tcPr>
          <w:p w:rsidR="00611C76" w:rsidRDefault="00611C76" w:rsidP="00611C76">
            <w:pPr>
              <w:widowControl w:val="0"/>
              <w:spacing w:after="0" w:line="360" w:lineRule="auto"/>
              <w:jc w:val="right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E317FB" w:rsidRPr="00E317FB" w:rsidRDefault="00D03F41" w:rsidP="008949A8">
            <w:pPr>
              <w:widowControl w:val="0"/>
              <w:spacing w:after="0" w:line="360" w:lineRule="auto"/>
              <w:jc w:val="right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50</w:t>
            </w:r>
          </w:p>
        </w:tc>
      </w:tr>
      <w:tr w:rsidR="00E317FB" w:rsidRPr="00E317FB" w:rsidTr="00D03F41">
        <w:tc>
          <w:tcPr>
            <w:tcW w:w="8755" w:type="dxa"/>
          </w:tcPr>
          <w:p w:rsidR="00E317FB" w:rsidRPr="00E317FB" w:rsidRDefault="00E317FB" w:rsidP="00A35D33">
            <w:pPr>
              <w:pStyle w:val="a4"/>
              <w:widowControl w:val="0"/>
              <w:numPr>
                <w:ilvl w:val="0"/>
                <w:numId w:val="27"/>
              </w:num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317FB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Характеристика среды ОУ, обеспечивающая развитие общих компетенций выпускников</w:t>
            </w:r>
          </w:p>
        </w:tc>
        <w:tc>
          <w:tcPr>
            <w:tcW w:w="815" w:type="dxa"/>
          </w:tcPr>
          <w:p w:rsidR="00611C76" w:rsidRDefault="00611C76" w:rsidP="00611C76">
            <w:pPr>
              <w:widowControl w:val="0"/>
              <w:spacing w:after="0" w:line="360" w:lineRule="auto"/>
              <w:jc w:val="right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E317FB" w:rsidRPr="00E317FB" w:rsidRDefault="008949A8" w:rsidP="00D03F41">
            <w:pPr>
              <w:widowControl w:val="0"/>
              <w:spacing w:after="0" w:line="360" w:lineRule="auto"/>
              <w:jc w:val="right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5</w:t>
            </w:r>
            <w:r w:rsidR="00D03F41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</w:p>
        </w:tc>
      </w:tr>
      <w:tr w:rsidR="00E317FB" w:rsidRPr="00E317FB" w:rsidTr="00D03F41">
        <w:tc>
          <w:tcPr>
            <w:tcW w:w="8755" w:type="dxa"/>
          </w:tcPr>
          <w:p w:rsidR="00E317FB" w:rsidRPr="00E317FB" w:rsidRDefault="00E317FB" w:rsidP="00A35D33">
            <w:pPr>
              <w:pStyle w:val="a4"/>
              <w:widowControl w:val="0"/>
              <w:numPr>
                <w:ilvl w:val="0"/>
                <w:numId w:val="27"/>
              </w:numPr>
              <w:spacing w:after="0"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317FB"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Приложения</w:t>
            </w:r>
          </w:p>
        </w:tc>
        <w:tc>
          <w:tcPr>
            <w:tcW w:w="815" w:type="dxa"/>
          </w:tcPr>
          <w:p w:rsidR="00E317FB" w:rsidRPr="00E317FB" w:rsidRDefault="008949A8" w:rsidP="009E059B">
            <w:pPr>
              <w:widowControl w:val="0"/>
              <w:spacing w:after="0" w:line="360" w:lineRule="auto"/>
              <w:jc w:val="right"/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eastAsia="ru-RU"/>
              </w:rPr>
              <w:t>53</w:t>
            </w:r>
          </w:p>
        </w:tc>
      </w:tr>
    </w:tbl>
    <w:p w:rsidR="00E317FB" w:rsidRPr="00E317FB" w:rsidRDefault="00E317FB" w:rsidP="00E317FB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875EDC" w:rsidRDefault="00875EDC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875EDC" w:rsidRDefault="00875EDC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875EDC" w:rsidRDefault="00875EDC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34582D" w:rsidRDefault="0034582D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34582D" w:rsidRDefault="0034582D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34582D" w:rsidRDefault="0034582D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34582D" w:rsidRDefault="0034582D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24184" w:rsidRDefault="00124184" w:rsidP="00124184">
      <w:pPr>
        <w:widowControl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24184" w:rsidRDefault="00124184" w:rsidP="00124184">
      <w:pPr>
        <w:widowControl w:val="0"/>
        <w:spacing w:after="0" w:line="240" w:lineRule="auto"/>
        <w:ind w:left="284" w:hanging="426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317FB" w:rsidRDefault="00E317FB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3E27F1" w:rsidRDefault="003E27F1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667E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Структура программы</w:t>
      </w:r>
      <w:r w:rsidR="008D177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подготовки специалистов среднего звена</w:t>
      </w:r>
    </w:p>
    <w:p w:rsidR="00875EDC" w:rsidRPr="007667E1" w:rsidRDefault="00875EDC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9854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06"/>
        <w:gridCol w:w="778"/>
        <w:gridCol w:w="44"/>
        <w:gridCol w:w="94"/>
        <w:gridCol w:w="7233"/>
        <w:gridCol w:w="1099"/>
      </w:tblGrid>
      <w:tr w:rsidR="003E27F1" w:rsidRPr="007667E1" w:rsidTr="006F7FA7">
        <w:tc>
          <w:tcPr>
            <w:tcW w:w="606" w:type="dxa"/>
            <w:vMerge w:val="restart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8149" w:type="dxa"/>
            <w:gridSpan w:val="4"/>
          </w:tcPr>
          <w:p w:rsidR="003E27F1" w:rsidRPr="007667E1" w:rsidRDefault="003E27F1" w:rsidP="007667E1">
            <w:pPr>
              <w:widowControl w:val="0"/>
              <w:tabs>
                <w:tab w:val="right" w:leader="dot" w:pos="996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Общие положения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tabs>
                <w:tab w:val="right" w:leader="dot" w:pos="996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7371" w:type="dxa"/>
            <w:gridSpan w:val="3"/>
          </w:tcPr>
          <w:p w:rsidR="003E27F1" w:rsidRPr="007667E1" w:rsidRDefault="00453ECB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подготовки специалистов среднего звена</w:t>
            </w:r>
            <w:r w:rsidR="003E27F1"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Нормативные документы для разработки </w:t>
            </w:r>
            <w:r w:rsidR="00453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ППССЗ</w:t>
            </w: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  <w:vMerge w:val="restart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Общая характеристика </w:t>
            </w:r>
            <w:r w:rsidR="00453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ППССЗ</w:t>
            </w: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71" w:type="dxa"/>
            <w:gridSpan w:val="3"/>
          </w:tcPr>
          <w:p w:rsidR="003E27F1" w:rsidRPr="007667E1" w:rsidRDefault="003E27F1" w:rsidP="009F3D03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1.3.1. Цель </w:t>
            </w:r>
            <w:r w:rsidR="00453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ППССЗ</w:t>
            </w: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1.3.2. Срок освоения </w:t>
            </w:r>
            <w:r w:rsidR="00453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ППССЗ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1.3.3. Трудоемкость </w:t>
            </w:r>
            <w:r w:rsidR="00453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ППССЗ</w:t>
            </w: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1.3.4. Особенности </w:t>
            </w:r>
            <w:r w:rsidR="00453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ППССЗ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1.3.5. Требования к </w:t>
            </w:r>
            <w:proofErr w:type="gramStart"/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поступающим</w:t>
            </w:r>
            <w:proofErr w:type="gramEnd"/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 ОУ на данную </w:t>
            </w:r>
            <w:r w:rsidR="00453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ППССЗ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1.3.6. Востребованность выпускников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1.3.7. Возможности продолжения образования выпускника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1.3.8. Основные пользователи </w:t>
            </w:r>
            <w:r w:rsidR="00453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ППССЗ</w:t>
            </w: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 w:val="restart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8149" w:type="dxa"/>
            <w:gridSpan w:val="4"/>
          </w:tcPr>
          <w:p w:rsidR="003E27F1" w:rsidRPr="007667E1" w:rsidRDefault="003E27F1" w:rsidP="007667E1">
            <w:pPr>
              <w:widowControl w:val="0"/>
              <w:tabs>
                <w:tab w:val="left" w:pos="1620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Характеристика профессиональной деятельности выпускника 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tabs>
                <w:tab w:val="left" w:pos="1620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tabs>
                <w:tab w:val="left" w:pos="16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Область профессиональной деятельности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tabs>
                <w:tab w:val="left" w:pos="16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tabs>
                <w:tab w:val="left" w:pos="16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Объекты профессиональной деятельности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tabs>
                <w:tab w:val="left" w:pos="16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tabs>
                <w:tab w:val="left" w:pos="16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профессиональной деятельности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tabs>
                <w:tab w:val="left" w:pos="16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Задачи профессиональной деятельности 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 w:val="restart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8149" w:type="dxa"/>
            <w:gridSpan w:val="4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Требования к результатам освоения </w:t>
            </w:r>
            <w:r w:rsidR="00453EC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ППССЗ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3.1.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Общие компетенции 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3.2.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профессиональной деятельности и профессиональные компетенции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3.3.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Результаты освоения </w:t>
            </w:r>
            <w:r w:rsidR="00453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ППССЗ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3.4.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Матрица соответствия компетенций учебным дисциплинам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 w:val="restart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8149" w:type="dxa"/>
            <w:gridSpan w:val="4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Документы, регламентирующие содержание и организацию образовательного процесса</w:t>
            </w:r>
            <w:r w:rsidR="009D02A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при реализации ППССЗ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584762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4.1</w:t>
            </w:r>
            <w:r w:rsidR="003E27F1"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Календарный учебный график 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584762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</w:t>
            </w:r>
            <w:r w:rsidR="0058476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371" w:type="dxa"/>
            <w:gridSpan w:val="3"/>
          </w:tcPr>
          <w:p w:rsidR="003E27F1" w:rsidRPr="007667E1" w:rsidRDefault="00065DE0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3E27F1"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чебный план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584762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4.3</w:t>
            </w:r>
            <w:r w:rsidR="003E27F1"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Рабочие программы дисциплин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584762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4.4</w:t>
            </w:r>
            <w:r w:rsidR="003E27F1"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065DE0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Рабочие про</w:t>
            </w:r>
            <w:r w:rsidR="00065D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граммы профессиональных модулей</w:t>
            </w: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7C45" w:rsidRPr="007667E1" w:rsidTr="006F7FA7">
        <w:tc>
          <w:tcPr>
            <w:tcW w:w="606" w:type="dxa"/>
            <w:vMerge/>
            <w:vAlign w:val="center"/>
          </w:tcPr>
          <w:p w:rsidR="005D7C45" w:rsidRPr="007667E1" w:rsidRDefault="005D7C45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5D7C45" w:rsidRPr="005D7C45" w:rsidRDefault="005D7C45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4.5.</w:t>
            </w:r>
          </w:p>
        </w:tc>
        <w:tc>
          <w:tcPr>
            <w:tcW w:w="7371" w:type="dxa"/>
            <w:gridSpan w:val="3"/>
          </w:tcPr>
          <w:p w:rsidR="005D7C45" w:rsidRPr="007667E1" w:rsidRDefault="005D7C45" w:rsidP="005D7C45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Рабочая программа воспитания</w:t>
            </w:r>
          </w:p>
        </w:tc>
        <w:tc>
          <w:tcPr>
            <w:tcW w:w="1099" w:type="dxa"/>
          </w:tcPr>
          <w:p w:rsidR="005D7C45" w:rsidRPr="007667E1" w:rsidRDefault="005D7C45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7C45" w:rsidRPr="007667E1" w:rsidTr="006F7FA7">
        <w:tc>
          <w:tcPr>
            <w:tcW w:w="606" w:type="dxa"/>
            <w:vMerge/>
            <w:vAlign w:val="center"/>
          </w:tcPr>
          <w:p w:rsidR="005D7C45" w:rsidRPr="007667E1" w:rsidRDefault="005D7C45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5D7C45" w:rsidRDefault="005D7C45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4.6.</w:t>
            </w:r>
          </w:p>
        </w:tc>
        <w:tc>
          <w:tcPr>
            <w:tcW w:w="7371" w:type="dxa"/>
            <w:gridSpan w:val="3"/>
          </w:tcPr>
          <w:p w:rsidR="005D7C45" w:rsidRPr="007667E1" w:rsidRDefault="005D7C45" w:rsidP="005D7C45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Календарный план воспитательной работы</w:t>
            </w:r>
          </w:p>
        </w:tc>
        <w:tc>
          <w:tcPr>
            <w:tcW w:w="1099" w:type="dxa"/>
          </w:tcPr>
          <w:p w:rsidR="005D7C45" w:rsidRPr="007667E1" w:rsidRDefault="005D7C45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5D7C45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4.7</w:t>
            </w:r>
            <w:r w:rsidR="003E27F1"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производственной практики (преддипломной)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868EF" w:rsidRPr="007667E1" w:rsidTr="006F7FA7">
        <w:tc>
          <w:tcPr>
            <w:tcW w:w="606" w:type="dxa"/>
            <w:vAlign w:val="center"/>
          </w:tcPr>
          <w:p w:rsidR="000868EF" w:rsidRPr="007667E1" w:rsidRDefault="000868EF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0868EF" w:rsidRDefault="000868EF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4.8.</w:t>
            </w:r>
          </w:p>
        </w:tc>
        <w:tc>
          <w:tcPr>
            <w:tcW w:w="7371" w:type="dxa"/>
            <w:gridSpan w:val="3"/>
          </w:tcPr>
          <w:p w:rsidR="000868EF" w:rsidRPr="007667E1" w:rsidRDefault="000868EF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государственной итоговой аттестации выпускников</w:t>
            </w:r>
          </w:p>
        </w:tc>
        <w:tc>
          <w:tcPr>
            <w:tcW w:w="1099" w:type="dxa"/>
          </w:tcPr>
          <w:p w:rsidR="000868EF" w:rsidRPr="007667E1" w:rsidRDefault="000868EF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8149" w:type="dxa"/>
            <w:gridSpan w:val="4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Контроль и оценка результатов освоения </w:t>
            </w:r>
            <w:r w:rsidR="00453EC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ППССЗ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 w:val="restart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5.1.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Контроль и оценка освоения основных видов профессиональной деятельности, профессиональных и общих компетенций 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5.2.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Требования к выпускным квалификационным работам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5.3.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9F3D03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Организация государственной итоговой аттестации выпускников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 w:val="restart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8149" w:type="dxa"/>
            <w:gridSpan w:val="4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Ресурсное обеспечение </w:t>
            </w:r>
            <w:r w:rsidR="00453EC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ППССЗ</w:t>
            </w:r>
            <w:r w:rsidRPr="007667E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6.1.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Кадровое обеспечение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6.2.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Учебно-методическое и информационное обеспечение образовательного процесса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6.3.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Материально-техническое обеспечение образовательного процесса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8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6.5.</w:t>
            </w:r>
          </w:p>
        </w:tc>
        <w:tc>
          <w:tcPr>
            <w:tcW w:w="7371" w:type="dxa"/>
            <w:gridSpan w:val="3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Базы практики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 w:val="restart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8149" w:type="dxa"/>
            <w:gridSpan w:val="4"/>
          </w:tcPr>
          <w:p w:rsidR="003E27F1" w:rsidRPr="007667E1" w:rsidRDefault="003E27F1" w:rsidP="007667E1">
            <w:pPr>
              <w:keepNext/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Нормативно-методическое обеспечение системы оценки качества освоения </w:t>
            </w:r>
            <w:r w:rsidR="00453EC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ППССЗ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keepNext/>
              <w:spacing w:after="0" w:line="240" w:lineRule="auto"/>
              <w:outlineLvl w:val="3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gridSpan w:val="2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7.1.</w:t>
            </w:r>
          </w:p>
        </w:tc>
        <w:tc>
          <w:tcPr>
            <w:tcW w:w="7327" w:type="dxa"/>
            <w:gridSpan w:val="2"/>
          </w:tcPr>
          <w:p w:rsidR="003E27F1" w:rsidRPr="007667E1" w:rsidRDefault="003E27F1" w:rsidP="007667E1">
            <w:pPr>
              <w:keepNext/>
              <w:shd w:val="clear" w:color="auto" w:fill="FFFFFF"/>
              <w:suppressAutoHyphens/>
              <w:spacing w:after="0" w:line="240" w:lineRule="auto"/>
              <w:jc w:val="both"/>
              <w:outlineLvl w:val="4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Нормативно-методическое обеспечение и материалы, </w:t>
            </w:r>
            <w:r w:rsidRPr="007667E1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обеспечивающие качество подготовки выпускника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keepNext/>
              <w:shd w:val="clear" w:color="auto" w:fill="FFFFFF"/>
              <w:suppressAutoHyphens/>
              <w:spacing w:after="0" w:line="240" w:lineRule="auto"/>
              <w:jc w:val="both"/>
              <w:outlineLvl w:val="4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gridSpan w:val="2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7.2. </w:t>
            </w:r>
          </w:p>
        </w:tc>
        <w:tc>
          <w:tcPr>
            <w:tcW w:w="7327" w:type="dxa"/>
            <w:gridSpan w:val="2"/>
          </w:tcPr>
          <w:p w:rsidR="003E27F1" w:rsidRPr="007667E1" w:rsidRDefault="003E27F1" w:rsidP="009F3D03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Фонды оценочных средств текущего контроля успеваемости, промежуточной</w:t>
            </w:r>
            <w:r w:rsidR="009F3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 государственной итоговой</w:t>
            </w: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аттестаций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8149" w:type="dxa"/>
            <w:gridSpan w:val="4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Характеристика среды ОУ, обеспечивающая развитие общих компетенций выпускников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 w:val="restart"/>
          </w:tcPr>
          <w:p w:rsidR="003E27F1" w:rsidRPr="007667E1" w:rsidRDefault="005D7C45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3E27F1"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149" w:type="dxa"/>
            <w:gridSpan w:val="4"/>
          </w:tcPr>
          <w:p w:rsidR="003E27F1" w:rsidRPr="007667E1" w:rsidRDefault="003E27F1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Приложения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16" w:type="dxa"/>
            <w:gridSpan w:val="3"/>
          </w:tcPr>
          <w:p w:rsidR="003E27F1" w:rsidRPr="007667E1" w:rsidRDefault="005D7C45" w:rsidP="005D7C4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9.</w:t>
            </w:r>
            <w:r w:rsidR="003E27F1"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1. </w:t>
            </w:r>
          </w:p>
        </w:tc>
        <w:tc>
          <w:tcPr>
            <w:tcW w:w="7233" w:type="dxa"/>
          </w:tcPr>
          <w:p w:rsidR="003E27F1" w:rsidRPr="007667E1" w:rsidRDefault="003E27F1" w:rsidP="009F3D03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Федеральный государственный образовательный стандарт среднего профессионального образования по специальности</w:t>
            </w:r>
            <w:r w:rsidR="009F3D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44.02.02. Преподавание в начальных классах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16" w:type="dxa"/>
            <w:gridSpan w:val="3"/>
          </w:tcPr>
          <w:p w:rsidR="003E27F1" w:rsidRPr="007667E1" w:rsidRDefault="005D7C45" w:rsidP="005D7C4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9.</w:t>
            </w:r>
            <w:r w:rsidR="003E27F1"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233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Матрица соответствия компетенций учебным дисциплинам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16" w:type="dxa"/>
            <w:gridSpan w:val="3"/>
          </w:tcPr>
          <w:p w:rsidR="003E27F1" w:rsidRPr="007667E1" w:rsidRDefault="005D7C45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58476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.3</w:t>
            </w:r>
            <w:r w:rsidR="003E27F1"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233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Календарный учебный график 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16" w:type="dxa"/>
            <w:gridSpan w:val="3"/>
          </w:tcPr>
          <w:p w:rsidR="003E27F1" w:rsidRPr="007667E1" w:rsidRDefault="005D7C45" w:rsidP="005D7C4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9.</w:t>
            </w:r>
            <w:r w:rsidR="0058476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3E27F1"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233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Рабочий учебный план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16" w:type="dxa"/>
            <w:gridSpan w:val="3"/>
          </w:tcPr>
          <w:p w:rsidR="003E27F1" w:rsidRPr="007667E1" w:rsidRDefault="005D7C45" w:rsidP="005D7C4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9.</w:t>
            </w:r>
            <w:r w:rsidR="0058476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3E27F1"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233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Рабочие программы дисциплин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16" w:type="dxa"/>
            <w:gridSpan w:val="3"/>
          </w:tcPr>
          <w:p w:rsidR="003E27F1" w:rsidRPr="007667E1" w:rsidRDefault="005D7C45" w:rsidP="005D7C4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9.</w:t>
            </w:r>
            <w:r w:rsidR="0058476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3E27F1"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233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Рабочие программы профессиональных модулей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7C45" w:rsidRPr="007667E1" w:rsidTr="006F7FA7">
        <w:tc>
          <w:tcPr>
            <w:tcW w:w="606" w:type="dxa"/>
            <w:vMerge/>
            <w:vAlign w:val="center"/>
          </w:tcPr>
          <w:p w:rsidR="005D7C45" w:rsidRPr="007667E1" w:rsidRDefault="005D7C45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16" w:type="dxa"/>
            <w:gridSpan w:val="3"/>
          </w:tcPr>
          <w:p w:rsidR="005D7C45" w:rsidRDefault="005D7C45" w:rsidP="005D7C4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9.7.</w:t>
            </w:r>
          </w:p>
        </w:tc>
        <w:tc>
          <w:tcPr>
            <w:tcW w:w="7233" w:type="dxa"/>
          </w:tcPr>
          <w:p w:rsidR="005D7C45" w:rsidRPr="007667E1" w:rsidRDefault="005D7C45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Рабочая программа воспитания</w:t>
            </w:r>
          </w:p>
        </w:tc>
        <w:tc>
          <w:tcPr>
            <w:tcW w:w="1099" w:type="dxa"/>
          </w:tcPr>
          <w:p w:rsidR="005D7C45" w:rsidRPr="007667E1" w:rsidRDefault="005D7C45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7C45" w:rsidRPr="007667E1" w:rsidTr="006F7FA7">
        <w:tc>
          <w:tcPr>
            <w:tcW w:w="606" w:type="dxa"/>
            <w:vMerge/>
            <w:vAlign w:val="center"/>
          </w:tcPr>
          <w:p w:rsidR="005D7C45" w:rsidRPr="007667E1" w:rsidRDefault="005D7C45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16" w:type="dxa"/>
            <w:gridSpan w:val="3"/>
          </w:tcPr>
          <w:p w:rsidR="005D7C45" w:rsidRDefault="005D7C45" w:rsidP="005D7C4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9.8.</w:t>
            </w:r>
          </w:p>
        </w:tc>
        <w:tc>
          <w:tcPr>
            <w:tcW w:w="7233" w:type="dxa"/>
          </w:tcPr>
          <w:p w:rsidR="005D7C45" w:rsidRPr="007667E1" w:rsidRDefault="005D7C45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Календарный план воспитательной работы</w:t>
            </w:r>
          </w:p>
        </w:tc>
        <w:tc>
          <w:tcPr>
            <w:tcW w:w="1099" w:type="dxa"/>
          </w:tcPr>
          <w:p w:rsidR="005D7C45" w:rsidRPr="007667E1" w:rsidRDefault="005D7C45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16" w:type="dxa"/>
            <w:gridSpan w:val="3"/>
          </w:tcPr>
          <w:p w:rsidR="003E27F1" w:rsidRPr="007667E1" w:rsidRDefault="005D7C45" w:rsidP="005D7C4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9.9</w:t>
            </w:r>
            <w:r w:rsidR="003E27F1"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233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производственной практики (преддипломной)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868EF" w:rsidRPr="007667E1" w:rsidTr="006F7FA7">
        <w:tc>
          <w:tcPr>
            <w:tcW w:w="606" w:type="dxa"/>
            <w:vMerge/>
            <w:vAlign w:val="center"/>
          </w:tcPr>
          <w:p w:rsidR="000868EF" w:rsidRPr="007667E1" w:rsidRDefault="000868EF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16" w:type="dxa"/>
            <w:gridSpan w:val="3"/>
          </w:tcPr>
          <w:p w:rsidR="000868EF" w:rsidRDefault="000868EF" w:rsidP="005D7C4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9.10</w:t>
            </w: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233" w:type="dxa"/>
          </w:tcPr>
          <w:p w:rsidR="000868EF" w:rsidRPr="007667E1" w:rsidRDefault="000868EF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государственной итоговой аттестации выпускников</w:t>
            </w:r>
          </w:p>
        </w:tc>
        <w:tc>
          <w:tcPr>
            <w:tcW w:w="1099" w:type="dxa"/>
          </w:tcPr>
          <w:p w:rsidR="000868EF" w:rsidRPr="007667E1" w:rsidRDefault="000868EF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E27F1" w:rsidRPr="007667E1" w:rsidTr="006F7FA7">
        <w:tc>
          <w:tcPr>
            <w:tcW w:w="606" w:type="dxa"/>
            <w:vMerge/>
            <w:vAlign w:val="center"/>
          </w:tcPr>
          <w:p w:rsidR="003E27F1" w:rsidRPr="007667E1" w:rsidRDefault="003E27F1" w:rsidP="00766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16" w:type="dxa"/>
            <w:gridSpan w:val="3"/>
          </w:tcPr>
          <w:p w:rsidR="003E27F1" w:rsidRPr="007667E1" w:rsidRDefault="000868EF" w:rsidP="005D7C4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9.11</w:t>
            </w:r>
          </w:p>
        </w:tc>
        <w:tc>
          <w:tcPr>
            <w:tcW w:w="7233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667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Состав преподавателей, обеспечивающих образовательный процесс по </w:t>
            </w:r>
            <w:r w:rsidR="00453EC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ППССЗ</w:t>
            </w:r>
          </w:p>
        </w:tc>
        <w:tc>
          <w:tcPr>
            <w:tcW w:w="1099" w:type="dxa"/>
          </w:tcPr>
          <w:p w:rsidR="003E27F1" w:rsidRPr="007667E1" w:rsidRDefault="003E27F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E27F1" w:rsidRPr="007667E1" w:rsidRDefault="003E27F1" w:rsidP="007667E1">
      <w:pPr>
        <w:widowControl w:val="0"/>
        <w:spacing w:after="0" w:line="240" w:lineRule="auto"/>
        <w:ind w:left="720" w:hanging="320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893890" w:rsidRPr="007667E1" w:rsidRDefault="00893890" w:rsidP="007667E1">
      <w:pPr>
        <w:widowControl w:val="0"/>
        <w:spacing w:after="0" w:line="240" w:lineRule="auto"/>
        <w:ind w:left="720" w:hanging="320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D1F8E" w:rsidRPr="007667E1" w:rsidRDefault="00ED1F8E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D1F8E" w:rsidRDefault="00ED1F8E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584762" w:rsidRDefault="00584762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584762" w:rsidRDefault="00584762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584762" w:rsidRDefault="00584762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584762" w:rsidRDefault="00584762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584762" w:rsidRDefault="00584762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584762" w:rsidRDefault="00584762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584762" w:rsidRDefault="00584762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584762" w:rsidRDefault="00584762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F3D03" w:rsidRDefault="009F3D03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F3D03" w:rsidRDefault="009F3D03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F3D03" w:rsidRDefault="009F3D03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F3D03" w:rsidRDefault="009F3D03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F3D03" w:rsidRDefault="009F3D03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F3D03" w:rsidRDefault="009F3D03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F3D03" w:rsidRDefault="009F3D03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F3D03" w:rsidRDefault="009F3D03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F3D03" w:rsidRDefault="009F3D03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F3D03" w:rsidRDefault="009F3D03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F3D03" w:rsidRDefault="009F3D03" w:rsidP="007667E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F3D03" w:rsidRDefault="009F3D03" w:rsidP="00124184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893890" w:rsidRDefault="00893890" w:rsidP="00EC61A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C61AA" w:rsidRPr="007667E1" w:rsidRDefault="00EC61AA" w:rsidP="00EC61A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4582D" w:rsidRDefault="00E04B7E" w:rsidP="0034582D">
      <w:pPr>
        <w:spacing w:after="0" w:line="240" w:lineRule="auto"/>
        <w:ind w:left="-426" w:firstLine="426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98191" cy="8479958"/>
            <wp:effectExtent l="0" t="0" r="3175" b="0"/>
            <wp:docPr id="6" name="Рисунок 6" descr="D:\Анышева\f\ПРОГРАММА с ЛР март 2023 3-4 курсы\ПРОГРАММА 2023 ШАО 3-4\ПАСПОРТ апрель с ЛР\Рисунок (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Анышева\f\ПРОГРАММА с ЛР март 2023 3-4 курсы\ПРОГРАММА 2023 ШАО 3-4\ПАСПОРТ апрель с ЛР\Рисунок (3).B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1236" cy="848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4582D" w:rsidRDefault="0034582D" w:rsidP="00124184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47C81" w:rsidRPr="00961FE4" w:rsidRDefault="00947C81" w:rsidP="00947C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D1F8E" w:rsidRPr="007667E1" w:rsidRDefault="00ED1F8E" w:rsidP="007667E1">
      <w:pPr>
        <w:keepNext/>
        <w:autoSpaceDE w:val="0"/>
        <w:autoSpaceDN w:val="0"/>
        <w:spacing w:after="0" w:line="240" w:lineRule="auto"/>
        <w:ind w:firstLine="567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7667E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>1. Общие положения</w:t>
      </w:r>
    </w:p>
    <w:p w:rsidR="00ED1F8E" w:rsidRPr="007667E1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1" w:name="_Toc310435901"/>
      <w:bookmarkStart w:id="2" w:name="_Toc293871391"/>
    </w:p>
    <w:p w:rsidR="00ED1F8E" w:rsidRPr="007667E1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7667E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1.1. </w:t>
      </w:r>
      <w:r w:rsidR="00453EC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Программа подготовки специалистов среднего звена</w:t>
      </w:r>
    </w:p>
    <w:p w:rsidR="00D850D7" w:rsidRDefault="00453ECB" w:rsidP="00D850D7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Программа подготовки специалистов среднего звена</w:t>
      </w:r>
      <w:bookmarkEnd w:id="1"/>
      <w:bookmarkEnd w:id="2"/>
      <w:r w:rsidR="00ED1F8E" w:rsidRPr="007667E1">
        <w:rPr>
          <w:rFonts w:ascii="Times New Roman" w:hAnsi="Times New Roman" w:cs="Times New Roman"/>
          <w:sz w:val="28"/>
          <w:szCs w:val="28"/>
          <w:lang w:eastAsia="ru-RU"/>
        </w:rPr>
        <w:t xml:space="preserve"> специальности  </w:t>
      </w:r>
      <w:r w:rsidR="00365F3B">
        <w:rPr>
          <w:rFonts w:ascii="Times New Roman" w:hAnsi="Times New Roman" w:cs="Times New Roman"/>
          <w:sz w:val="28"/>
          <w:szCs w:val="28"/>
          <w:lang w:eastAsia="ru-RU"/>
        </w:rPr>
        <w:t>44.02.02</w:t>
      </w:r>
      <w:r w:rsidR="00ED1F8E" w:rsidRPr="007667E1">
        <w:rPr>
          <w:rFonts w:ascii="Times New Roman" w:hAnsi="Times New Roman" w:cs="Times New Roman"/>
          <w:sz w:val="28"/>
          <w:szCs w:val="28"/>
          <w:lang w:eastAsia="ru-RU"/>
        </w:rPr>
        <w:t xml:space="preserve"> Преподавание в начальных классах реализуется </w:t>
      </w:r>
      <w:r w:rsidR="00865CAA">
        <w:rPr>
          <w:rFonts w:ascii="Times New Roman" w:hAnsi="Times New Roman" w:cs="Times New Roman"/>
          <w:sz w:val="28"/>
          <w:szCs w:val="28"/>
          <w:lang w:eastAsia="ru-RU"/>
        </w:rPr>
        <w:t>БПОУ</w:t>
      </w:r>
      <w:r w:rsidR="00ED1F8E" w:rsidRPr="007667E1">
        <w:rPr>
          <w:rFonts w:ascii="Times New Roman" w:hAnsi="Times New Roman" w:cs="Times New Roman"/>
          <w:sz w:val="28"/>
          <w:szCs w:val="28"/>
          <w:lang w:eastAsia="ru-RU"/>
        </w:rPr>
        <w:t xml:space="preserve"> РА «Горно-Алтайский педагогический колледж» по программе </w:t>
      </w:r>
      <w:r w:rsidR="00584762" w:rsidRPr="007E065E">
        <w:rPr>
          <w:rFonts w:ascii="Times New Roman" w:hAnsi="Times New Roman" w:cs="Times New Roman"/>
          <w:sz w:val="28"/>
          <w:szCs w:val="28"/>
          <w:lang w:eastAsia="ru-RU"/>
        </w:rPr>
        <w:t>углубленной</w:t>
      </w:r>
      <w:r w:rsidR="00ED1F8E" w:rsidRPr="007E065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ED1F8E" w:rsidRPr="007667E1">
        <w:rPr>
          <w:rFonts w:ascii="Times New Roman" w:hAnsi="Times New Roman" w:cs="Times New Roman"/>
          <w:sz w:val="28"/>
          <w:szCs w:val="28"/>
          <w:lang w:eastAsia="ru-RU"/>
        </w:rPr>
        <w:t>подготовки на баз</w:t>
      </w:r>
      <w:r w:rsidR="00D850D7">
        <w:rPr>
          <w:rFonts w:ascii="Times New Roman" w:hAnsi="Times New Roman" w:cs="Times New Roman"/>
          <w:sz w:val="28"/>
          <w:szCs w:val="28"/>
          <w:lang w:eastAsia="ru-RU"/>
        </w:rPr>
        <w:t>е основного общего образования.</w:t>
      </w:r>
    </w:p>
    <w:p w:rsidR="00D850D7" w:rsidRPr="00D850D7" w:rsidRDefault="00453ECB" w:rsidP="00D850D7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="00ED1F8E" w:rsidRPr="007667E1">
        <w:rPr>
          <w:rFonts w:ascii="Times New Roman" w:hAnsi="Times New Roman" w:cs="Times New Roman"/>
          <w:sz w:val="28"/>
          <w:szCs w:val="28"/>
          <w:lang w:eastAsia="ru-RU"/>
        </w:rPr>
        <w:t xml:space="preserve"> представляет собой систему документов, разработанную и утвержденную колледжем с учетом требований регионального рынка труда на основе </w:t>
      </w:r>
      <w:r w:rsidRPr="007667E1">
        <w:rPr>
          <w:rFonts w:ascii="Times New Roman" w:hAnsi="Times New Roman" w:cs="Times New Roman"/>
          <w:sz w:val="28"/>
          <w:szCs w:val="28"/>
          <w:lang w:eastAsia="ru-RU"/>
        </w:rPr>
        <w:t xml:space="preserve">федерального </w:t>
      </w:r>
      <w:r w:rsidR="00ED1F8E" w:rsidRPr="007667E1">
        <w:rPr>
          <w:rFonts w:ascii="Times New Roman" w:hAnsi="Times New Roman" w:cs="Times New Roman"/>
          <w:sz w:val="28"/>
          <w:szCs w:val="28"/>
          <w:lang w:eastAsia="ru-RU"/>
        </w:rPr>
        <w:t>государственного образовательного стандарта среднего профессионального образования (ФГОС</w:t>
      </w:r>
      <w:r w:rsidR="00924FA8" w:rsidRPr="007667E1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ED1F8E" w:rsidRPr="007667E1">
        <w:rPr>
          <w:rFonts w:ascii="Times New Roman" w:hAnsi="Times New Roman" w:cs="Times New Roman"/>
          <w:sz w:val="28"/>
          <w:szCs w:val="28"/>
          <w:lang w:eastAsia="ru-RU"/>
        </w:rPr>
        <w:t>СПО)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по специальности 44.02.02. Преподавание в начальных классах</w:t>
      </w:r>
      <w:r w:rsidR="00ED1F8E" w:rsidRPr="007667E1">
        <w:rPr>
          <w:rFonts w:ascii="Times New Roman" w:hAnsi="Times New Roman" w:cs="Times New Roman"/>
          <w:sz w:val="28"/>
          <w:szCs w:val="28"/>
          <w:lang w:eastAsia="ru-RU"/>
        </w:rPr>
        <w:t xml:space="preserve">, утвержденного </w:t>
      </w:r>
      <w:r w:rsidR="00D850D7" w:rsidRPr="00D850D7">
        <w:rPr>
          <w:rFonts w:ascii="Times New Roman" w:eastAsia="Times New Roman" w:hAnsi="Times New Roman" w:cs="Times New Roman"/>
          <w:sz w:val="28"/>
          <w:szCs w:val="28"/>
        </w:rPr>
        <w:t>приказом Министерства образования и науки РФ от 27.10.2014 г. № 1353 «Об утверждении ф</w:t>
      </w:r>
      <w:r w:rsidR="00D850D7" w:rsidRPr="00D850D7">
        <w:rPr>
          <w:rFonts w:ascii="Times New Roman" w:eastAsia="Times New Roman" w:hAnsi="Times New Roman" w:cs="Times New Roman"/>
          <w:spacing w:val="11"/>
          <w:sz w:val="28"/>
          <w:szCs w:val="28"/>
        </w:rPr>
        <w:t xml:space="preserve">едерального государственного образовательного стандарта по </w:t>
      </w:r>
      <w:r w:rsidR="00D850D7" w:rsidRPr="00D850D7"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образовательным программам среднего  профессионального </w:t>
      </w:r>
      <w:r w:rsidR="00D850D7" w:rsidRPr="00D850D7">
        <w:rPr>
          <w:rFonts w:ascii="Times New Roman" w:eastAsia="Times New Roman" w:hAnsi="Times New Roman" w:cs="Times New Roman"/>
          <w:spacing w:val="8"/>
          <w:sz w:val="28"/>
          <w:szCs w:val="28"/>
        </w:rPr>
        <w:t>образования по специальности 44.02.2 Преподавание в начальных классах» (ред. От 3</w:t>
      </w:r>
      <w:r w:rsidR="00D850D7">
        <w:rPr>
          <w:rFonts w:ascii="Times New Roman" w:eastAsia="Times New Roman" w:hAnsi="Times New Roman" w:cs="Times New Roman"/>
          <w:spacing w:val="8"/>
          <w:sz w:val="28"/>
          <w:szCs w:val="28"/>
        </w:rPr>
        <w:t>.07.2021).</w:t>
      </w:r>
    </w:p>
    <w:p w:rsidR="00ED1F8E" w:rsidRPr="007667E1" w:rsidRDefault="00453ECB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="00ED1F8E" w:rsidRPr="007667E1">
        <w:rPr>
          <w:rFonts w:ascii="Times New Roman" w:hAnsi="Times New Roman" w:cs="Times New Roman"/>
          <w:sz w:val="28"/>
          <w:szCs w:val="28"/>
          <w:lang w:eastAsia="ru-RU"/>
        </w:rPr>
        <w:t xml:space="preserve"> регламентирует цель, ожидаемые результаты, содержание, условия и технологии организации образовательного процесса, оценку качества подготовки выпускника по данной специальности и включает в себя  учебный план, рабочие программы дисциплин, профессиональных модулей,  производственной (преддипломной) практики, программу итоговой аттестации выпускников и другие методические материалы, обеспечивающие качественную  подготовку обучающихся.</w:t>
      </w:r>
    </w:p>
    <w:p w:rsidR="00ED1F8E" w:rsidRDefault="00453ECB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bookmarkStart w:id="3" w:name="_Toc293871392"/>
      <w:r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="00ED1F8E" w:rsidRPr="007667E1">
        <w:rPr>
          <w:rFonts w:ascii="Times New Roman" w:hAnsi="Times New Roman" w:cs="Times New Roman"/>
          <w:sz w:val="28"/>
          <w:szCs w:val="28"/>
          <w:lang w:eastAsia="ru-RU"/>
        </w:rPr>
        <w:t xml:space="preserve"> ежегодно пересматривается и обновляется в части содержания учебных планов, состава и содержания рабочих программ дисциплин, рабочих программ профессиональных модулей, программы производственной (преддипломной) практики, методических материалов, обеспечивающих качество подготовки обучающихся. </w:t>
      </w:r>
    </w:p>
    <w:p w:rsidR="00011009" w:rsidRPr="007667E1" w:rsidRDefault="00011009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Реализация ППССЗ осуществляется  образовательной организацией</w:t>
      </w:r>
      <w:r w:rsidR="00F71D4E">
        <w:rPr>
          <w:rFonts w:ascii="Times New Roman" w:hAnsi="Times New Roman" w:cs="Times New Roman"/>
          <w:sz w:val="28"/>
          <w:szCs w:val="28"/>
          <w:lang w:eastAsia="ru-RU"/>
        </w:rPr>
        <w:t xml:space="preserve"> на государственном языке Российской Федерации.</w:t>
      </w:r>
    </w:p>
    <w:p w:rsidR="00ED1F8E" w:rsidRPr="007667E1" w:rsidRDefault="00453ECB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="00ED1F8E" w:rsidRPr="007667E1">
        <w:rPr>
          <w:rFonts w:ascii="Times New Roman" w:hAnsi="Times New Roman" w:cs="Times New Roman"/>
          <w:sz w:val="28"/>
          <w:szCs w:val="28"/>
          <w:lang w:eastAsia="ru-RU"/>
        </w:rPr>
        <w:t xml:space="preserve"> реализуется в совместной образовательной, научной, производственной, общественной и иной деятельности обучающихся и работников колледжа.</w:t>
      </w:r>
    </w:p>
    <w:p w:rsidR="00ED1F8E" w:rsidRPr="007667E1" w:rsidRDefault="00ED1F8E" w:rsidP="007667E1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4" w:name="_Toc310435902"/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1.2. Нормативные документы для разработки </w:t>
      </w:r>
      <w:r w:rsidR="00453ECB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ППССЗ</w:t>
      </w:r>
      <w:bookmarkEnd w:id="3"/>
      <w:bookmarkEnd w:id="4"/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Нормативную основу разработки </w:t>
      </w:r>
      <w:r w:rsidR="00453ECB" w:rsidRPr="00124184"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по специальности </w:t>
      </w:r>
      <w:r w:rsidR="00365F3B" w:rsidRPr="00124184">
        <w:rPr>
          <w:rFonts w:ascii="Times New Roman" w:hAnsi="Times New Roman" w:cs="Times New Roman"/>
          <w:sz w:val="28"/>
          <w:szCs w:val="28"/>
          <w:lang w:eastAsia="ru-RU"/>
        </w:rPr>
        <w:t>44.02.02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Преподавание в начальных классах составляют:</w:t>
      </w:r>
    </w:p>
    <w:p w:rsidR="00000379" w:rsidRPr="00124184" w:rsidRDefault="00000379" w:rsidP="00A35D33">
      <w:pPr>
        <w:widowControl w:val="0"/>
        <w:numPr>
          <w:ilvl w:val="0"/>
          <w:numId w:val="29"/>
        </w:numPr>
        <w:shd w:val="clear" w:color="auto" w:fill="FFFFFF"/>
        <w:tabs>
          <w:tab w:val="left" w:pos="1282"/>
        </w:tabs>
        <w:autoSpaceDE w:val="0"/>
        <w:autoSpaceDN w:val="0"/>
        <w:adjustRightInd w:val="0"/>
        <w:spacing w:after="0" w:line="240" w:lineRule="auto"/>
        <w:ind w:left="1111" w:hanging="1111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5" w:name="_Toc310435903"/>
      <w:bookmarkStart w:id="6" w:name="_Toc293871393"/>
      <w:r w:rsidRPr="00124184">
        <w:rPr>
          <w:rFonts w:ascii="Times New Roman" w:eastAsia="Times New Roman" w:hAnsi="Times New Roman" w:cs="Times New Roman"/>
          <w:sz w:val="28"/>
          <w:szCs w:val="28"/>
        </w:rPr>
        <w:t xml:space="preserve">Федеральный закон № 273-ФЗ от 29.12.2012 г. «Об образовании в </w:t>
      </w:r>
      <w:r w:rsidRPr="00124184">
        <w:rPr>
          <w:rFonts w:ascii="Times New Roman" w:eastAsia="Times New Roman" w:hAnsi="Times New Roman" w:cs="Times New Roman"/>
          <w:spacing w:val="9"/>
          <w:sz w:val="28"/>
          <w:szCs w:val="28"/>
        </w:rPr>
        <w:t>Российской Федерации»;</w:t>
      </w:r>
    </w:p>
    <w:p w:rsidR="00000379" w:rsidRPr="00124184" w:rsidRDefault="00000379" w:rsidP="00A35D33">
      <w:pPr>
        <w:widowControl w:val="0"/>
        <w:numPr>
          <w:ilvl w:val="0"/>
          <w:numId w:val="29"/>
        </w:numPr>
        <w:shd w:val="clear" w:color="auto" w:fill="FFFFFF"/>
        <w:tabs>
          <w:tab w:val="left" w:pos="1282"/>
        </w:tabs>
        <w:autoSpaceDE w:val="0"/>
        <w:autoSpaceDN w:val="0"/>
        <w:adjustRightInd w:val="0"/>
        <w:spacing w:after="0" w:line="240" w:lineRule="auto"/>
        <w:ind w:left="1111" w:hanging="11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sz w:val="28"/>
          <w:szCs w:val="28"/>
        </w:rPr>
        <w:t xml:space="preserve">Приказ Министерства образования и науки РФ от 14.06.2013 г. № 464  «Об утверждении Порядка организации и осуществления </w:t>
      </w:r>
      <w:r w:rsidRPr="00124184">
        <w:rPr>
          <w:rFonts w:ascii="Times New Roman" w:eastAsia="Times New Roman" w:hAnsi="Times New Roman" w:cs="Times New Roman"/>
          <w:spacing w:val="12"/>
          <w:sz w:val="28"/>
          <w:szCs w:val="28"/>
        </w:rPr>
        <w:t xml:space="preserve">образовательной деятельности по образовательным программам </w:t>
      </w:r>
      <w:r w:rsidRPr="00124184">
        <w:rPr>
          <w:rFonts w:ascii="Times New Roman" w:eastAsia="Times New Roman" w:hAnsi="Times New Roman" w:cs="Times New Roman"/>
          <w:spacing w:val="9"/>
          <w:sz w:val="28"/>
          <w:szCs w:val="28"/>
        </w:rPr>
        <w:t>среднего профессионального образования»;</w:t>
      </w:r>
    </w:p>
    <w:p w:rsidR="004205E3" w:rsidRPr="00124184" w:rsidRDefault="004205E3" w:rsidP="00A35D33">
      <w:pPr>
        <w:widowControl w:val="0"/>
        <w:numPr>
          <w:ilvl w:val="0"/>
          <w:numId w:val="29"/>
        </w:numPr>
        <w:shd w:val="clear" w:color="auto" w:fill="FFFFFF"/>
        <w:tabs>
          <w:tab w:val="left" w:pos="1282"/>
        </w:tabs>
        <w:autoSpaceDE w:val="0"/>
        <w:autoSpaceDN w:val="0"/>
        <w:adjustRightInd w:val="0"/>
        <w:spacing w:after="0" w:line="240" w:lineRule="auto"/>
        <w:ind w:left="1111" w:hanging="11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Приказ Министерства образования и науки РФ от 05.08.2020 г. № </w:t>
      </w:r>
      <w:r w:rsidR="00F279A6" w:rsidRPr="00124184">
        <w:rPr>
          <w:rFonts w:ascii="Times New Roman" w:eastAsia="Times New Roman" w:hAnsi="Times New Roman" w:cs="Times New Roman"/>
          <w:sz w:val="28"/>
          <w:szCs w:val="28"/>
        </w:rPr>
        <w:t>885/</w:t>
      </w:r>
      <w:r w:rsidRPr="00124184">
        <w:rPr>
          <w:rFonts w:ascii="Times New Roman" w:eastAsia="Times New Roman" w:hAnsi="Times New Roman" w:cs="Times New Roman"/>
          <w:sz w:val="28"/>
          <w:szCs w:val="28"/>
        </w:rPr>
        <w:t xml:space="preserve">390 «О практической подготовке»;  </w:t>
      </w:r>
    </w:p>
    <w:p w:rsidR="00000379" w:rsidRPr="00124184" w:rsidRDefault="00000379" w:rsidP="00A35D33">
      <w:pPr>
        <w:widowControl w:val="0"/>
        <w:numPr>
          <w:ilvl w:val="0"/>
          <w:numId w:val="29"/>
        </w:numPr>
        <w:shd w:val="clear" w:color="auto" w:fill="FFFFFF"/>
        <w:tabs>
          <w:tab w:val="left" w:pos="1282"/>
        </w:tabs>
        <w:autoSpaceDE w:val="0"/>
        <w:autoSpaceDN w:val="0"/>
        <w:adjustRightInd w:val="0"/>
        <w:spacing w:after="0" w:line="240" w:lineRule="auto"/>
        <w:ind w:left="1111" w:hanging="11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sz w:val="28"/>
          <w:szCs w:val="28"/>
        </w:rPr>
        <w:t xml:space="preserve">Приказ Министерства образования и науки РФ от 16.08.2013 г. № 968 «Об утверждении Порядка проведения государственной итоговой </w:t>
      </w:r>
      <w:r w:rsidRPr="00124184">
        <w:rPr>
          <w:rFonts w:ascii="Times New Roman" w:eastAsia="Times New Roman" w:hAnsi="Times New Roman" w:cs="Times New Roman"/>
          <w:spacing w:val="14"/>
          <w:sz w:val="28"/>
          <w:szCs w:val="28"/>
        </w:rPr>
        <w:t xml:space="preserve">аттестации по образовательным программам среднего </w:t>
      </w:r>
      <w:r w:rsidRPr="00124184">
        <w:rPr>
          <w:rFonts w:ascii="Times New Roman" w:eastAsia="Times New Roman" w:hAnsi="Times New Roman" w:cs="Times New Roman"/>
          <w:spacing w:val="9"/>
          <w:sz w:val="28"/>
          <w:szCs w:val="28"/>
        </w:rPr>
        <w:t>профессионального образования»;</w:t>
      </w:r>
    </w:p>
    <w:p w:rsidR="00061CD1" w:rsidRPr="00124184" w:rsidRDefault="00061CD1" w:rsidP="00A35D33">
      <w:pPr>
        <w:widowControl w:val="0"/>
        <w:numPr>
          <w:ilvl w:val="0"/>
          <w:numId w:val="29"/>
        </w:numPr>
        <w:shd w:val="clear" w:color="auto" w:fill="FFFFFF"/>
        <w:tabs>
          <w:tab w:val="left" w:pos="1282"/>
        </w:tabs>
        <w:autoSpaceDE w:val="0"/>
        <w:autoSpaceDN w:val="0"/>
        <w:adjustRightInd w:val="0"/>
        <w:spacing w:after="0" w:line="240" w:lineRule="auto"/>
        <w:ind w:left="1111" w:hanging="11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sz w:val="28"/>
          <w:szCs w:val="28"/>
        </w:rPr>
        <w:t>Приказ Министерства образования и науки РФ от 25.10.2013 г. № 1186 «Об утверждении Порядка заполнения, учета и выдачи дипломов о среднем  профессиональном образовании и их дубликатов»;</w:t>
      </w:r>
    </w:p>
    <w:p w:rsidR="00061CD1" w:rsidRPr="00124184" w:rsidRDefault="00061CD1" w:rsidP="00A35D33">
      <w:pPr>
        <w:widowControl w:val="0"/>
        <w:numPr>
          <w:ilvl w:val="0"/>
          <w:numId w:val="29"/>
        </w:numPr>
        <w:shd w:val="clear" w:color="auto" w:fill="FFFFFF"/>
        <w:tabs>
          <w:tab w:val="left" w:pos="1282"/>
        </w:tabs>
        <w:autoSpaceDE w:val="0"/>
        <w:autoSpaceDN w:val="0"/>
        <w:adjustRightInd w:val="0"/>
        <w:spacing w:after="0" w:line="240" w:lineRule="auto"/>
        <w:ind w:left="1111" w:hanging="11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sz w:val="28"/>
          <w:szCs w:val="28"/>
        </w:rPr>
        <w:t>Приказ Министерства образования и науки РФ от 23.08.2017 г. № 816 «Об утверждении Порядка применения организациями, осуществляющими образовательную деятельность, электронного обучения, дистанционных образовательных технологий при реализации образовательных программ»;</w:t>
      </w:r>
    </w:p>
    <w:p w:rsidR="00D2774C" w:rsidRPr="00124184" w:rsidRDefault="009C3317" w:rsidP="00D2774C">
      <w:pPr>
        <w:widowControl w:val="0"/>
        <w:numPr>
          <w:ilvl w:val="0"/>
          <w:numId w:val="29"/>
        </w:numPr>
        <w:shd w:val="clear" w:color="auto" w:fill="FFFFFF"/>
        <w:tabs>
          <w:tab w:val="left" w:pos="1282"/>
        </w:tabs>
        <w:autoSpaceDE w:val="0"/>
        <w:autoSpaceDN w:val="0"/>
        <w:adjustRightInd w:val="0"/>
        <w:spacing w:after="0" w:line="240" w:lineRule="auto"/>
        <w:ind w:left="1111" w:hanging="11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sz w:val="28"/>
          <w:szCs w:val="28"/>
        </w:rPr>
        <w:t xml:space="preserve">Приказ Министерства образования и науки РФ от 17.05.2012 г. № 413 «Об утверждении </w:t>
      </w:r>
      <w:r w:rsidR="00D2774C" w:rsidRPr="00124184">
        <w:rPr>
          <w:rFonts w:ascii="Times New Roman" w:eastAsia="Times New Roman" w:hAnsi="Times New Roman" w:cs="Times New Roman"/>
          <w:spacing w:val="11"/>
          <w:sz w:val="28"/>
          <w:szCs w:val="28"/>
        </w:rPr>
        <w:t>Федеральные государственные образовательные стандарт среднего общего образования</w:t>
      </w:r>
      <w:r w:rsidRPr="00124184">
        <w:rPr>
          <w:rFonts w:ascii="Times New Roman" w:eastAsia="Times New Roman" w:hAnsi="Times New Roman" w:cs="Times New Roman"/>
          <w:spacing w:val="11"/>
          <w:sz w:val="28"/>
          <w:szCs w:val="28"/>
        </w:rPr>
        <w:t>»;</w:t>
      </w:r>
      <w:r w:rsidR="00D2774C" w:rsidRPr="00124184">
        <w:rPr>
          <w:rFonts w:ascii="Times New Roman" w:eastAsia="Times New Roman" w:hAnsi="Times New Roman" w:cs="Times New Roman"/>
          <w:spacing w:val="11"/>
          <w:sz w:val="28"/>
          <w:szCs w:val="28"/>
        </w:rPr>
        <w:t xml:space="preserve"> </w:t>
      </w:r>
    </w:p>
    <w:p w:rsidR="009C3317" w:rsidRPr="00124184" w:rsidRDefault="009C3317" w:rsidP="00A94C83">
      <w:pPr>
        <w:widowControl w:val="0"/>
        <w:numPr>
          <w:ilvl w:val="0"/>
          <w:numId w:val="29"/>
        </w:numPr>
        <w:shd w:val="clear" w:color="auto" w:fill="FFFFFF"/>
        <w:tabs>
          <w:tab w:val="left" w:pos="1282"/>
        </w:tabs>
        <w:autoSpaceDE w:val="0"/>
        <w:autoSpaceDN w:val="0"/>
        <w:adjustRightInd w:val="0"/>
        <w:spacing w:after="0" w:line="240" w:lineRule="auto"/>
        <w:ind w:left="1111" w:hanging="11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sz w:val="28"/>
          <w:szCs w:val="28"/>
        </w:rPr>
        <w:t>Приказ Министерства образования и науки РФ от 27.10.2014 г. № 1353 «Об утверждении ф</w:t>
      </w:r>
      <w:r w:rsidRPr="00124184">
        <w:rPr>
          <w:rFonts w:ascii="Times New Roman" w:eastAsia="Times New Roman" w:hAnsi="Times New Roman" w:cs="Times New Roman"/>
          <w:spacing w:val="11"/>
          <w:sz w:val="28"/>
          <w:szCs w:val="28"/>
        </w:rPr>
        <w:t xml:space="preserve">едерального государственного образовательного стандарта по </w:t>
      </w:r>
      <w:r w:rsidRPr="00124184"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образовательным программам среднего  профессионального </w:t>
      </w:r>
      <w:r w:rsidRPr="00124184">
        <w:rPr>
          <w:rFonts w:ascii="Times New Roman" w:eastAsia="Times New Roman" w:hAnsi="Times New Roman" w:cs="Times New Roman"/>
          <w:spacing w:val="8"/>
          <w:sz w:val="28"/>
          <w:szCs w:val="28"/>
        </w:rPr>
        <w:t>образования по специальности 44.02.2 Преподавание в начальных классах» (ред. От 3.07.2021);</w:t>
      </w:r>
    </w:p>
    <w:p w:rsidR="00000379" w:rsidRPr="00124184" w:rsidRDefault="00000379" w:rsidP="00A35D33">
      <w:pPr>
        <w:widowControl w:val="0"/>
        <w:numPr>
          <w:ilvl w:val="0"/>
          <w:numId w:val="29"/>
        </w:numPr>
        <w:shd w:val="clear" w:color="auto" w:fill="FFFFFF"/>
        <w:tabs>
          <w:tab w:val="left" w:pos="1282"/>
        </w:tabs>
        <w:autoSpaceDE w:val="0"/>
        <w:autoSpaceDN w:val="0"/>
        <w:adjustRightInd w:val="0"/>
        <w:spacing w:after="0" w:line="240" w:lineRule="auto"/>
        <w:ind w:left="1111" w:hanging="11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spacing w:val="21"/>
          <w:sz w:val="28"/>
          <w:szCs w:val="28"/>
        </w:rPr>
        <w:t xml:space="preserve">Устав бюджетного профессионального образовательного </w:t>
      </w:r>
      <w:r w:rsidRPr="00124184">
        <w:rPr>
          <w:rFonts w:ascii="Times New Roman" w:eastAsia="Times New Roman" w:hAnsi="Times New Roman" w:cs="Times New Roman"/>
          <w:spacing w:val="9"/>
          <w:sz w:val="28"/>
          <w:szCs w:val="28"/>
        </w:rPr>
        <w:t xml:space="preserve">учреждения Республики Алтай «Горно-Алтайский педагогический </w:t>
      </w:r>
      <w:r w:rsidRPr="00124184">
        <w:rPr>
          <w:rFonts w:ascii="Times New Roman" w:eastAsia="Times New Roman" w:hAnsi="Times New Roman" w:cs="Times New Roman"/>
          <w:sz w:val="28"/>
          <w:szCs w:val="28"/>
        </w:rPr>
        <w:t>колледж» (далее - Колледж)</w:t>
      </w:r>
      <w:r w:rsidR="009332C9" w:rsidRPr="00124184">
        <w:rPr>
          <w:rFonts w:ascii="Times New Roman" w:eastAsia="Times New Roman" w:hAnsi="Times New Roman" w:cs="Times New Roman"/>
          <w:sz w:val="28"/>
          <w:szCs w:val="28"/>
        </w:rPr>
        <w:t xml:space="preserve"> (утв. Министерством образования и науки РА 31.03.2021</w:t>
      </w:r>
      <w:r w:rsidRPr="00124184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B411CC" w:rsidRPr="00124184" w:rsidRDefault="00000379" w:rsidP="00B411CC">
      <w:pPr>
        <w:widowControl w:val="0"/>
        <w:numPr>
          <w:ilvl w:val="0"/>
          <w:numId w:val="29"/>
        </w:numPr>
        <w:shd w:val="clear" w:color="auto" w:fill="FFFFFF"/>
        <w:tabs>
          <w:tab w:val="left" w:pos="1282"/>
        </w:tabs>
        <w:autoSpaceDE w:val="0"/>
        <w:autoSpaceDN w:val="0"/>
        <w:adjustRightInd w:val="0"/>
        <w:spacing w:after="0" w:line="240" w:lineRule="auto"/>
        <w:ind w:left="1111" w:hanging="11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Порядок  формирования основной профессиональной образовательной </w:t>
      </w:r>
      <w:r w:rsidRPr="00124184">
        <w:rPr>
          <w:rFonts w:ascii="Times New Roman" w:eastAsia="Times New Roman" w:hAnsi="Times New Roman" w:cs="Times New Roman"/>
          <w:spacing w:val="-3"/>
          <w:sz w:val="28"/>
          <w:szCs w:val="28"/>
        </w:rPr>
        <w:t>программы (№ 2</w:t>
      </w:r>
      <w:r w:rsidR="00E6713C" w:rsidRPr="00124184">
        <w:rPr>
          <w:rFonts w:ascii="Times New Roman" w:eastAsia="Times New Roman" w:hAnsi="Times New Roman" w:cs="Times New Roman"/>
          <w:spacing w:val="-3"/>
          <w:sz w:val="28"/>
          <w:szCs w:val="28"/>
        </w:rPr>
        <w:t>80</w:t>
      </w:r>
      <w:r w:rsidRPr="00124184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от</w:t>
      </w:r>
      <w:r w:rsidR="00DA12AD" w:rsidRPr="00124184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 w:rsidRPr="00124184">
        <w:rPr>
          <w:rFonts w:ascii="Times New Roman" w:eastAsia="Times New Roman" w:hAnsi="Times New Roman" w:cs="Times New Roman"/>
          <w:spacing w:val="-3"/>
          <w:sz w:val="28"/>
          <w:szCs w:val="28"/>
        </w:rPr>
        <w:t>2</w:t>
      </w:r>
      <w:r w:rsidR="00E6713C" w:rsidRPr="00124184">
        <w:rPr>
          <w:rFonts w:ascii="Times New Roman" w:eastAsia="Times New Roman" w:hAnsi="Times New Roman" w:cs="Times New Roman"/>
          <w:spacing w:val="-3"/>
          <w:sz w:val="28"/>
          <w:szCs w:val="28"/>
        </w:rPr>
        <w:t>8</w:t>
      </w:r>
      <w:r w:rsidRPr="00124184">
        <w:rPr>
          <w:rFonts w:ascii="Times New Roman" w:eastAsia="Times New Roman" w:hAnsi="Times New Roman" w:cs="Times New Roman"/>
          <w:spacing w:val="-3"/>
          <w:sz w:val="28"/>
          <w:szCs w:val="28"/>
        </w:rPr>
        <w:t>.</w:t>
      </w:r>
      <w:r w:rsidR="00E6713C" w:rsidRPr="00124184">
        <w:rPr>
          <w:rFonts w:ascii="Times New Roman" w:eastAsia="Times New Roman" w:hAnsi="Times New Roman" w:cs="Times New Roman"/>
          <w:spacing w:val="-3"/>
          <w:sz w:val="28"/>
          <w:szCs w:val="28"/>
        </w:rPr>
        <w:t>12</w:t>
      </w:r>
      <w:r w:rsidRPr="00124184">
        <w:rPr>
          <w:rFonts w:ascii="Times New Roman" w:eastAsia="Times New Roman" w:hAnsi="Times New Roman" w:cs="Times New Roman"/>
          <w:spacing w:val="-3"/>
          <w:sz w:val="28"/>
          <w:szCs w:val="28"/>
        </w:rPr>
        <w:t>.20</w:t>
      </w:r>
      <w:r w:rsidR="00E6713C" w:rsidRPr="00124184">
        <w:rPr>
          <w:rFonts w:ascii="Times New Roman" w:eastAsia="Times New Roman" w:hAnsi="Times New Roman" w:cs="Times New Roman"/>
          <w:spacing w:val="-3"/>
          <w:sz w:val="28"/>
          <w:szCs w:val="28"/>
        </w:rPr>
        <w:t>21</w:t>
      </w:r>
      <w:r w:rsidRPr="00124184"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г.);</w:t>
      </w:r>
    </w:p>
    <w:p w:rsidR="00B411CC" w:rsidRPr="00124184" w:rsidRDefault="00000379" w:rsidP="00B411CC">
      <w:pPr>
        <w:widowControl w:val="0"/>
        <w:numPr>
          <w:ilvl w:val="0"/>
          <w:numId w:val="29"/>
        </w:numPr>
        <w:shd w:val="clear" w:color="auto" w:fill="FFFFFF"/>
        <w:tabs>
          <w:tab w:val="left" w:pos="1282"/>
        </w:tabs>
        <w:autoSpaceDE w:val="0"/>
        <w:autoSpaceDN w:val="0"/>
        <w:adjustRightInd w:val="0"/>
        <w:spacing w:after="0" w:line="240" w:lineRule="auto"/>
        <w:ind w:left="1111" w:hanging="11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spacing w:val="2"/>
          <w:sz w:val="28"/>
          <w:szCs w:val="28"/>
        </w:rPr>
        <w:t>Порядок разработки рабочих программ учебных дисциплин</w:t>
      </w:r>
      <w:r w:rsidR="00E6713C" w:rsidRPr="00124184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="00E6713C" w:rsidRPr="00124184">
        <w:rPr>
          <w:rFonts w:ascii="Times New Roman" w:eastAsia="Times New Roman" w:hAnsi="Times New Roman" w:cs="Times New Roman"/>
          <w:spacing w:val="-3"/>
          <w:sz w:val="28"/>
          <w:szCs w:val="28"/>
        </w:rPr>
        <w:t>(№ 280 от 28.12.2021 г.);</w:t>
      </w:r>
    </w:p>
    <w:p w:rsidR="00B411CC" w:rsidRPr="00124184" w:rsidRDefault="00A94C83" w:rsidP="00B411CC">
      <w:pPr>
        <w:widowControl w:val="0"/>
        <w:numPr>
          <w:ilvl w:val="0"/>
          <w:numId w:val="29"/>
        </w:numPr>
        <w:shd w:val="clear" w:color="auto" w:fill="FFFFFF"/>
        <w:tabs>
          <w:tab w:val="left" w:pos="1282"/>
        </w:tabs>
        <w:autoSpaceDE w:val="0"/>
        <w:autoSpaceDN w:val="0"/>
        <w:adjustRightInd w:val="0"/>
        <w:spacing w:after="0" w:line="240" w:lineRule="auto"/>
        <w:ind w:left="1111" w:hanging="11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00379" w:rsidRPr="00124184">
        <w:rPr>
          <w:rFonts w:ascii="Times New Roman" w:eastAsia="Times New Roman" w:hAnsi="Times New Roman" w:cs="Times New Roman"/>
          <w:sz w:val="28"/>
          <w:szCs w:val="28"/>
        </w:rPr>
        <w:t xml:space="preserve">«Порядок разработки рабочих программ профессиональных модулей </w:t>
      </w:r>
      <w:r w:rsidR="00E6713C" w:rsidRPr="00124184">
        <w:rPr>
          <w:rFonts w:ascii="Times New Roman" w:eastAsia="Times New Roman" w:hAnsi="Times New Roman" w:cs="Times New Roman"/>
          <w:spacing w:val="-3"/>
          <w:sz w:val="28"/>
          <w:szCs w:val="28"/>
        </w:rPr>
        <w:t>(№ 280 от 28.12.2021 г.);</w:t>
      </w:r>
    </w:p>
    <w:p w:rsidR="00000379" w:rsidRPr="00124184" w:rsidRDefault="00A94C83" w:rsidP="00A94C83">
      <w:pPr>
        <w:widowControl w:val="0"/>
        <w:numPr>
          <w:ilvl w:val="0"/>
          <w:numId w:val="29"/>
        </w:numPr>
        <w:shd w:val="clear" w:color="auto" w:fill="FFFFFF"/>
        <w:tabs>
          <w:tab w:val="left" w:pos="1282"/>
        </w:tabs>
        <w:autoSpaceDE w:val="0"/>
        <w:autoSpaceDN w:val="0"/>
        <w:adjustRightInd w:val="0"/>
        <w:spacing w:after="0" w:line="240" w:lineRule="auto"/>
        <w:ind w:left="1111" w:hanging="111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sz w:val="28"/>
          <w:szCs w:val="28"/>
        </w:rPr>
        <w:t xml:space="preserve">Положение о формах, периодичности и порядке текущего контроля успеваемости и промежуточной аттестации обучающихся  </w:t>
      </w:r>
      <w:r w:rsidR="00000379" w:rsidRPr="00124184">
        <w:rPr>
          <w:rFonts w:ascii="Times New Roman" w:eastAsia="Times New Roman" w:hAnsi="Times New Roman" w:cs="Times New Roman"/>
          <w:sz w:val="28"/>
          <w:szCs w:val="28"/>
        </w:rPr>
        <w:t>(№ 221 от</w:t>
      </w:r>
      <w:r w:rsidR="00DA12AD" w:rsidRPr="0012418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00379" w:rsidRPr="00124184">
        <w:rPr>
          <w:rFonts w:ascii="Times New Roman" w:eastAsia="Times New Roman" w:hAnsi="Times New Roman" w:cs="Times New Roman"/>
          <w:sz w:val="28"/>
          <w:szCs w:val="28"/>
        </w:rPr>
        <w:t>26.07.2016 г.).</w:t>
      </w:r>
    </w:p>
    <w:p w:rsidR="00B7031F" w:rsidRPr="00124184" w:rsidRDefault="00B7031F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1.3. Общая характеристика </w:t>
      </w:r>
      <w:bookmarkEnd w:id="5"/>
      <w:bookmarkEnd w:id="6"/>
      <w:r w:rsidR="00453ECB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ППССЗ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7" w:name="_Toc310435904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1.3.1. Цель  </w:t>
      </w:r>
      <w:r w:rsidR="00453ECB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ППССЗ</w:t>
      </w:r>
      <w:bookmarkEnd w:id="7"/>
    </w:p>
    <w:p w:rsidR="00ED1F8E" w:rsidRPr="00124184" w:rsidRDefault="00453ECB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имеет целью развитие у студентов личностных качеств, а также формирование общих  и профессиональных компетенций в соответствии с требованиями ФГОС</w:t>
      </w:r>
      <w:r w:rsidR="00924FA8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СПО по данной  специальности. </w:t>
      </w:r>
    </w:p>
    <w:p w:rsidR="00ED1F8E" w:rsidRPr="00124184" w:rsidRDefault="00453ECB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Программа подготовки специалистов среднего звена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ориентирована на реализацию следующих принципов:</w:t>
      </w:r>
    </w:p>
    <w:p w:rsidR="00ED1F8E" w:rsidRPr="00124184" w:rsidRDefault="00ED1F8E" w:rsidP="00A35D33">
      <w:pPr>
        <w:widowControl w:val="0"/>
        <w:numPr>
          <w:ilvl w:val="0"/>
          <w:numId w:val="18"/>
        </w:numPr>
        <w:tabs>
          <w:tab w:val="num" w:pos="851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приоритет </w:t>
      </w:r>
      <w:proofErr w:type="spellStart"/>
      <w:r w:rsidRPr="00124184">
        <w:rPr>
          <w:rFonts w:ascii="Times New Roman" w:hAnsi="Times New Roman" w:cs="Times New Roman"/>
          <w:sz w:val="28"/>
          <w:szCs w:val="28"/>
          <w:lang w:eastAsia="ru-RU"/>
        </w:rPr>
        <w:t>практикоориентированных</w:t>
      </w:r>
      <w:proofErr w:type="spellEnd"/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знаний выпускника;</w:t>
      </w:r>
    </w:p>
    <w:p w:rsidR="00ED1F8E" w:rsidRPr="00124184" w:rsidRDefault="00ED1F8E" w:rsidP="00A35D33">
      <w:pPr>
        <w:widowControl w:val="0"/>
        <w:numPr>
          <w:ilvl w:val="0"/>
          <w:numId w:val="18"/>
        </w:numPr>
        <w:tabs>
          <w:tab w:val="num" w:pos="851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формирование потребности к постоянному развитию и инновационной деятельности в профессиональной сфере, в том числе и к продолжению образования;</w:t>
      </w:r>
    </w:p>
    <w:p w:rsidR="00ED1F8E" w:rsidRPr="00124184" w:rsidRDefault="00ED1F8E" w:rsidP="00A35D33">
      <w:pPr>
        <w:widowControl w:val="0"/>
        <w:numPr>
          <w:ilvl w:val="0"/>
          <w:numId w:val="18"/>
        </w:numPr>
        <w:tabs>
          <w:tab w:val="num" w:pos="851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формирование готовности принимать решения и профессионально действовать в нестандартных ситуациях</w:t>
      </w:r>
      <w:r w:rsidR="000A44F4" w:rsidRPr="00124184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8" w:name="_Toc310435905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1.3.2. Срок освоения </w:t>
      </w:r>
      <w:r w:rsidR="00453ECB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ППССЗ</w:t>
      </w:r>
      <w:bookmarkEnd w:id="8"/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Нормативные сроки </w:t>
      </w:r>
      <w:r w:rsidR="004C2403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получения СПО по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специальности  </w:t>
      </w:r>
      <w:r w:rsidR="00365F3B" w:rsidRPr="00124184">
        <w:rPr>
          <w:rFonts w:ascii="Times New Roman" w:hAnsi="Times New Roman" w:cs="Times New Roman"/>
          <w:sz w:val="28"/>
          <w:szCs w:val="28"/>
          <w:lang w:eastAsia="ru-RU"/>
        </w:rPr>
        <w:t>44.02.02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Преподавание в начальных классах</w:t>
      </w:r>
      <w:r w:rsidR="004C2403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углубленной подготовки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при очной форме </w:t>
      </w:r>
      <w:r w:rsidR="004C2403" w:rsidRPr="00124184">
        <w:rPr>
          <w:rFonts w:ascii="Times New Roman" w:hAnsi="Times New Roman" w:cs="Times New Roman"/>
          <w:sz w:val="28"/>
          <w:szCs w:val="28"/>
          <w:lang w:eastAsia="ru-RU"/>
        </w:rPr>
        <w:t>обучения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и присваиваемая квалификация приводятся в таблице.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</w:p>
    <w:tbl>
      <w:tblPr>
        <w:tblW w:w="9430" w:type="dxa"/>
        <w:tblInd w:w="-68" w:type="dxa"/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3510"/>
        <w:gridCol w:w="2565"/>
        <w:gridCol w:w="3355"/>
      </w:tblGrid>
      <w:tr w:rsidR="00ED1F8E" w:rsidRPr="00124184" w:rsidTr="004361E6">
        <w:trPr>
          <w:cantSplit/>
          <w:trHeight w:val="600"/>
        </w:trPr>
        <w:tc>
          <w:tcPr>
            <w:tcW w:w="3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D1F8E" w:rsidRPr="00124184" w:rsidRDefault="006A14E1" w:rsidP="007667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Уровень образования, необходимый для приема на обучение по ППССЗ</w:t>
            </w:r>
          </w:p>
        </w:tc>
        <w:tc>
          <w:tcPr>
            <w:tcW w:w="2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D1F8E" w:rsidRPr="00124184" w:rsidRDefault="00ED1F8E" w:rsidP="006A1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Наименование квалификации </w:t>
            </w:r>
            <w:r w:rsidR="006A14E1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углубленной</w:t>
            </w: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подготовки</w:t>
            </w:r>
          </w:p>
        </w:tc>
        <w:tc>
          <w:tcPr>
            <w:tcW w:w="33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D1F8E" w:rsidRPr="00124184" w:rsidRDefault="006A14E1" w:rsidP="006A1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="00ED1F8E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рок </w:t>
            </w: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получения</w:t>
            </w:r>
            <w:r w:rsidR="00ED1F8E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СПО</w:t>
            </w: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по ППССЗ</w:t>
            </w:r>
            <w:r w:rsidR="00ED1F8E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углубленной</w:t>
            </w:r>
            <w:r w:rsidR="00ED1F8E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подготовки </w:t>
            </w: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="00ED1F8E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очной форме </w:t>
            </w: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обучения</w:t>
            </w:r>
          </w:p>
        </w:tc>
      </w:tr>
      <w:tr w:rsidR="004361E6" w:rsidRPr="00124184" w:rsidTr="004361E6">
        <w:trPr>
          <w:cantSplit/>
          <w:trHeight w:val="891"/>
        </w:trPr>
        <w:tc>
          <w:tcPr>
            <w:tcW w:w="35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361E6" w:rsidRPr="00124184" w:rsidRDefault="004361E6" w:rsidP="006A14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основное общее образование</w:t>
            </w:r>
          </w:p>
        </w:tc>
        <w:tc>
          <w:tcPr>
            <w:tcW w:w="256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4361E6" w:rsidRPr="00124184" w:rsidRDefault="004361E6" w:rsidP="007667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Учитель начальных классов</w:t>
            </w:r>
          </w:p>
        </w:tc>
        <w:tc>
          <w:tcPr>
            <w:tcW w:w="33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361E6" w:rsidRPr="00124184" w:rsidRDefault="004361E6" w:rsidP="006A14E1">
            <w:pPr>
              <w:pStyle w:val="a4"/>
              <w:widowControl w:val="0"/>
              <w:tabs>
                <w:tab w:val="left" w:pos="234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 года 10 месяцев</w:t>
            </w:r>
          </w:p>
        </w:tc>
      </w:tr>
    </w:tbl>
    <w:p w:rsidR="004361E6" w:rsidRPr="00124184" w:rsidRDefault="004361E6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1.3.3. Трудоемкость </w:t>
      </w:r>
      <w:r w:rsidR="00453ECB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ППССЗ</w:t>
      </w:r>
    </w:p>
    <w:p w:rsidR="00ED1F8E" w:rsidRPr="00124184" w:rsidRDefault="006A14E1" w:rsidP="006A14E1">
      <w:pPr>
        <w:pStyle w:val="a8"/>
        <w:spacing w:after="0"/>
        <w:ind w:left="0" w:firstLine="567"/>
        <w:jc w:val="both"/>
        <w:rPr>
          <w:sz w:val="28"/>
          <w:szCs w:val="28"/>
        </w:rPr>
      </w:pPr>
      <w:r w:rsidRPr="00124184">
        <w:rPr>
          <w:sz w:val="28"/>
          <w:szCs w:val="28"/>
        </w:rPr>
        <w:t>Срок получения</w:t>
      </w:r>
      <w:r w:rsidR="00ED1F8E" w:rsidRPr="00124184">
        <w:rPr>
          <w:sz w:val="28"/>
          <w:szCs w:val="28"/>
        </w:rPr>
        <w:t xml:space="preserve"> </w:t>
      </w:r>
      <w:r w:rsidRPr="00124184">
        <w:rPr>
          <w:sz w:val="28"/>
          <w:szCs w:val="28"/>
        </w:rPr>
        <w:t xml:space="preserve">СПО по </w:t>
      </w:r>
      <w:r w:rsidR="00453ECB" w:rsidRPr="00124184">
        <w:rPr>
          <w:sz w:val="28"/>
          <w:szCs w:val="28"/>
        </w:rPr>
        <w:t>ППССЗ</w:t>
      </w:r>
      <w:r w:rsidR="00924FA8" w:rsidRPr="00124184">
        <w:rPr>
          <w:sz w:val="28"/>
          <w:szCs w:val="28"/>
        </w:rPr>
        <w:t xml:space="preserve"> </w:t>
      </w:r>
      <w:r w:rsidR="00ED1F8E" w:rsidRPr="00124184">
        <w:rPr>
          <w:sz w:val="28"/>
          <w:szCs w:val="28"/>
        </w:rPr>
        <w:t xml:space="preserve">углубленной подготовки </w:t>
      </w:r>
      <w:r w:rsidRPr="00124184">
        <w:rPr>
          <w:sz w:val="28"/>
          <w:szCs w:val="28"/>
        </w:rPr>
        <w:t>в</w:t>
      </w:r>
      <w:r w:rsidR="00ED1F8E" w:rsidRPr="00124184">
        <w:rPr>
          <w:sz w:val="28"/>
          <w:szCs w:val="28"/>
        </w:rPr>
        <w:t xml:space="preserve"> очной форме </w:t>
      </w:r>
      <w:r w:rsidRPr="00124184">
        <w:rPr>
          <w:sz w:val="28"/>
          <w:szCs w:val="28"/>
        </w:rPr>
        <w:t>обучения</w:t>
      </w:r>
      <w:r w:rsidR="00ED1F8E" w:rsidRPr="00124184">
        <w:rPr>
          <w:sz w:val="28"/>
          <w:szCs w:val="28"/>
        </w:rPr>
        <w:t xml:space="preserve"> составляет 147 недель, в том числе:</w:t>
      </w:r>
    </w:p>
    <w:tbl>
      <w:tblPr>
        <w:tblW w:w="86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56"/>
        <w:gridCol w:w="1454"/>
      </w:tblGrid>
      <w:tr w:rsidR="00ED1F8E" w:rsidRPr="00124184" w:rsidTr="007E065E">
        <w:trPr>
          <w:trHeight w:val="331"/>
          <w:jc w:val="center"/>
        </w:trPr>
        <w:tc>
          <w:tcPr>
            <w:tcW w:w="7156" w:type="dxa"/>
          </w:tcPr>
          <w:p w:rsidR="00ED1F8E" w:rsidRPr="00124184" w:rsidRDefault="00ED1F8E" w:rsidP="007667E1">
            <w:pPr>
              <w:pStyle w:val="a8"/>
              <w:spacing w:after="0"/>
              <w:ind w:left="0"/>
              <w:jc w:val="both"/>
              <w:rPr>
                <w:sz w:val="28"/>
                <w:szCs w:val="28"/>
              </w:rPr>
            </w:pPr>
            <w:proofErr w:type="gramStart"/>
            <w:r w:rsidRPr="00124184">
              <w:rPr>
                <w:sz w:val="28"/>
                <w:szCs w:val="28"/>
              </w:rPr>
              <w:t>Обучение по</w:t>
            </w:r>
            <w:proofErr w:type="gramEnd"/>
            <w:r w:rsidRPr="00124184">
              <w:rPr>
                <w:sz w:val="28"/>
                <w:szCs w:val="28"/>
              </w:rPr>
              <w:t xml:space="preserve"> учебным циклам </w:t>
            </w:r>
          </w:p>
        </w:tc>
        <w:tc>
          <w:tcPr>
            <w:tcW w:w="1454" w:type="dxa"/>
            <w:vAlign w:val="center"/>
          </w:tcPr>
          <w:p w:rsidR="00ED1F8E" w:rsidRPr="00124184" w:rsidRDefault="00DE1A95" w:rsidP="007667E1">
            <w:pPr>
              <w:pStyle w:val="a8"/>
              <w:spacing w:after="0"/>
              <w:ind w:left="0"/>
              <w:jc w:val="right"/>
              <w:rPr>
                <w:sz w:val="28"/>
                <w:szCs w:val="28"/>
              </w:rPr>
            </w:pPr>
            <w:r w:rsidRPr="00124184">
              <w:rPr>
                <w:sz w:val="28"/>
                <w:szCs w:val="28"/>
              </w:rPr>
              <w:t>125</w:t>
            </w:r>
            <w:r w:rsidR="00ED1F8E" w:rsidRPr="00124184">
              <w:rPr>
                <w:sz w:val="28"/>
                <w:szCs w:val="28"/>
              </w:rPr>
              <w:t xml:space="preserve"> </w:t>
            </w:r>
            <w:proofErr w:type="spellStart"/>
            <w:r w:rsidR="00ED1F8E" w:rsidRPr="00124184">
              <w:rPr>
                <w:sz w:val="28"/>
                <w:szCs w:val="28"/>
              </w:rPr>
              <w:t>нед</w:t>
            </w:r>
            <w:proofErr w:type="spellEnd"/>
            <w:r w:rsidR="00ED1F8E" w:rsidRPr="00124184">
              <w:rPr>
                <w:sz w:val="28"/>
                <w:szCs w:val="28"/>
              </w:rPr>
              <w:t>.</w:t>
            </w:r>
          </w:p>
        </w:tc>
      </w:tr>
      <w:tr w:rsidR="00ED1F8E" w:rsidRPr="00124184" w:rsidTr="007E065E">
        <w:trPr>
          <w:trHeight w:val="331"/>
          <w:jc w:val="center"/>
        </w:trPr>
        <w:tc>
          <w:tcPr>
            <w:tcW w:w="7156" w:type="dxa"/>
          </w:tcPr>
          <w:p w:rsidR="00ED1F8E" w:rsidRPr="00124184" w:rsidRDefault="00ED1F8E" w:rsidP="007667E1">
            <w:pPr>
              <w:pStyle w:val="a8"/>
              <w:spacing w:after="0"/>
              <w:ind w:left="0"/>
              <w:jc w:val="both"/>
              <w:rPr>
                <w:sz w:val="28"/>
                <w:szCs w:val="28"/>
              </w:rPr>
            </w:pPr>
            <w:r w:rsidRPr="00124184">
              <w:rPr>
                <w:sz w:val="28"/>
                <w:szCs w:val="28"/>
              </w:rPr>
              <w:t>Учебная практика</w:t>
            </w:r>
          </w:p>
        </w:tc>
        <w:tc>
          <w:tcPr>
            <w:tcW w:w="1454" w:type="dxa"/>
            <w:vMerge w:val="restart"/>
            <w:vAlign w:val="center"/>
          </w:tcPr>
          <w:p w:rsidR="00ED1F8E" w:rsidRPr="00124184" w:rsidRDefault="00ED1F8E" w:rsidP="007667E1">
            <w:pPr>
              <w:pStyle w:val="a8"/>
              <w:spacing w:after="0"/>
              <w:ind w:left="0"/>
              <w:jc w:val="right"/>
              <w:rPr>
                <w:sz w:val="28"/>
                <w:szCs w:val="28"/>
              </w:rPr>
            </w:pPr>
            <w:r w:rsidRPr="00124184">
              <w:rPr>
                <w:sz w:val="28"/>
                <w:szCs w:val="28"/>
              </w:rPr>
              <w:t xml:space="preserve">23 </w:t>
            </w:r>
            <w:proofErr w:type="spellStart"/>
            <w:r w:rsidRPr="00124184">
              <w:rPr>
                <w:sz w:val="28"/>
                <w:szCs w:val="28"/>
              </w:rPr>
              <w:t>нед</w:t>
            </w:r>
            <w:proofErr w:type="spellEnd"/>
            <w:r w:rsidRPr="00124184">
              <w:rPr>
                <w:sz w:val="28"/>
                <w:szCs w:val="28"/>
              </w:rPr>
              <w:t>.</w:t>
            </w:r>
          </w:p>
        </w:tc>
      </w:tr>
      <w:tr w:rsidR="00ED1F8E" w:rsidRPr="00124184" w:rsidTr="007E065E">
        <w:trPr>
          <w:trHeight w:val="347"/>
          <w:jc w:val="center"/>
        </w:trPr>
        <w:tc>
          <w:tcPr>
            <w:tcW w:w="7156" w:type="dxa"/>
          </w:tcPr>
          <w:p w:rsidR="00ED1F8E" w:rsidRPr="00124184" w:rsidRDefault="00ED1F8E" w:rsidP="007667E1">
            <w:pPr>
              <w:pStyle w:val="a8"/>
              <w:spacing w:after="0"/>
              <w:ind w:left="0"/>
              <w:jc w:val="both"/>
              <w:rPr>
                <w:sz w:val="28"/>
                <w:szCs w:val="28"/>
              </w:rPr>
            </w:pPr>
            <w:r w:rsidRPr="00124184">
              <w:rPr>
                <w:sz w:val="28"/>
                <w:szCs w:val="28"/>
              </w:rPr>
              <w:t>Производственная практика (по профилю специальности)</w:t>
            </w:r>
          </w:p>
        </w:tc>
        <w:tc>
          <w:tcPr>
            <w:tcW w:w="1454" w:type="dxa"/>
            <w:vMerge/>
            <w:vAlign w:val="center"/>
          </w:tcPr>
          <w:p w:rsidR="00ED1F8E" w:rsidRPr="00124184" w:rsidRDefault="00ED1F8E" w:rsidP="007667E1">
            <w:pPr>
              <w:pStyle w:val="a8"/>
              <w:spacing w:after="0"/>
              <w:ind w:left="0"/>
              <w:jc w:val="right"/>
              <w:rPr>
                <w:sz w:val="28"/>
                <w:szCs w:val="28"/>
              </w:rPr>
            </w:pPr>
          </w:p>
        </w:tc>
      </w:tr>
      <w:tr w:rsidR="00ED1F8E" w:rsidRPr="00124184" w:rsidTr="007E065E">
        <w:trPr>
          <w:trHeight w:val="331"/>
          <w:jc w:val="center"/>
        </w:trPr>
        <w:tc>
          <w:tcPr>
            <w:tcW w:w="7156" w:type="dxa"/>
          </w:tcPr>
          <w:p w:rsidR="00ED1F8E" w:rsidRPr="00124184" w:rsidRDefault="00ED1F8E" w:rsidP="007667E1">
            <w:pPr>
              <w:pStyle w:val="a8"/>
              <w:spacing w:after="0"/>
              <w:ind w:left="0"/>
              <w:jc w:val="both"/>
              <w:rPr>
                <w:sz w:val="28"/>
                <w:szCs w:val="28"/>
              </w:rPr>
            </w:pPr>
            <w:r w:rsidRPr="00124184">
              <w:rPr>
                <w:sz w:val="28"/>
                <w:szCs w:val="28"/>
              </w:rPr>
              <w:t>Производственная практика (преддипломная)</w:t>
            </w:r>
          </w:p>
        </w:tc>
        <w:tc>
          <w:tcPr>
            <w:tcW w:w="1454" w:type="dxa"/>
            <w:vAlign w:val="center"/>
          </w:tcPr>
          <w:p w:rsidR="00ED1F8E" w:rsidRPr="00124184" w:rsidRDefault="00ED1F8E" w:rsidP="007667E1">
            <w:pPr>
              <w:pStyle w:val="a8"/>
              <w:spacing w:after="0"/>
              <w:ind w:left="0"/>
              <w:jc w:val="right"/>
              <w:rPr>
                <w:sz w:val="28"/>
                <w:szCs w:val="28"/>
              </w:rPr>
            </w:pPr>
            <w:r w:rsidRPr="00124184">
              <w:rPr>
                <w:sz w:val="28"/>
                <w:szCs w:val="28"/>
              </w:rPr>
              <w:t xml:space="preserve">4 </w:t>
            </w:r>
            <w:proofErr w:type="spellStart"/>
            <w:r w:rsidRPr="00124184">
              <w:rPr>
                <w:sz w:val="28"/>
                <w:szCs w:val="28"/>
              </w:rPr>
              <w:t>нед</w:t>
            </w:r>
            <w:proofErr w:type="spellEnd"/>
            <w:r w:rsidRPr="00124184">
              <w:rPr>
                <w:sz w:val="28"/>
                <w:szCs w:val="28"/>
              </w:rPr>
              <w:t>.</w:t>
            </w:r>
          </w:p>
        </w:tc>
      </w:tr>
      <w:tr w:rsidR="00ED1F8E" w:rsidRPr="00124184" w:rsidTr="007E065E">
        <w:trPr>
          <w:trHeight w:val="331"/>
          <w:jc w:val="center"/>
        </w:trPr>
        <w:tc>
          <w:tcPr>
            <w:tcW w:w="7156" w:type="dxa"/>
          </w:tcPr>
          <w:p w:rsidR="00ED1F8E" w:rsidRPr="00124184" w:rsidRDefault="00ED1F8E" w:rsidP="007667E1">
            <w:pPr>
              <w:pStyle w:val="a8"/>
              <w:spacing w:after="0"/>
              <w:ind w:left="0"/>
              <w:jc w:val="both"/>
              <w:rPr>
                <w:sz w:val="28"/>
                <w:szCs w:val="28"/>
              </w:rPr>
            </w:pPr>
            <w:r w:rsidRPr="00124184">
              <w:rPr>
                <w:sz w:val="28"/>
                <w:szCs w:val="28"/>
              </w:rPr>
              <w:t>Промежуточная аттестация</w:t>
            </w:r>
          </w:p>
        </w:tc>
        <w:tc>
          <w:tcPr>
            <w:tcW w:w="1454" w:type="dxa"/>
            <w:vAlign w:val="center"/>
          </w:tcPr>
          <w:p w:rsidR="00ED1F8E" w:rsidRPr="00124184" w:rsidRDefault="00DE1A95" w:rsidP="007667E1">
            <w:pPr>
              <w:pStyle w:val="a8"/>
              <w:spacing w:after="0"/>
              <w:ind w:left="0"/>
              <w:jc w:val="right"/>
              <w:rPr>
                <w:sz w:val="28"/>
                <w:szCs w:val="28"/>
              </w:rPr>
            </w:pPr>
            <w:r w:rsidRPr="00124184">
              <w:rPr>
                <w:sz w:val="28"/>
                <w:szCs w:val="28"/>
              </w:rPr>
              <w:t>7</w:t>
            </w:r>
            <w:r w:rsidR="00ED1F8E" w:rsidRPr="00124184">
              <w:rPr>
                <w:sz w:val="28"/>
                <w:szCs w:val="28"/>
              </w:rPr>
              <w:t xml:space="preserve"> </w:t>
            </w:r>
            <w:proofErr w:type="spellStart"/>
            <w:r w:rsidR="00ED1F8E" w:rsidRPr="00124184">
              <w:rPr>
                <w:sz w:val="28"/>
                <w:szCs w:val="28"/>
              </w:rPr>
              <w:t>нед</w:t>
            </w:r>
            <w:proofErr w:type="spellEnd"/>
            <w:proofErr w:type="gramStart"/>
            <w:r w:rsidR="00924FA8" w:rsidRPr="00124184">
              <w:rPr>
                <w:sz w:val="28"/>
                <w:szCs w:val="28"/>
              </w:rPr>
              <w:t xml:space="preserve"> </w:t>
            </w:r>
            <w:r w:rsidR="00ED1F8E" w:rsidRPr="00124184">
              <w:rPr>
                <w:sz w:val="28"/>
                <w:szCs w:val="28"/>
              </w:rPr>
              <w:t>.</w:t>
            </w:r>
            <w:proofErr w:type="gramEnd"/>
          </w:p>
        </w:tc>
      </w:tr>
      <w:tr w:rsidR="00ED1F8E" w:rsidRPr="00124184" w:rsidTr="007E065E">
        <w:trPr>
          <w:trHeight w:val="331"/>
          <w:jc w:val="center"/>
        </w:trPr>
        <w:tc>
          <w:tcPr>
            <w:tcW w:w="7156" w:type="dxa"/>
          </w:tcPr>
          <w:p w:rsidR="00ED1F8E" w:rsidRPr="00124184" w:rsidRDefault="006A14E1" w:rsidP="007667E1">
            <w:pPr>
              <w:pStyle w:val="a8"/>
              <w:spacing w:after="0"/>
              <w:ind w:left="0"/>
              <w:jc w:val="both"/>
              <w:rPr>
                <w:sz w:val="28"/>
                <w:szCs w:val="28"/>
              </w:rPr>
            </w:pPr>
            <w:r w:rsidRPr="00124184">
              <w:rPr>
                <w:sz w:val="28"/>
                <w:szCs w:val="28"/>
              </w:rPr>
              <w:t>Государственная итоговая</w:t>
            </w:r>
            <w:r w:rsidR="00ED1F8E" w:rsidRPr="00124184">
              <w:rPr>
                <w:sz w:val="28"/>
                <w:szCs w:val="28"/>
              </w:rPr>
              <w:t xml:space="preserve"> аттестация </w:t>
            </w:r>
          </w:p>
        </w:tc>
        <w:tc>
          <w:tcPr>
            <w:tcW w:w="1454" w:type="dxa"/>
            <w:vAlign w:val="center"/>
          </w:tcPr>
          <w:p w:rsidR="00ED1F8E" w:rsidRPr="00124184" w:rsidRDefault="00ED1F8E" w:rsidP="007667E1">
            <w:pPr>
              <w:pStyle w:val="a8"/>
              <w:spacing w:after="0"/>
              <w:ind w:left="0"/>
              <w:jc w:val="right"/>
              <w:rPr>
                <w:sz w:val="28"/>
                <w:szCs w:val="28"/>
              </w:rPr>
            </w:pPr>
            <w:r w:rsidRPr="00124184">
              <w:rPr>
                <w:sz w:val="28"/>
                <w:szCs w:val="28"/>
              </w:rPr>
              <w:t xml:space="preserve">6 </w:t>
            </w:r>
            <w:proofErr w:type="spellStart"/>
            <w:r w:rsidRPr="00124184">
              <w:rPr>
                <w:sz w:val="28"/>
                <w:szCs w:val="28"/>
              </w:rPr>
              <w:t>нед</w:t>
            </w:r>
            <w:proofErr w:type="spellEnd"/>
            <w:r w:rsidRPr="00124184">
              <w:rPr>
                <w:sz w:val="28"/>
                <w:szCs w:val="28"/>
              </w:rPr>
              <w:t>.</w:t>
            </w:r>
          </w:p>
        </w:tc>
      </w:tr>
      <w:tr w:rsidR="00ED1F8E" w:rsidRPr="00124184" w:rsidTr="007E065E">
        <w:trPr>
          <w:trHeight w:val="331"/>
          <w:jc w:val="center"/>
        </w:trPr>
        <w:tc>
          <w:tcPr>
            <w:tcW w:w="7156" w:type="dxa"/>
          </w:tcPr>
          <w:p w:rsidR="00ED1F8E" w:rsidRPr="00124184" w:rsidRDefault="006A14E1" w:rsidP="007667E1">
            <w:pPr>
              <w:pStyle w:val="a8"/>
              <w:spacing w:after="0"/>
              <w:ind w:left="0"/>
              <w:jc w:val="both"/>
              <w:rPr>
                <w:sz w:val="28"/>
                <w:szCs w:val="28"/>
              </w:rPr>
            </w:pPr>
            <w:r w:rsidRPr="00124184">
              <w:rPr>
                <w:sz w:val="28"/>
                <w:szCs w:val="28"/>
              </w:rPr>
              <w:t>Каникулы</w:t>
            </w:r>
          </w:p>
        </w:tc>
        <w:tc>
          <w:tcPr>
            <w:tcW w:w="1454" w:type="dxa"/>
            <w:vAlign w:val="center"/>
          </w:tcPr>
          <w:p w:rsidR="00ED1F8E" w:rsidRPr="00124184" w:rsidRDefault="00DE1A95" w:rsidP="007667E1">
            <w:pPr>
              <w:pStyle w:val="a8"/>
              <w:spacing w:after="0"/>
              <w:ind w:left="0"/>
              <w:jc w:val="right"/>
              <w:rPr>
                <w:sz w:val="28"/>
                <w:szCs w:val="28"/>
              </w:rPr>
            </w:pPr>
            <w:r w:rsidRPr="00124184">
              <w:rPr>
                <w:sz w:val="28"/>
                <w:szCs w:val="28"/>
              </w:rPr>
              <w:t>34</w:t>
            </w:r>
            <w:r w:rsidR="00ED1F8E" w:rsidRPr="00124184">
              <w:rPr>
                <w:sz w:val="28"/>
                <w:szCs w:val="28"/>
              </w:rPr>
              <w:t xml:space="preserve"> </w:t>
            </w:r>
            <w:proofErr w:type="spellStart"/>
            <w:r w:rsidR="00ED1F8E" w:rsidRPr="00124184">
              <w:rPr>
                <w:sz w:val="28"/>
                <w:szCs w:val="28"/>
              </w:rPr>
              <w:t>нед</w:t>
            </w:r>
            <w:proofErr w:type="spellEnd"/>
            <w:r w:rsidR="00ED1F8E" w:rsidRPr="00124184">
              <w:rPr>
                <w:sz w:val="28"/>
                <w:szCs w:val="28"/>
              </w:rPr>
              <w:t>.</w:t>
            </w:r>
          </w:p>
        </w:tc>
      </w:tr>
      <w:tr w:rsidR="00ED1F8E" w:rsidRPr="00124184" w:rsidTr="007E065E">
        <w:trPr>
          <w:trHeight w:val="347"/>
          <w:jc w:val="center"/>
        </w:trPr>
        <w:tc>
          <w:tcPr>
            <w:tcW w:w="7156" w:type="dxa"/>
          </w:tcPr>
          <w:p w:rsidR="00ED1F8E" w:rsidRPr="00124184" w:rsidRDefault="00ED1F8E" w:rsidP="007667E1">
            <w:pPr>
              <w:pStyle w:val="a8"/>
              <w:spacing w:after="0"/>
              <w:ind w:left="0"/>
              <w:jc w:val="both"/>
              <w:rPr>
                <w:sz w:val="28"/>
                <w:szCs w:val="28"/>
              </w:rPr>
            </w:pPr>
            <w:r w:rsidRPr="00124184">
              <w:rPr>
                <w:sz w:val="28"/>
                <w:szCs w:val="28"/>
              </w:rPr>
              <w:t>Итого</w:t>
            </w:r>
          </w:p>
        </w:tc>
        <w:tc>
          <w:tcPr>
            <w:tcW w:w="1454" w:type="dxa"/>
            <w:vAlign w:val="center"/>
          </w:tcPr>
          <w:p w:rsidR="00ED1F8E" w:rsidRPr="00124184" w:rsidRDefault="00ED1F8E" w:rsidP="00DE1A95">
            <w:pPr>
              <w:pStyle w:val="a8"/>
              <w:spacing w:after="0"/>
              <w:ind w:left="0"/>
              <w:jc w:val="right"/>
              <w:rPr>
                <w:sz w:val="28"/>
                <w:szCs w:val="28"/>
              </w:rPr>
            </w:pPr>
            <w:r w:rsidRPr="00124184">
              <w:rPr>
                <w:sz w:val="28"/>
                <w:szCs w:val="28"/>
              </w:rPr>
              <w:t>1</w:t>
            </w:r>
            <w:r w:rsidR="00DE1A95" w:rsidRPr="00124184">
              <w:rPr>
                <w:sz w:val="28"/>
                <w:szCs w:val="28"/>
              </w:rPr>
              <w:t>99</w:t>
            </w:r>
            <w:r w:rsidRPr="00124184">
              <w:rPr>
                <w:sz w:val="28"/>
                <w:szCs w:val="28"/>
              </w:rPr>
              <w:t xml:space="preserve"> </w:t>
            </w:r>
            <w:proofErr w:type="spellStart"/>
            <w:r w:rsidRPr="00124184">
              <w:rPr>
                <w:sz w:val="28"/>
                <w:szCs w:val="28"/>
              </w:rPr>
              <w:t>нед</w:t>
            </w:r>
            <w:proofErr w:type="spellEnd"/>
            <w:r w:rsidRPr="00124184">
              <w:rPr>
                <w:sz w:val="28"/>
                <w:szCs w:val="28"/>
              </w:rPr>
              <w:t>.</w:t>
            </w:r>
          </w:p>
        </w:tc>
      </w:tr>
    </w:tbl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1.3.4. Особенности </w:t>
      </w:r>
      <w:r w:rsidR="00453ECB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ППССЗ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Подготовка специалистов ведется по гуманитарному профилю.</w:t>
      </w:r>
    </w:p>
    <w:p w:rsidR="00ED1F8E" w:rsidRPr="00124184" w:rsidRDefault="00ED1F8E" w:rsidP="007667E1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Основные циклы дисциплин для подготовки специалистов:</w:t>
      </w:r>
    </w:p>
    <w:p w:rsidR="00592009" w:rsidRPr="00124184" w:rsidRDefault="00592009" w:rsidP="007667E1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   -     Общеобразовательный цикл</w:t>
      </w:r>
      <w:r w:rsidR="0083460C" w:rsidRPr="00124184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ED1F8E" w:rsidRPr="00124184" w:rsidRDefault="006A14E1" w:rsidP="00A35D33">
      <w:pPr>
        <w:pStyle w:val="a4"/>
        <w:widowControl w:val="0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Общий 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>гуманитарный и социально-экономический цикл;</w:t>
      </w:r>
    </w:p>
    <w:p w:rsidR="00ED1F8E" w:rsidRPr="00124184" w:rsidRDefault="006A14E1" w:rsidP="00A35D33">
      <w:pPr>
        <w:pStyle w:val="a4"/>
        <w:widowControl w:val="0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Математический 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>и общий естественнонаучный цикл;</w:t>
      </w:r>
    </w:p>
    <w:p w:rsidR="00ED1F8E" w:rsidRPr="00124184" w:rsidRDefault="006A14E1" w:rsidP="00A35D33">
      <w:pPr>
        <w:pStyle w:val="a4"/>
        <w:widowControl w:val="0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Профессиональный 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>цикл.</w:t>
      </w:r>
    </w:p>
    <w:p w:rsidR="00ED1F8E" w:rsidRPr="00124184" w:rsidRDefault="00ED1F8E" w:rsidP="007667E1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Основные профессиональные модули для подготовки специалистов:</w:t>
      </w:r>
    </w:p>
    <w:p w:rsidR="00ED1F8E" w:rsidRPr="00124184" w:rsidRDefault="00ED1F8E" w:rsidP="00A35D33">
      <w:pPr>
        <w:pStyle w:val="a4"/>
        <w:widowControl w:val="0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Преподавание по программа</w:t>
      </w:r>
      <w:r w:rsidR="00843D5A" w:rsidRPr="00124184">
        <w:rPr>
          <w:rFonts w:ascii="Times New Roman" w:hAnsi="Times New Roman" w:cs="Times New Roman"/>
          <w:sz w:val="28"/>
          <w:szCs w:val="28"/>
          <w:lang w:eastAsia="ru-RU"/>
        </w:rPr>
        <w:t>м начального общего образования;</w:t>
      </w:r>
    </w:p>
    <w:p w:rsidR="00ED1F8E" w:rsidRPr="00124184" w:rsidRDefault="00ED1F8E" w:rsidP="00A35D33">
      <w:pPr>
        <w:pStyle w:val="a4"/>
        <w:widowControl w:val="0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Организация внеурочной деятельнос</w:t>
      </w:r>
      <w:r w:rsidR="00843D5A" w:rsidRPr="00124184">
        <w:rPr>
          <w:rFonts w:ascii="Times New Roman" w:hAnsi="Times New Roman" w:cs="Times New Roman"/>
          <w:sz w:val="28"/>
          <w:szCs w:val="28"/>
          <w:lang w:eastAsia="ru-RU"/>
        </w:rPr>
        <w:t>ти и общения младших школьников;</w:t>
      </w:r>
    </w:p>
    <w:p w:rsidR="00ED1F8E" w:rsidRPr="00124184" w:rsidRDefault="00843D5A" w:rsidP="00A35D33">
      <w:pPr>
        <w:pStyle w:val="a4"/>
        <w:widowControl w:val="0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Классное руководство;</w:t>
      </w:r>
    </w:p>
    <w:p w:rsidR="00ED1F8E" w:rsidRPr="00124184" w:rsidRDefault="00ED1F8E" w:rsidP="00A35D33">
      <w:pPr>
        <w:pStyle w:val="a4"/>
        <w:widowControl w:val="0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Методическое обеспечение образовательного процесса.</w:t>
      </w:r>
    </w:p>
    <w:p w:rsidR="00ED1F8E" w:rsidRPr="00124184" w:rsidRDefault="00ED1F8E" w:rsidP="007667E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>Учебная и производственная практика (по профилю специальности) провод</w:t>
      </w:r>
      <w:r w:rsidR="006A14E1" w:rsidRPr="00124184">
        <w:rPr>
          <w:rFonts w:ascii="Times New Roman" w:hAnsi="Times New Roman" w:cs="Times New Roman"/>
          <w:sz w:val="28"/>
          <w:szCs w:val="28"/>
        </w:rPr>
        <w:t>я</w:t>
      </w:r>
      <w:r w:rsidRPr="00124184">
        <w:rPr>
          <w:rFonts w:ascii="Times New Roman" w:hAnsi="Times New Roman" w:cs="Times New Roman"/>
          <w:sz w:val="28"/>
          <w:szCs w:val="28"/>
        </w:rPr>
        <w:t xml:space="preserve">тся </w:t>
      </w:r>
      <w:r w:rsidR="006A14E1" w:rsidRPr="00124184">
        <w:rPr>
          <w:rFonts w:ascii="Times New Roman" w:hAnsi="Times New Roman" w:cs="Times New Roman"/>
          <w:sz w:val="28"/>
          <w:szCs w:val="28"/>
        </w:rPr>
        <w:t xml:space="preserve">образовательной организацией при освоении обучающимися профессиональных компетенций </w:t>
      </w:r>
      <w:r w:rsidRPr="00124184">
        <w:rPr>
          <w:rFonts w:ascii="Times New Roman" w:hAnsi="Times New Roman" w:cs="Times New Roman"/>
          <w:sz w:val="28"/>
          <w:szCs w:val="28"/>
        </w:rPr>
        <w:t>в рамках профессиональных модулей</w:t>
      </w:r>
      <w:r w:rsidR="006A14E1" w:rsidRPr="00124184">
        <w:rPr>
          <w:rFonts w:ascii="Times New Roman" w:hAnsi="Times New Roman" w:cs="Times New Roman"/>
          <w:sz w:val="28"/>
          <w:szCs w:val="28"/>
        </w:rPr>
        <w:t xml:space="preserve"> и могут </w:t>
      </w:r>
      <w:r w:rsidRPr="00124184">
        <w:rPr>
          <w:rFonts w:ascii="Times New Roman" w:hAnsi="Times New Roman" w:cs="Times New Roman"/>
          <w:sz w:val="28"/>
          <w:szCs w:val="28"/>
        </w:rPr>
        <w:t>реализ</w:t>
      </w:r>
      <w:r w:rsidR="006A14E1" w:rsidRPr="00124184">
        <w:rPr>
          <w:rFonts w:ascii="Times New Roman" w:hAnsi="Times New Roman" w:cs="Times New Roman"/>
          <w:sz w:val="28"/>
          <w:szCs w:val="28"/>
        </w:rPr>
        <w:t>овыва</w:t>
      </w:r>
      <w:r w:rsidRPr="00124184">
        <w:rPr>
          <w:rFonts w:ascii="Times New Roman" w:hAnsi="Times New Roman" w:cs="Times New Roman"/>
          <w:sz w:val="28"/>
          <w:szCs w:val="28"/>
        </w:rPr>
        <w:t>т</w:t>
      </w:r>
      <w:r w:rsidR="006A14E1" w:rsidRPr="00124184">
        <w:rPr>
          <w:rFonts w:ascii="Times New Roman" w:hAnsi="Times New Roman" w:cs="Times New Roman"/>
          <w:sz w:val="28"/>
          <w:szCs w:val="28"/>
        </w:rPr>
        <w:t>ь</w:t>
      </w:r>
      <w:r w:rsidRPr="00124184">
        <w:rPr>
          <w:rFonts w:ascii="Times New Roman" w:hAnsi="Times New Roman" w:cs="Times New Roman"/>
          <w:sz w:val="28"/>
          <w:szCs w:val="28"/>
        </w:rPr>
        <w:t xml:space="preserve">ся как концентрированно в несколько периодов, так и  </w:t>
      </w:r>
      <w:proofErr w:type="spellStart"/>
      <w:r w:rsidRPr="00124184">
        <w:rPr>
          <w:rFonts w:ascii="Times New Roman" w:hAnsi="Times New Roman" w:cs="Times New Roman"/>
          <w:sz w:val="28"/>
          <w:szCs w:val="28"/>
        </w:rPr>
        <w:t>рассредоточенно</w:t>
      </w:r>
      <w:proofErr w:type="spellEnd"/>
      <w:r w:rsidR="006A14E1" w:rsidRPr="00124184">
        <w:rPr>
          <w:rFonts w:ascii="Times New Roman" w:hAnsi="Times New Roman" w:cs="Times New Roman"/>
          <w:sz w:val="28"/>
          <w:szCs w:val="28"/>
        </w:rPr>
        <w:t xml:space="preserve">, чередуясь с теоретическими занятиями в </w:t>
      </w:r>
      <w:r w:rsidR="00B5345B" w:rsidRPr="00124184">
        <w:rPr>
          <w:rFonts w:ascii="Times New Roman" w:hAnsi="Times New Roman" w:cs="Times New Roman"/>
          <w:sz w:val="28"/>
          <w:szCs w:val="28"/>
        </w:rPr>
        <w:t>рамках профессиональных модулей</w:t>
      </w:r>
      <w:r w:rsidRPr="0012418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 xml:space="preserve"> </w:t>
      </w:r>
      <w:r w:rsidR="00B5345B" w:rsidRPr="00124184">
        <w:rPr>
          <w:rFonts w:ascii="Times New Roman" w:hAnsi="Times New Roman" w:cs="Times New Roman"/>
          <w:sz w:val="28"/>
          <w:szCs w:val="28"/>
        </w:rPr>
        <w:t xml:space="preserve"> </w:t>
      </w:r>
      <w:r w:rsidRPr="00124184">
        <w:rPr>
          <w:rFonts w:ascii="Times New Roman" w:hAnsi="Times New Roman" w:cs="Times New Roman"/>
          <w:sz w:val="28"/>
          <w:szCs w:val="28"/>
        </w:rPr>
        <w:t xml:space="preserve">Учебная практика направлена на формирование у студентов практических профессиональных умений, приобретение первоначального практического опыта, реализуется в рамках модулей </w:t>
      </w:r>
      <w:r w:rsidR="00453ECB" w:rsidRPr="00124184">
        <w:rPr>
          <w:rFonts w:ascii="Times New Roman" w:hAnsi="Times New Roman" w:cs="Times New Roman"/>
          <w:sz w:val="28"/>
          <w:szCs w:val="28"/>
        </w:rPr>
        <w:t>ППССЗ</w:t>
      </w:r>
      <w:r w:rsidR="00924FA8" w:rsidRPr="00124184">
        <w:rPr>
          <w:rFonts w:ascii="Times New Roman" w:hAnsi="Times New Roman" w:cs="Times New Roman"/>
          <w:sz w:val="28"/>
          <w:szCs w:val="28"/>
        </w:rPr>
        <w:t xml:space="preserve"> </w:t>
      </w:r>
      <w:r w:rsidRPr="00124184">
        <w:rPr>
          <w:rFonts w:ascii="Times New Roman" w:hAnsi="Times New Roman" w:cs="Times New Roman"/>
          <w:sz w:val="28"/>
          <w:szCs w:val="28"/>
        </w:rPr>
        <w:t xml:space="preserve">СПО по основным видам профессиональной деятельности для последующего освоения ими общих и профессиональных компетенций по специальности.  </w:t>
      </w:r>
    </w:p>
    <w:p w:rsidR="00033299" w:rsidRPr="00124184" w:rsidRDefault="00033299" w:rsidP="007667E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Производственная </w:t>
      </w:r>
      <w:r w:rsidR="006A14E1" w:rsidRPr="00124184">
        <w:rPr>
          <w:rFonts w:ascii="Times New Roman" w:hAnsi="Times New Roman" w:cs="Times New Roman"/>
          <w:sz w:val="28"/>
          <w:szCs w:val="28"/>
        </w:rPr>
        <w:t>практика включает летнюю практику, ко</w:t>
      </w:r>
      <w:r w:rsidRPr="00124184">
        <w:rPr>
          <w:rFonts w:ascii="Times New Roman" w:hAnsi="Times New Roman" w:cs="Times New Roman"/>
          <w:sz w:val="28"/>
          <w:szCs w:val="28"/>
        </w:rPr>
        <w:t xml:space="preserve">торая проводится в детских оздоровительных лагерях. </w:t>
      </w:r>
    </w:p>
    <w:p w:rsidR="00ED1F8E" w:rsidRPr="00124184" w:rsidRDefault="00ED1F8E" w:rsidP="007667E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Производственная практика (по профилю специальности)  направлена на формирование у студента общих и  профессиональных компетенций, приобретение практического опыта и реализуется в рамках модулей </w:t>
      </w:r>
      <w:r w:rsidR="00453ECB" w:rsidRPr="00124184">
        <w:rPr>
          <w:rFonts w:ascii="Times New Roman" w:hAnsi="Times New Roman" w:cs="Times New Roman"/>
          <w:sz w:val="28"/>
          <w:szCs w:val="28"/>
        </w:rPr>
        <w:t>ППССЗ</w:t>
      </w:r>
      <w:r w:rsidRPr="00124184">
        <w:rPr>
          <w:rFonts w:ascii="Times New Roman" w:hAnsi="Times New Roman" w:cs="Times New Roman"/>
          <w:sz w:val="28"/>
          <w:szCs w:val="28"/>
        </w:rPr>
        <w:t xml:space="preserve"> СПО </w:t>
      </w:r>
      <w:r w:rsidR="00033299" w:rsidRPr="00124184">
        <w:rPr>
          <w:rFonts w:ascii="Times New Roman" w:hAnsi="Times New Roman" w:cs="Times New Roman"/>
          <w:sz w:val="28"/>
          <w:szCs w:val="28"/>
        </w:rPr>
        <w:t xml:space="preserve">по каждому из видов </w:t>
      </w:r>
      <w:r w:rsidRPr="00124184">
        <w:rPr>
          <w:rFonts w:ascii="Times New Roman" w:hAnsi="Times New Roman" w:cs="Times New Roman"/>
          <w:sz w:val="28"/>
          <w:szCs w:val="28"/>
        </w:rPr>
        <w:t xml:space="preserve">профессиональной деятельности, предусмотренных ФГОС СПО по специальности </w:t>
      </w:r>
      <w:r w:rsidR="00365F3B" w:rsidRPr="00124184">
        <w:rPr>
          <w:rFonts w:ascii="Times New Roman" w:hAnsi="Times New Roman" w:cs="Times New Roman"/>
          <w:sz w:val="28"/>
          <w:szCs w:val="28"/>
        </w:rPr>
        <w:t>44.02.02</w:t>
      </w:r>
      <w:r w:rsidRPr="00124184">
        <w:rPr>
          <w:rFonts w:ascii="Times New Roman" w:hAnsi="Times New Roman" w:cs="Times New Roman"/>
          <w:sz w:val="28"/>
          <w:szCs w:val="28"/>
        </w:rPr>
        <w:t xml:space="preserve"> Преподавание в начальных классах.  </w:t>
      </w:r>
    </w:p>
    <w:p w:rsidR="006A14E1" w:rsidRPr="00124184" w:rsidRDefault="006A14E1" w:rsidP="006A14E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Производственная практика (преддипломная) проводится непрерывно после освоения учебной практики и практики по профилю специальности. Производственная практика (преддипломная) направлена как на углубление студентами первоначального профессионального опыта, развитие общих и профессиональных компетенций, проверку его готовности к самостоятельной трудовой деятельности, так и  на подготовку к выполнению выпускной квалификационной работы в образовательных организациях. Базами производственной практики (преддипломной) являются образовательные организации г. Горно-Алтайска, Республики Алтай и Алтайского края. </w:t>
      </w:r>
    </w:p>
    <w:p w:rsidR="00ED1F8E" w:rsidRPr="00124184" w:rsidRDefault="00ED1F8E" w:rsidP="007667E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С образовательными организациями, участвующими в проведении практики, заключаются договора, согласовывается  программа учебной и производственной практик. 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FA8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1.3.5. Требования к </w:t>
      </w:r>
      <w:proofErr w:type="gramStart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поступающим</w:t>
      </w:r>
      <w:proofErr w:type="gramEnd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924FA8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в образовательную организацию на специальность </w:t>
      </w:r>
    </w:p>
    <w:p w:rsidR="00ED1F8E" w:rsidRPr="00124184" w:rsidRDefault="00365F3B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</w:rPr>
        <w:t>44.02.02</w:t>
      </w:r>
      <w:r w:rsidR="00ED1F8E" w:rsidRPr="00124184">
        <w:rPr>
          <w:rFonts w:ascii="Times New Roman" w:hAnsi="Times New Roman" w:cs="Times New Roman"/>
          <w:b/>
          <w:bCs/>
          <w:sz w:val="28"/>
          <w:szCs w:val="28"/>
        </w:rPr>
        <w:t xml:space="preserve"> Преподавание в начальных классах</w:t>
      </w:r>
    </w:p>
    <w:p w:rsidR="00000379" w:rsidRPr="00124184" w:rsidRDefault="00000379" w:rsidP="00000379">
      <w:pPr>
        <w:shd w:val="clear" w:color="auto" w:fill="FFFFFF"/>
        <w:spacing w:after="0" w:line="360" w:lineRule="auto"/>
        <w:ind w:left="134" w:right="10" w:firstLine="566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sz w:val="28"/>
          <w:szCs w:val="28"/>
        </w:rPr>
        <w:t>Абитуриент должен пред</w:t>
      </w:r>
      <w:r w:rsidR="00497F3B" w:rsidRPr="00124184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124184">
        <w:rPr>
          <w:rFonts w:ascii="Times New Roman" w:eastAsia="Times New Roman" w:hAnsi="Times New Roman" w:cs="Times New Roman"/>
          <w:sz w:val="28"/>
          <w:szCs w:val="28"/>
        </w:rPr>
        <w:t xml:space="preserve">ставить один из документов государственного </w:t>
      </w:r>
      <w:r w:rsidRPr="00124184">
        <w:rPr>
          <w:rFonts w:ascii="Times New Roman" w:eastAsia="Times New Roman" w:hAnsi="Times New Roman" w:cs="Times New Roman"/>
          <w:spacing w:val="-4"/>
          <w:sz w:val="28"/>
          <w:szCs w:val="28"/>
        </w:rPr>
        <w:t>образца:</w:t>
      </w:r>
    </w:p>
    <w:p w:rsidR="00000379" w:rsidRPr="00124184" w:rsidRDefault="00000379" w:rsidP="00000379">
      <w:pPr>
        <w:shd w:val="clear" w:color="auto" w:fill="FFFFFF"/>
        <w:spacing w:after="0" w:line="360" w:lineRule="auto"/>
        <w:ind w:left="710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sz w:val="28"/>
          <w:szCs w:val="28"/>
        </w:rPr>
        <w:t>• аттестат об основном общем образовании.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C61AA" w:rsidRPr="00124184" w:rsidRDefault="00EC61AA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>1.3.6. Востребованность выпускников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Выпускники специальности </w:t>
      </w:r>
      <w:r w:rsidR="00365F3B" w:rsidRPr="00124184">
        <w:rPr>
          <w:rFonts w:ascii="Times New Roman" w:hAnsi="Times New Roman" w:cs="Times New Roman"/>
          <w:sz w:val="28"/>
          <w:szCs w:val="28"/>
        </w:rPr>
        <w:t>44.02.02</w:t>
      </w:r>
      <w:r w:rsidRPr="00124184">
        <w:rPr>
          <w:rFonts w:ascii="Times New Roman" w:hAnsi="Times New Roman" w:cs="Times New Roman"/>
          <w:sz w:val="28"/>
          <w:szCs w:val="28"/>
        </w:rPr>
        <w:t xml:space="preserve"> Преподавание в начальных классах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будут востребованы в образовательных организациях, в которых осуществляется обучение и воспитание по программам</w:t>
      </w:r>
      <w:r w:rsidR="00B7031F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начального общего образования, в образовательных организациях, осуществляющих образовательную деятельность по программам дополнительного образования детей младшего школьного возраста</w:t>
      </w:r>
      <w:r w:rsidR="0010174C" w:rsidRPr="00124184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10174C" w:rsidRPr="00124184" w:rsidRDefault="0010174C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1.3.7. Возможности продолжения образования выпускника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Выпускник, освоивший </w:t>
      </w:r>
      <w:r w:rsidR="00453ECB" w:rsidRPr="00124184"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по специальности </w:t>
      </w:r>
      <w:r w:rsidR="00365F3B" w:rsidRPr="00124184">
        <w:rPr>
          <w:rFonts w:ascii="Times New Roman" w:hAnsi="Times New Roman" w:cs="Times New Roman"/>
          <w:sz w:val="28"/>
          <w:szCs w:val="28"/>
        </w:rPr>
        <w:t>44.02.02</w:t>
      </w:r>
      <w:r w:rsidRPr="00124184">
        <w:rPr>
          <w:rFonts w:ascii="Times New Roman" w:hAnsi="Times New Roman" w:cs="Times New Roman"/>
          <w:sz w:val="28"/>
          <w:szCs w:val="28"/>
        </w:rPr>
        <w:t xml:space="preserve"> Преподавание в начальных классах,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подготовлен к освоению основной образовательной программы высшего профессионального образования по следующим направлениям подготовки: </w:t>
      </w:r>
    </w:p>
    <w:p w:rsidR="00570D97" w:rsidRPr="00124184" w:rsidRDefault="00473E94" w:rsidP="00A35D33">
      <w:pPr>
        <w:widowControl w:val="0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</w:rPr>
        <w:t>44.03.01 Педагогическое образование</w:t>
      </w:r>
      <w:r w:rsidR="00584AF2" w:rsidRPr="00124184">
        <w:rPr>
          <w:rFonts w:ascii="Times New Roman" w:hAnsi="Times New Roman" w:cs="Times New Roman"/>
          <w:sz w:val="28"/>
          <w:szCs w:val="28"/>
        </w:rPr>
        <w:t>;</w:t>
      </w:r>
    </w:p>
    <w:p w:rsidR="00473E94" w:rsidRPr="00124184" w:rsidRDefault="00473E94" w:rsidP="00A35D33">
      <w:pPr>
        <w:widowControl w:val="0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</w:rPr>
        <w:t>44.03.02 Психолого-педагогическое образование</w:t>
      </w:r>
      <w:r w:rsidR="00584AF2" w:rsidRPr="00124184">
        <w:rPr>
          <w:rFonts w:ascii="Times New Roman" w:hAnsi="Times New Roman" w:cs="Times New Roman"/>
          <w:sz w:val="28"/>
          <w:szCs w:val="28"/>
        </w:rPr>
        <w:t>;</w:t>
      </w:r>
    </w:p>
    <w:p w:rsidR="00473E94" w:rsidRPr="00124184" w:rsidRDefault="00473E94" w:rsidP="00A35D33">
      <w:pPr>
        <w:widowControl w:val="0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</w:rPr>
        <w:t>44.03.03 Специальное (дефектологическое) образование</w:t>
      </w:r>
      <w:r w:rsidR="00584AF2" w:rsidRPr="00124184">
        <w:rPr>
          <w:rFonts w:ascii="Times New Roman" w:hAnsi="Times New Roman" w:cs="Times New Roman"/>
          <w:sz w:val="28"/>
          <w:szCs w:val="28"/>
        </w:rPr>
        <w:t>.</w:t>
      </w:r>
    </w:p>
    <w:p w:rsidR="00ED1F8E" w:rsidRPr="00124184" w:rsidRDefault="00ED1F8E" w:rsidP="007667E1">
      <w:pPr>
        <w:widowControl w:val="0"/>
        <w:spacing w:after="0" w:line="240" w:lineRule="auto"/>
        <w:ind w:left="200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91C3D" w:rsidRPr="00124184" w:rsidRDefault="00191C3D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9" w:name="_Toc290834658"/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1.3.8. Основные пользователи </w:t>
      </w:r>
      <w:r w:rsidR="00453ECB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ППССЗ</w:t>
      </w:r>
      <w:bookmarkEnd w:id="9"/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Основными пользователями </w:t>
      </w:r>
      <w:r w:rsidR="00453ECB" w:rsidRPr="00124184"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являются: </w:t>
      </w:r>
    </w:p>
    <w:p w:rsidR="00ED1F8E" w:rsidRPr="00124184" w:rsidRDefault="00000379" w:rsidP="005418F1">
      <w:pPr>
        <w:widowControl w:val="0"/>
        <w:numPr>
          <w:ilvl w:val="0"/>
          <w:numId w:val="2"/>
        </w:numPr>
        <w:tabs>
          <w:tab w:val="clear" w:pos="0"/>
          <w:tab w:val="num" w:pos="851"/>
        </w:tabs>
        <w:spacing w:after="0" w:line="240" w:lineRule="auto"/>
        <w:ind w:left="851" w:hanging="284"/>
        <w:jc w:val="both"/>
        <w:rPr>
          <w:rFonts w:ascii="Times New Roman" w:hAnsi="Times New Roman" w:cs="Times New Roman"/>
          <w:i/>
          <w:i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преподаватели, сотрудники</w:t>
      </w:r>
      <w:r w:rsidR="001540D3" w:rsidRPr="00124184">
        <w:rPr>
          <w:rFonts w:ascii="Times New Roman" w:hAnsi="Times New Roman" w:cs="Times New Roman"/>
          <w:sz w:val="28"/>
          <w:szCs w:val="28"/>
          <w:lang w:eastAsia="ru-RU"/>
        </w:rPr>
        <w:t>, Социально-психологическая служба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6F13D7" w:rsidRPr="00124184">
        <w:rPr>
          <w:rFonts w:ascii="Times New Roman" w:hAnsi="Times New Roman" w:cs="Times New Roman"/>
          <w:sz w:val="28"/>
          <w:szCs w:val="28"/>
          <w:lang w:eastAsia="ru-RU"/>
        </w:rPr>
        <w:t>БПОУ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РА «Горно-Алтайский педагогический колледж»</w:t>
      </w:r>
      <w:r w:rsidR="00B64EA4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(ГАПК)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ED1F8E" w:rsidRPr="00124184" w:rsidRDefault="00ED1F8E" w:rsidP="005418F1">
      <w:pPr>
        <w:widowControl w:val="0"/>
        <w:numPr>
          <w:ilvl w:val="0"/>
          <w:numId w:val="2"/>
        </w:numPr>
        <w:tabs>
          <w:tab w:val="clear" w:pos="0"/>
          <w:tab w:val="num" w:pos="851"/>
        </w:tabs>
        <w:spacing w:after="0" w:line="240" w:lineRule="auto"/>
        <w:ind w:left="851" w:hanging="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студенты, обучающиеся по специальности  </w:t>
      </w:r>
      <w:r w:rsidR="00365F3B" w:rsidRPr="00124184">
        <w:rPr>
          <w:rFonts w:ascii="Times New Roman" w:hAnsi="Times New Roman" w:cs="Times New Roman"/>
          <w:sz w:val="28"/>
          <w:szCs w:val="28"/>
        </w:rPr>
        <w:t>44.02.02</w:t>
      </w:r>
      <w:r w:rsidRPr="00124184">
        <w:rPr>
          <w:rFonts w:ascii="Times New Roman" w:hAnsi="Times New Roman" w:cs="Times New Roman"/>
          <w:sz w:val="28"/>
          <w:szCs w:val="28"/>
        </w:rPr>
        <w:t xml:space="preserve"> Преподавание в начальных классах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ED1F8E" w:rsidRPr="00124184" w:rsidRDefault="00ED1F8E" w:rsidP="005418F1">
      <w:pPr>
        <w:widowControl w:val="0"/>
        <w:numPr>
          <w:ilvl w:val="0"/>
          <w:numId w:val="2"/>
        </w:numPr>
        <w:tabs>
          <w:tab w:val="clear" w:pos="0"/>
          <w:tab w:val="num" w:pos="851"/>
        </w:tabs>
        <w:spacing w:after="0" w:line="240" w:lineRule="auto"/>
        <w:ind w:left="851" w:hanging="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администрация и коллективные органы управления </w:t>
      </w:r>
      <w:r w:rsidR="00B64EA4" w:rsidRPr="00124184">
        <w:rPr>
          <w:rFonts w:ascii="Times New Roman" w:hAnsi="Times New Roman" w:cs="Times New Roman"/>
          <w:sz w:val="28"/>
          <w:szCs w:val="28"/>
          <w:lang w:eastAsia="ru-RU"/>
        </w:rPr>
        <w:t>ГАПК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ED1F8E" w:rsidRPr="00124184" w:rsidRDefault="00ED1F8E" w:rsidP="005418F1">
      <w:pPr>
        <w:widowControl w:val="0"/>
        <w:numPr>
          <w:ilvl w:val="0"/>
          <w:numId w:val="2"/>
        </w:numPr>
        <w:tabs>
          <w:tab w:val="clear" w:pos="0"/>
          <w:tab w:val="num" w:pos="851"/>
        </w:tabs>
        <w:spacing w:after="0" w:line="240" w:lineRule="auto"/>
        <w:ind w:left="851" w:hanging="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абитуриенты </w:t>
      </w:r>
      <w:r w:rsidR="00B64EA4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ГАПК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и их родители;</w:t>
      </w:r>
    </w:p>
    <w:p w:rsidR="00ED1F8E" w:rsidRPr="00124184" w:rsidRDefault="00ED1F8E" w:rsidP="005418F1">
      <w:pPr>
        <w:widowControl w:val="0"/>
        <w:numPr>
          <w:ilvl w:val="0"/>
          <w:numId w:val="2"/>
        </w:numPr>
        <w:tabs>
          <w:tab w:val="clear" w:pos="0"/>
          <w:tab w:val="num" w:pos="851"/>
        </w:tabs>
        <w:spacing w:after="0" w:line="240" w:lineRule="auto"/>
        <w:ind w:left="851" w:hanging="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потенциальные работодатели. 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10" w:name="_Toc310435908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2. Характеристика профессиональной деятельности</w:t>
      </w:r>
      <w:bookmarkStart w:id="11" w:name="_Toc310435909"/>
      <w:bookmarkEnd w:id="10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выпускник</w:t>
      </w:r>
      <w:bookmarkEnd w:id="11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а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12" w:name="_Toc310435910"/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2.1. Область профессиональной деятельности</w:t>
      </w:r>
      <w:bookmarkEnd w:id="12"/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13" w:name="_Toc310435911"/>
      <w:r w:rsidRPr="00124184">
        <w:rPr>
          <w:rFonts w:ascii="Times New Roman" w:hAnsi="Times New Roman" w:cs="Times New Roman"/>
          <w:sz w:val="28"/>
          <w:szCs w:val="28"/>
        </w:rPr>
        <w:t>Область профессиональной деятельности выпускников: обучение и воспитание детей в процессе реализации образовательных программ начального общего образования.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2.2. Объекты профессиональной деятельности</w:t>
      </w:r>
      <w:bookmarkEnd w:id="13"/>
    </w:p>
    <w:p w:rsidR="00ED1F8E" w:rsidRPr="00124184" w:rsidRDefault="00ED1F8E" w:rsidP="00191C3D">
      <w:pPr>
        <w:pStyle w:val="22"/>
        <w:widowControl w:val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4" w:name="_Toc310435912"/>
      <w:r w:rsidRPr="00124184">
        <w:rPr>
          <w:rFonts w:ascii="Times New Roman" w:hAnsi="Times New Roman" w:cs="Times New Roman"/>
          <w:sz w:val="28"/>
          <w:szCs w:val="28"/>
        </w:rPr>
        <w:t>Объектами профессиональной деятельности выпускников являются:</w:t>
      </w:r>
    </w:p>
    <w:p w:rsidR="00ED1F8E" w:rsidRPr="00124184" w:rsidRDefault="00ED1F8E" w:rsidP="00A35D33">
      <w:pPr>
        <w:pStyle w:val="22"/>
        <w:widowControl w:val="0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>задачи, содержание, методы, средства, формы и процесс организации урочной и внеурочной деятельности обучающихся в начальных классах;</w:t>
      </w:r>
      <w:proofErr w:type="gramEnd"/>
    </w:p>
    <w:p w:rsidR="00ED1F8E" w:rsidRPr="00124184" w:rsidRDefault="00ED1F8E" w:rsidP="00A35D33">
      <w:pPr>
        <w:pStyle w:val="22"/>
        <w:widowControl w:val="0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 xml:space="preserve">задачи, содержание, методы, формы организации и процесс взаимодействия с коллегами и социальными партнерами (учреждениями (организациями) образования, культуры, </w:t>
      </w:r>
      <w:r w:rsidRPr="00124184">
        <w:rPr>
          <w:rFonts w:ascii="Times New Roman" w:hAnsi="Times New Roman" w:cs="Times New Roman"/>
          <w:sz w:val="28"/>
          <w:szCs w:val="28"/>
        </w:rPr>
        <w:lastRenderedPageBreak/>
        <w:t xml:space="preserve">родителями (лицами их заменяющими) по вопросам обучения и воспитания </w:t>
      </w:r>
      <w:r w:rsidR="003A053A" w:rsidRPr="00124184">
        <w:rPr>
          <w:rFonts w:ascii="Times New Roman" w:hAnsi="Times New Roman" w:cs="Times New Roman"/>
          <w:sz w:val="28"/>
          <w:szCs w:val="28"/>
        </w:rPr>
        <w:t>учащихся</w:t>
      </w:r>
      <w:r w:rsidRPr="00124184"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ED1F8E" w:rsidRPr="00124184" w:rsidRDefault="00ED1F8E" w:rsidP="00A35D33">
      <w:pPr>
        <w:pStyle w:val="22"/>
        <w:widowControl w:val="0"/>
        <w:numPr>
          <w:ilvl w:val="0"/>
          <w:numId w:val="2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документационное обеспечение образовательного процесса.</w:t>
      </w:r>
    </w:p>
    <w:p w:rsidR="00ED1F8E" w:rsidRPr="00124184" w:rsidRDefault="00ED1F8E" w:rsidP="00191C3D">
      <w:pPr>
        <w:pStyle w:val="22"/>
        <w:widowControl w:val="0"/>
        <w:ind w:left="0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2.3. Виды профессиональной деятельности</w:t>
      </w:r>
      <w:bookmarkEnd w:id="14"/>
    </w:p>
    <w:p w:rsidR="00953C28" w:rsidRPr="00124184" w:rsidRDefault="00953C28" w:rsidP="00953C28">
      <w:pPr>
        <w:widowControl w:val="0"/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Выпускник колледжа в результате освоения ППССЗ специальности 44.02.02 Преподавание в начальных классах будет профессионально готов к следующим видам профессиональной деятельности:</w:t>
      </w:r>
    </w:p>
    <w:p w:rsidR="00953C28" w:rsidRPr="00124184" w:rsidRDefault="00953C28" w:rsidP="00953C28">
      <w:pPr>
        <w:pStyle w:val="22"/>
        <w:widowControl w:val="0"/>
        <w:numPr>
          <w:ilvl w:val="0"/>
          <w:numId w:val="3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преподавание по образовательным программам начального общего образования;</w:t>
      </w:r>
    </w:p>
    <w:p w:rsidR="00953C28" w:rsidRPr="00124184" w:rsidRDefault="00953C28" w:rsidP="00953C28">
      <w:pPr>
        <w:pStyle w:val="22"/>
        <w:widowControl w:val="0"/>
        <w:numPr>
          <w:ilvl w:val="0"/>
          <w:numId w:val="3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организация внеурочной деятельности и общения учащихся;</w:t>
      </w:r>
    </w:p>
    <w:p w:rsidR="00953C28" w:rsidRPr="00124184" w:rsidRDefault="00953C28" w:rsidP="00953C28">
      <w:pPr>
        <w:pStyle w:val="22"/>
        <w:widowControl w:val="0"/>
        <w:numPr>
          <w:ilvl w:val="0"/>
          <w:numId w:val="3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классное руководство;</w:t>
      </w:r>
    </w:p>
    <w:p w:rsidR="00953C28" w:rsidRPr="00124184" w:rsidRDefault="00953C28" w:rsidP="00953C28">
      <w:pPr>
        <w:pStyle w:val="22"/>
        <w:widowControl w:val="0"/>
        <w:numPr>
          <w:ilvl w:val="0"/>
          <w:numId w:val="3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методическое обеспечение образовательного процесса;</w:t>
      </w:r>
    </w:p>
    <w:p w:rsidR="00953C28" w:rsidRPr="00124184" w:rsidRDefault="00953C28" w:rsidP="00953C28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2.4. Задачи профессиональной деятельности </w:t>
      </w:r>
    </w:p>
    <w:p w:rsidR="00ED1F8E" w:rsidRPr="00124184" w:rsidRDefault="00ED1F8E" w:rsidP="007667E1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Учитель начальных классов готовится к решению следующих задач в соответствии с видами профессиональной деятельности:</w:t>
      </w:r>
    </w:p>
    <w:p w:rsidR="00ED1F8E" w:rsidRPr="00124184" w:rsidRDefault="00ED1F8E" w:rsidP="00953C28">
      <w:pPr>
        <w:pStyle w:val="a4"/>
        <w:widowControl w:val="0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преподавать по программам начального общего образования;</w:t>
      </w:r>
    </w:p>
    <w:p w:rsidR="00ED1F8E" w:rsidRPr="00124184" w:rsidRDefault="00ED1F8E" w:rsidP="00953C28">
      <w:pPr>
        <w:pStyle w:val="a4"/>
        <w:widowControl w:val="0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организовывать внеурочную деятельность и общение </w:t>
      </w:r>
      <w:r w:rsidR="00A44E42" w:rsidRPr="00124184">
        <w:rPr>
          <w:rFonts w:ascii="Times New Roman" w:hAnsi="Times New Roman" w:cs="Times New Roman"/>
          <w:sz w:val="28"/>
          <w:szCs w:val="28"/>
          <w:lang w:eastAsia="ru-RU"/>
        </w:rPr>
        <w:t>учащихся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ED1F8E" w:rsidRPr="00124184" w:rsidRDefault="00ED1F8E" w:rsidP="00953C28">
      <w:pPr>
        <w:pStyle w:val="a4"/>
        <w:widowControl w:val="0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осуществлять классное руководство;</w:t>
      </w:r>
    </w:p>
    <w:p w:rsidR="00ED1F8E" w:rsidRPr="00124184" w:rsidRDefault="00ED1F8E" w:rsidP="00953C28">
      <w:pPr>
        <w:pStyle w:val="a4"/>
        <w:widowControl w:val="0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осуществлять методическое обеспечение образовательного процесса.</w:t>
      </w:r>
    </w:p>
    <w:p w:rsidR="00ED1F8E" w:rsidRPr="00124184" w:rsidRDefault="00ED1F8E" w:rsidP="007667E1">
      <w:pPr>
        <w:pStyle w:val="a4"/>
        <w:widowControl w:val="0"/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15" w:name="_Toc310435913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3. Требования к результатам освоения</w:t>
      </w:r>
      <w:bookmarkEnd w:id="15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453ECB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ППССЗ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16" w:name="_Toc310435914"/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3.1. Общие компетенции</w:t>
      </w:r>
      <w:bookmarkEnd w:id="16"/>
    </w:p>
    <w:p w:rsidR="00ED1F8E" w:rsidRPr="00124184" w:rsidRDefault="00ED1F8E" w:rsidP="007667E1">
      <w:pPr>
        <w:pStyle w:val="aa"/>
        <w:widowControl w:val="0"/>
        <w:spacing w:after="0" w:line="240" w:lineRule="auto"/>
        <w:ind w:left="0"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Учитель начальных классов должен обладать </w:t>
      </w:r>
      <w:r w:rsidRPr="00124184">
        <w:rPr>
          <w:rFonts w:ascii="Times New Roman" w:hAnsi="Times New Roman" w:cs="Times New Roman"/>
          <w:b/>
          <w:bCs/>
          <w:sz w:val="28"/>
          <w:szCs w:val="28"/>
        </w:rPr>
        <w:t xml:space="preserve">общими компетенциями, </w:t>
      </w:r>
      <w:r w:rsidRPr="00124184">
        <w:rPr>
          <w:rFonts w:ascii="Times New Roman" w:hAnsi="Times New Roman" w:cs="Times New Roman"/>
          <w:sz w:val="28"/>
          <w:szCs w:val="28"/>
        </w:rPr>
        <w:t>включающими в себя способность:</w:t>
      </w:r>
    </w:p>
    <w:p w:rsidR="00ED1F8E" w:rsidRPr="00124184" w:rsidRDefault="00ED1F8E" w:rsidP="007667E1">
      <w:pPr>
        <w:pStyle w:val="aa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> 1. Понимать сущность и социальную значимость своей будущей профессии, проявлять к ней устойчивый интерес.</w:t>
      </w:r>
    </w:p>
    <w:p w:rsidR="00ED1F8E" w:rsidRPr="00124184" w:rsidRDefault="00ED1F8E" w:rsidP="007667E1">
      <w:pPr>
        <w:pStyle w:val="aa"/>
        <w:widowControl w:val="0"/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> 2. Организовывать собственную деятельность, определять методы решения профессиональных задач, оценивать их эффективность и качество.</w:t>
      </w:r>
    </w:p>
    <w:p w:rsidR="00ED1F8E" w:rsidRPr="00124184" w:rsidRDefault="00ED1F8E" w:rsidP="007667E1">
      <w:pPr>
        <w:pStyle w:val="aa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> 3. Оценивать риски и принимать решения в нестандартных ситуациях.</w:t>
      </w:r>
    </w:p>
    <w:p w:rsidR="00ED1F8E" w:rsidRPr="00124184" w:rsidRDefault="00ED1F8E" w:rsidP="007667E1">
      <w:pPr>
        <w:pStyle w:val="aa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> 4.</w:t>
      </w:r>
      <w:r w:rsidRPr="00124184">
        <w:rPr>
          <w:rFonts w:ascii="Times New Roman" w:hAnsi="Times New Roman" w:cs="Times New Roman"/>
        </w:rPr>
        <w:t> </w:t>
      </w:r>
      <w:r w:rsidRPr="00124184">
        <w:rPr>
          <w:rFonts w:ascii="Times New Roman" w:hAnsi="Times New Roman" w:cs="Times New Roman"/>
          <w:sz w:val="28"/>
          <w:szCs w:val="28"/>
        </w:rPr>
        <w:t xml:space="preserve"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 </w:t>
      </w:r>
    </w:p>
    <w:p w:rsidR="00ED1F8E" w:rsidRPr="00124184" w:rsidRDefault="00ED1F8E" w:rsidP="007667E1">
      <w:pPr>
        <w:pStyle w:val="aa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> 5. Использовать информационно-коммуникационные технологии для совершенствования профессиональной деятельности.</w:t>
      </w:r>
    </w:p>
    <w:p w:rsidR="00ED1F8E" w:rsidRPr="00124184" w:rsidRDefault="00ED1F8E" w:rsidP="007667E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> 6. Работать в коллективе и команде, взаимодействовать с руководством, коллегами и социальными партнерами.</w:t>
      </w:r>
    </w:p>
    <w:p w:rsidR="00ED1F8E" w:rsidRPr="00124184" w:rsidRDefault="00ED1F8E" w:rsidP="007667E1">
      <w:pPr>
        <w:pStyle w:val="aa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lastRenderedPageBreak/>
        <w:t>ОК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> 7. 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</w:r>
    </w:p>
    <w:p w:rsidR="00ED1F8E" w:rsidRPr="00124184" w:rsidRDefault="00ED1F8E" w:rsidP="007667E1">
      <w:pPr>
        <w:pStyle w:val="aa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 xml:space="preserve"> 8. 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 </w:t>
      </w:r>
    </w:p>
    <w:p w:rsidR="00ED1F8E" w:rsidRPr="00124184" w:rsidRDefault="00ED1F8E" w:rsidP="007667E1">
      <w:pPr>
        <w:pStyle w:val="aa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> 9. Осуществлять профессиональную деятельность в условиях обновления ее целей, содержания, смены технологий.</w:t>
      </w:r>
    </w:p>
    <w:p w:rsidR="00ED1F8E" w:rsidRPr="00124184" w:rsidRDefault="00ED1F8E" w:rsidP="007667E1">
      <w:pPr>
        <w:pStyle w:val="aa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> 10. Осуществлять профилактику травматизма, обеспечивать охрану жизни и здоровья детей.</w:t>
      </w:r>
    </w:p>
    <w:p w:rsidR="00ED1F8E" w:rsidRPr="00124184" w:rsidRDefault="00ED1F8E" w:rsidP="007667E1">
      <w:pPr>
        <w:pStyle w:val="aa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> 11.</w:t>
      </w:r>
      <w:r w:rsidRPr="00124184">
        <w:rPr>
          <w:rFonts w:ascii="Times New Roman" w:hAnsi="Times New Roman" w:cs="Times New Roman"/>
        </w:rPr>
        <w:t> </w:t>
      </w:r>
      <w:r w:rsidRPr="00124184">
        <w:rPr>
          <w:rFonts w:ascii="Times New Roman" w:hAnsi="Times New Roman" w:cs="Times New Roman"/>
          <w:sz w:val="28"/>
          <w:szCs w:val="28"/>
        </w:rPr>
        <w:t>Строить профессиональную деятельность с соблюдением правовых норм ее регулирующих.</w:t>
      </w:r>
    </w:p>
    <w:p w:rsidR="00ED1F8E" w:rsidRPr="00124184" w:rsidRDefault="00ED1F8E" w:rsidP="007667E1">
      <w:pPr>
        <w:pStyle w:val="aa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17" w:name="_Toc310435915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3.2. Виды профессиональной деятельности и профессиональные компетенции</w:t>
      </w:r>
      <w:bookmarkEnd w:id="17"/>
    </w:p>
    <w:p w:rsidR="00ED1F8E" w:rsidRPr="00124184" w:rsidRDefault="00ED1F8E" w:rsidP="007667E1">
      <w:pPr>
        <w:widowControl w:val="0"/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Учитель начальных классов должен обладать </w:t>
      </w: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профессиональными  компетенциями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, соответствующими основным видам деятельности: </w:t>
      </w:r>
    </w:p>
    <w:tbl>
      <w:tblPr>
        <w:tblW w:w="960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4"/>
        <w:gridCol w:w="1871"/>
        <w:gridCol w:w="5355"/>
      </w:tblGrid>
      <w:tr w:rsidR="002703BC" w:rsidRPr="00124184">
        <w:tc>
          <w:tcPr>
            <w:tcW w:w="2374" w:type="dxa"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Вид профессиональной деятельности</w:t>
            </w:r>
          </w:p>
        </w:tc>
        <w:tc>
          <w:tcPr>
            <w:tcW w:w="1871" w:type="dxa"/>
            <w:vAlign w:val="center"/>
          </w:tcPr>
          <w:p w:rsidR="00ED1F8E" w:rsidRPr="00124184" w:rsidRDefault="00ED1F8E" w:rsidP="00B64EA4">
            <w:pPr>
              <w:widowControl w:val="0"/>
              <w:tabs>
                <w:tab w:val="left" w:pos="2412"/>
                <w:tab w:val="left" w:pos="457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Код  компетенции</w:t>
            </w:r>
          </w:p>
        </w:tc>
        <w:tc>
          <w:tcPr>
            <w:tcW w:w="5355" w:type="dxa"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 профессиональных компетенций</w:t>
            </w:r>
          </w:p>
        </w:tc>
      </w:tr>
      <w:tr w:rsidR="002703BC" w:rsidRPr="00124184">
        <w:tc>
          <w:tcPr>
            <w:tcW w:w="2374" w:type="dxa"/>
            <w:vMerge w:val="restart"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Преподавание по программам начального общего образования</w:t>
            </w: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1.1.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pStyle w:val="23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Определять цели и задачи, планировать уроки.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502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1.2.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pStyle w:val="22"/>
              <w:widowControl w:val="0"/>
              <w:ind w:left="-22" w:firstLine="0"/>
              <w:rPr>
                <w:rFonts w:ascii="Times New Roman" w:hAnsi="Times New Roman" w:cs="Times New Roman"/>
              </w:rPr>
            </w:pPr>
            <w:r w:rsidRPr="00124184">
              <w:rPr>
                <w:rFonts w:ascii="Times New Roman" w:hAnsi="Times New Roman" w:cs="Times New Roman"/>
              </w:rPr>
              <w:t>Проводить уроки.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502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1.3.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pStyle w:val="22"/>
              <w:widowControl w:val="0"/>
              <w:ind w:left="-22" w:firstLine="0"/>
              <w:rPr>
                <w:rFonts w:ascii="Times New Roman" w:hAnsi="Times New Roman" w:cs="Times New Roman"/>
              </w:rPr>
            </w:pPr>
            <w:r w:rsidRPr="00124184">
              <w:rPr>
                <w:rFonts w:ascii="Times New Roman" w:hAnsi="Times New Roman" w:cs="Times New Roman"/>
              </w:rPr>
              <w:t>Осуществлять педагогический контроль, оценивать процесс и результаты обучения.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502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1.4.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pStyle w:val="22"/>
              <w:widowControl w:val="0"/>
              <w:ind w:left="-22" w:firstLine="0"/>
              <w:rPr>
                <w:rFonts w:ascii="Times New Roman" w:hAnsi="Times New Roman" w:cs="Times New Roman"/>
              </w:rPr>
            </w:pPr>
            <w:r w:rsidRPr="00124184">
              <w:rPr>
                <w:rFonts w:ascii="Times New Roman" w:hAnsi="Times New Roman" w:cs="Times New Roman"/>
              </w:rPr>
              <w:t>Анализировать уроки.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502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1.5.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-22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Вести документацию, обеспечивающую </w:t>
            </w:r>
            <w:proofErr w:type="gramStart"/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обучение по</w:t>
            </w:r>
            <w:proofErr w:type="gramEnd"/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33299"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образовательным </w:t>
            </w: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программам начального общего образования.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502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4.1.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pStyle w:val="23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Выбирать учебно-методический комплект, разрабатывать учебно-методические материалы (рабочие программы, учебно-тематические планы) на основе </w:t>
            </w:r>
            <w:r w:rsidR="00033299"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ФГОС </w:t>
            </w: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и примерных </w:t>
            </w:r>
            <w:r w:rsidR="00033299"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основных образовательных </w:t>
            </w: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программ с учетом </w:t>
            </w:r>
            <w:r w:rsidR="00033299" w:rsidRPr="00124184">
              <w:rPr>
                <w:rFonts w:ascii="Times New Roman" w:hAnsi="Times New Roman" w:cs="Times New Roman"/>
                <w:sz w:val="24"/>
                <w:szCs w:val="24"/>
              </w:rPr>
              <w:t>типа</w:t>
            </w: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 образовательно</w:t>
            </w:r>
            <w:r w:rsidR="00033299" w:rsidRPr="00124184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33299" w:rsidRPr="00124184">
              <w:rPr>
                <w:rFonts w:ascii="Times New Roman" w:hAnsi="Times New Roman" w:cs="Times New Roman"/>
                <w:sz w:val="24"/>
                <w:szCs w:val="24"/>
              </w:rPr>
              <w:t>организации</w:t>
            </w: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, особенностей класса/группы и отдельных обучающихся.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502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4.2.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Создавать в кабинете предметно-развивающую среду.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502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4.3.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-22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Систематизировать и оценивать педагогический опыт и образовательные технологии в области начального общего образования на основе изучения профессиональной литературы, самоанализа и анализа деятельности других педагогов.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502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4.4.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-22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Оформлять педагогические разработки в виде отчетов, рефератов, выступлений.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4.5.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Участвовать в исследовательской и проектной деятельности в области начального</w:t>
            </w:r>
            <w:r w:rsidR="00033299"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 общего</w:t>
            </w: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 образования.</w:t>
            </w:r>
          </w:p>
        </w:tc>
      </w:tr>
      <w:tr w:rsidR="002703BC" w:rsidRPr="00124184">
        <w:tc>
          <w:tcPr>
            <w:tcW w:w="2374" w:type="dxa"/>
            <w:vMerge w:val="restart"/>
            <w:vAlign w:val="center"/>
          </w:tcPr>
          <w:p w:rsidR="00ED1F8E" w:rsidRPr="00124184" w:rsidRDefault="00ED1F8E" w:rsidP="0083460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Организация внеурочной деятельности и общения </w:t>
            </w:r>
            <w:r w:rsidR="0083460C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учащихся</w:t>
            </w: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2.1. 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Определять цели и задачи внеурочной деятельности и общения, планировать внеурочные занятия.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2.2. 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Проводить внеурочные занятия.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2.3. 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Осуществлять педагогический контроль, оценивать процесс и результаты деятельности </w:t>
            </w:r>
            <w:proofErr w:type="gramStart"/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2.4. 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Анализировать процесс и результаты внеурочной деятельности и отдельных занятий.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2.5. 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Вести документацию, обеспечивающую организацию внеурочной деятельности и общения </w:t>
            </w:r>
            <w:proofErr w:type="gramStart"/>
            <w:r w:rsidR="00033299" w:rsidRPr="00124184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033299" w:rsidRPr="00124184" w:rsidRDefault="00033299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033299" w:rsidRPr="00124184" w:rsidRDefault="00033299" w:rsidP="00B64EA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4.1. </w:t>
            </w:r>
          </w:p>
        </w:tc>
        <w:tc>
          <w:tcPr>
            <w:tcW w:w="5355" w:type="dxa"/>
          </w:tcPr>
          <w:p w:rsidR="00033299" w:rsidRPr="00124184" w:rsidRDefault="00033299" w:rsidP="00B64EA4">
            <w:pPr>
              <w:pStyle w:val="23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Выбирать учебно-методический комплект, разрабатывать учебно-методические материалы (рабочие программы, учебно-тематические планы) на основе ФГОС и примерных основных образовательных программ с учетом типа образовательной организации, особенностей класса/группы и отдельных обучающихся.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4.2.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Создавать в кабинете предметно-развивающую среду.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4.3. 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Систематизировать и оценивать педагогический опыт и образовательные технологии в области начального общего образования на основе изучения профессиональной литературы, самоанализа и анализа деятельности других педагогов.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4.4.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Оформлять педагогические разработки в виде отчетов, рефератов, выступлений.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ПК 4.5.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Участвовать в исследовательской и проектной деятельности в области начального </w:t>
            </w:r>
            <w:r w:rsidR="00C82E6C"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общего </w:t>
            </w: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образования.</w:t>
            </w:r>
          </w:p>
        </w:tc>
      </w:tr>
      <w:tr w:rsidR="002703BC" w:rsidRPr="00124184">
        <w:tc>
          <w:tcPr>
            <w:tcW w:w="2374" w:type="dxa"/>
            <w:vMerge w:val="restart"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Классное руководство</w:t>
            </w:r>
          </w:p>
        </w:tc>
        <w:tc>
          <w:tcPr>
            <w:tcW w:w="1871" w:type="dxa"/>
          </w:tcPr>
          <w:p w:rsidR="00ED1F8E" w:rsidRPr="00124184" w:rsidRDefault="00ED1F8E" w:rsidP="00B64EA4">
            <w:pPr>
              <w:pStyle w:val="Default"/>
              <w:ind w:hanging="20"/>
              <w:rPr>
                <w:color w:val="auto"/>
              </w:rPr>
            </w:pPr>
            <w:r w:rsidRPr="00124184">
              <w:rPr>
                <w:color w:val="auto"/>
              </w:rPr>
              <w:t xml:space="preserve">ПК 3.1. 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pStyle w:val="Default"/>
              <w:ind w:hanging="20"/>
              <w:rPr>
                <w:color w:val="auto"/>
              </w:rPr>
            </w:pPr>
            <w:r w:rsidRPr="00124184">
              <w:rPr>
                <w:color w:val="auto"/>
              </w:rPr>
              <w:t>Проводить педагогическое наблюдение и диагностику, интерпретировать полученные результаты.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pStyle w:val="Default"/>
              <w:ind w:hanging="20"/>
              <w:rPr>
                <w:color w:val="auto"/>
              </w:rPr>
            </w:pPr>
            <w:r w:rsidRPr="00124184">
              <w:rPr>
                <w:color w:val="auto"/>
              </w:rPr>
              <w:t>ПК 3.2.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spacing w:after="0" w:line="240" w:lineRule="auto"/>
              <w:ind w:hanging="20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Определять цели и задачи, планировать внеклассную работу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pStyle w:val="Default"/>
              <w:ind w:hanging="20"/>
              <w:rPr>
                <w:color w:val="auto"/>
              </w:rPr>
            </w:pPr>
            <w:r w:rsidRPr="00124184">
              <w:rPr>
                <w:color w:val="auto"/>
              </w:rPr>
              <w:t>ПК 3.3.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pStyle w:val="23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 w:hanging="20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Проводить внеклассные мероприятия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pStyle w:val="Default"/>
              <w:ind w:hanging="20"/>
              <w:rPr>
                <w:color w:val="auto"/>
              </w:rPr>
            </w:pPr>
            <w:r w:rsidRPr="00124184">
              <w:rPr>
                <w:color w:val="auto"/>
              </w:rPr>
              <w:t xml:space="preserve">ПК 3.4. 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pStyle w:val="23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 w:hanging="20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Анализировать процесс и результаты проведения внеклассных мероприятий.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pStyle w:val="Default"/>
              <w:ind w:hanging="20"/>
              <w:rPr>
                <w:color w:val="auto"/>
              </w:rPr>
            </w:pPr>
            <w:r w:rsidRPr="00124184">
              <w:rPr>
                <w:color w:val="auto"/>
              </w:rPr>
              <w:t xml:space="preserve">ПК 3. 5. 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pStyle w:val="23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 w:hanging="20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Определять цели и задачи, планировать работу с родителями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pStyle w:val="Default"/>
              <w:ind w:hanging="20"/>
              <w:rPr>
                <w:color w:val="auto"/>
              </w:rPr>
            </w:pPr>
            <w:r w:rsidRPr="00124184">
              <w:rPr>
                <w:color w:val="auto"/>
              </w:rPr>
              <w:t xml:space="preserve">ПК 3.6. 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pStyle w:val="Default"/>
              <w:ind w:hanging="20"/>
              <w:rPr>
                <w:color w:val="auto"/>
              </w:rPr>
            </w:pPr>
            <w:r w:rsidRPr="00124184">
              <w:rPr>
                <w:color w:val="auto"/>
              </w:rPr>
              <w:t xml:space="preserve">Обеспечивать взаимодействие с родителями </w:t>
            </w:r>
            <w:r w:rsidR="00033299" w:rsidRPr="00124184">
              <w:rPr>
                <w:color w:val="auto"/>
              </w:rPr>
              <w:t>учащихся</w:t>
            </w:r>
            <w:r w:rsidRPr="00124184">
              <w:rPr>
                <w:color w:val="auto"/>
              </w:rPr>
              <w:t xml:space="preserve"> при решении задач обучения и воспитания.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pStyle w:val="Default"/>
              <w:ind w:hanging="20"/>
              <w:rPr>
                <w:color w:val="auto"/>
              </w:rPr>
            </w:pPr>
            <w:r w:rsidRPr="00124184">
              <w:rPr>
                <w:color w:val="auto"/>
              </w:rPr>
              <w:t xml:space="preserve">ПК 3.7. 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pStyle w:val="Default"/>
              <w:ind w:hanging="20"/>
              <w:rPr>
                <w:color w:val="auto"/>
              </w:rPr>
            </w:pPr>
            <w:r w:rsidRPr="00124184">
              <w:rPr>
                <w:color w:val="auto"/>
              </w:rPr>
              <w:t>Анализировать результаты работы с родителями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pStyle w:val="Default"/>
              <w:ind w:hanging="20"/>
              <w:rPr>
                <w:color w:val="auto"/>
              </w:rPr>
            </w:pPr>
            <w:r w:rsidRPr="00124184">
              <w:rPr>
                <w:color w:val="auto"/>
              </w:rPr>
              <w:t>ПК 3. 8.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pStyle w:val="23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 w:hanging="20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Координировать деятельность </w:t>
            </w:r>
            <w:r w:rsidR="00033299"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работников </w:t>
            </w: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образовательно</w:t>
            </w:r>
            <w:r w:rsidR="00033299" w:rsidRPr="00124184">
              <w:rPr>
                <w:rFonts w:ascii="Times New Roman" w:hAnsi="Times New Roman" w:cs="Times New Roman"/>
                <w:sz w:val="24"/>
                <w:szCs w:val="24"/>
              </w:rPr>
              <w:t>й организации</w:t>
            </w: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, работающих с классом.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033299" w:rsidRPr="00124184" w:rsidRDefault="00033299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033299" w:rsidRPr="00124184" w:rsidRDefault="00033299" w:rsidP="00B64EA4">
            <w:pPr>
              <w:pStyle w:val="Default"/>
              <w:ind w:hanging="20"/>
              <w:rPr>
                <w:color w:val="auto"/>
              </w:rPr>
            </w:pPr>
            <w:r w:rsidRPr="00124184">
              <w:rPr>
                <w:color w:val="auto"/>
              </w:rPr>
              <w:t>ПК 4.1. </w:t>
            </w:r>
          </w:p>
        </w:tc>
        <w:tc>
          <w:tcPr>
            <w:tcW w:w="5355" w:type="dxa"/>
          </w:tcPr>
          <w:p w:rsidR="00033299" w:rsidRPr="00124184" w:rsidRDefault="00033299" w:rsidP="00B64EA4">
            <w:pPr>
              <w:pStyle w:val="23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Выбирать учебно-методический комплект, разрабатывать учебно-методические материалы </w:t>
            </w:r>
            <w:r w:rsidRPr="0012418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(рабочие программы, учебно-тематические планы) на основе ФГОС и примерных основных образовательных программ с учетом типа образовательной организации, особенностей класса/группы и отдельных обучающихся.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pStyle w:val="Default"/>
              <w:ind w:hanging="20"/>
              <w:rPr>
                <w:color w:val="auto"/>
              </w:rPr>
            </w:pPr>
            <w:r w:rsidRPr="00124184">
              <w:rPr>
                <w:color w:val="auto"/>
              </w:rPr>
              <w:t>ПК 4.2. 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hanging="20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Создавать в кабинете предметно-развивающую среду.                                                                                                      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pStyle w:val="Default"/>
              <w:ind w:hanging="20"/>
              <w:rPr>
                <w:color w:val="auto"/>
              </w:rPr>
            </w:pPr>
            <w:r w:rsidRPr="00124184">
              <w:rPr>
                <w:color w:val="auto"/>
              </w:rPr>
              <w:t>ПК 4.3. 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hanging="20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Систематизировать и оценивать педагогический опыт и образовательные технологии в области начального общего образования на основе изучения профессиональной литературы, самоанализа и анализа деятельности других педагогов.                                                                                         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pStyle w:val="Default"/>
              <w:ind w:hanging="20"/>
              <w:rPr>
                <w:color w:val="auto"/>
              </w:rPr>
            </w:pPr>
            <w:r w:rsidRPr="00124184">
              <w:rPr>
                <w:color w:val="auto"/>
              </w:rPr>
              <w:t>ПК 4.4. 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hanging="20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Оформлять педагогические разработки в виде отчетов, рефератов, выступлений.                                                                                           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pStyle w:val="Default"/>
              <w:ind w:hanging="20"/>
              <w:rPr>
                <w:color w:val="auto"/>
              </w:rPr>
            </w:pPr>
            <w:r w:rsidRPr="00124184">
              <w:rPr>
                <w:color w:val="auto"/>
              </w:rPr>
              <w:t>ПК 4.5. 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hanging="20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Участвовать в исследовательской и проектной деятельности в области начального </w:t>
            </w:r>
            <w:r w:rsidR="00C82E6C"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общего </w:t>
            </w: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образования</w:t>
            </w:r>
          </w:p>
        </w:tc>
      </w:tr>
      <w:tr w:rsidR="002703BC" w:rsidRPr="00124184">
        <w:tc>
          <w:tcPr>
            <w:tcW w:w="2374" w:type="dxa"/>
            <w:vMerge w:val="restart"/>
            <w:vAlign w:val="center"/>
          </w:tcPr>
          <w:p w:rsidR="00033299" w:rsidRPr="00124184" w:rsidRDefault="00033299" w:rsidP="00B64EA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Методическое обеспечение образовательного процесса</w:t>
            </w:r>
          </w:p>
        </w:tc>
        <w:tc>
          <w:tcPr>
            <w:tcW w:w="1871" w:type="dxa"/>
          </w:tcPr>
          <w:p w:rsidR="00033299" w:rsidRPr="00124184" w:rsidRDefault="00033299" w:rsidP="00B64EA4">
            <w:pPr>
              <w:pStyle w:val="Default"/>
              <w:jc w:val="both"/>
              <w:rPr>
                <w:color w:val="auto"/>
              </w:rPr>
            </w:pPr>
            <w:r w:rsidRPr="00124184">
              <w:rPr>
                <w:color w:val="auto"/>
              </w:rPr>
              <w:t>ПК 4.1. </w:t>
            </w:r>
          </w:p>
        </w:tc>
        <w:tc>
          <w:tcPr>
            <w:tcW w:w="5355" w:type="dxa"/>
          </w:tcPr>
          <w:p w:rsidR="00033299" w:rsidRPr="00124184" w:rsidRDefault="00033299" w:rsidP="00B64EA4">
            <w:pPr>
              <w:pStyle w:val="23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Выбирать учебно-методический комплект, разрабатывать учебно-методические материалы (рабочие программы, учебно-тематические планы) на основе ФГОС и примерных основных образовательных программ с учетом типа образовательной организации, особенностей класса/группы и отдельных обучающихся.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pStyle w:val="Default"/>
              <w:jc w:val="both"/>
              <w:rPr>
                <w:color w:val="auto"/>
              </w:rPr>
            </w:pPr>
            <w:r w:rsidRPr="00124184">
              <w:rPr>
                <w:color w:val="auto"/>
              </w:rPr>
              <w:t>ПК 4.2. 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Создавать в кабинете предметно-развивающую среду.                                                                                                      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pStyle w:val="Default"/>
              <w:jc w:val="both"/>
              <w:rPr>
                <w:color w:val="auto"/>
              </w:rPr>
            </w:pPr>
            <w:r w:rsidRPr="00124184">
              <w:rPr>
                <w:color w:val="auto"/>
              </w:rPr>
              <w:t>ПК 4.3. 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Систематизировать и оценивать педагогический опыт и образовательные технологии в области начального общего образования на основе изучения профессиональной литературы, самоанализа и анализа деятельности других педагогов.                                                                                         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pStyle w:val="Default"/>
              <w:jc w:val="both"/>
              <w:rPr>
                <w:color w:val="auto"/>
              </w:rPr>
            </w:pPr>
            <w:r w:rsidRPr="00124184">
              <w:rPr>
                <w:color w:val="auto"/>
              </w:rPr>
              <w:t>ПК 4.4. 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Оформлять педагогические разработки в виде отчетов, рефератов, выступлений.                                                                                           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D1F8E" w:rsidRPr="00124184" w:rsidRDefault="00ED1F8E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D1F8E" w:rsidRPr="00124184" w:rsidRDefault="00ED1F8E" w:rsidP="00B64EA4">
            <w:pPr>
              <w:pStyle w:val="Default"/>
              <w:jc w:val="both"/>
              <w:rPr>
                <w:color w:val="auto"/>
              </w:rPr>
            </w:pPr>
            <w:r w:rsidRPr="00124184">
              <w:rPr>
                <w:color w:val="auto"/>
              </w:rPr>
              <w:t>ПК 4.5. </w:t>
            </w:r>
          </w:p>
        </w:tc>
        <w:tc>
          <w:tcPr>
            <w:tcW w:w="5355" w:type="dxa"/>
          </w:tcPr>
          <w:p w:rsidR="00ED1F8E" w:rsidRPr="00124184" w:rsidRDefault="00ED1F8E" w:rsidP="00B64EA4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Участвовать в исследовательской и проектной деятельности в области начального</w:t>
            </w:r>
            <w:r w:rsidR="00C82E6C"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 общего</w:t>
            </w: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 образования</w:t>
            </w:r>
          </w:p>
        </w:tc>
      </w:tr>
      <w:tr w:rsidR="002703BC" w:rsidRPr="00124184">
        <w:tc>
          <w:tcPr>
            <w:tcW w:w="2374" w:type="dxa"/>
            <w:vMerge w:val="restart"/>
            <w:vAlign w:val="center"/>
          </w:tcPr>
          <w:p w:rsidR="00EC61AA" w:rsidRPr="00124184" w:rsidRDefault="00EC61AA" w:rsidP="00EC61AA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Преподавание алтайского языка и литературы в начальных классах</w:t>
            </w:r>
          </w:p>
        </w:tc>
        <w:tc>
          <w:tcPr>
            <w:tcW w:w="1871" w:type="dxa"/>
          </w:tcPr>
          <w:p w:rsidR="00EC61AA" w:rsidRPr="00124184" w:rsidRDefault="00EC61AA" w:rsidP="00EC61AA">
            <w:pPr>
              <w:pStyle w:val="20"/>
              <w:keepNext w:val="0"/>
              <w:spacing w:before="0" w:after="0"/>
              <w:rPr>
                <w:rStyle w:val="af"/>
                <w:rFonts w:ascii="Times New Roman" w:eastAsia="PMingLiU" w:hAnsi="Times New Roman"/>
                <w:b w:val="0"/>
                <w:sz w:val="22"/>
                <w:szCs w:val="24"/>
              </w:rPr>
            </w:pPr>
            <w:r w:rsidRPr="00124184">
              <w:rPr>
                <w:rStyle w:val="af"/>
                <w:rFonts w:ascii="Times New Roman" w:eastAsia="PMingLiU" w:hAnsi="Times New Roman"/>
                <w:b w:val="0"/>
                <w:sz w:val="22"/>
                <w:szCs w:val="24"/>
              </w:rPr>
              <w:t>ПК 1.1</w:t>
            </w:r>
          </w:p>
        </w:tc>
        <w:tc>
          <w:tcPr>
            <w:tcW w:w="5355" w:type="dxa"/>
          </w:tcPr>
          <w:p w:rsidR="00EC61AA" w:rsidRPr="00124184" w:rsidRDefault="00EC61AA" w:rsidP="00EC61AA">
            <w:pPr>
              <w:pStyle w:val="211"/>
              <w:widowControl w:val="0"/>
              <w:tabs>
                <w:tab w:val="left" w:pos="993"/>
                <w:tab w:val="left" w:pos="1418"/>
              </w:tabs>
              <w:spacing w:after="0" w:line="100" w:lineRule="atLeast"/>
              <w:ind w:left="0"/>
              <w:jc w:val="both"/>
              <w:rPr>
                <w:rStyle w:val="af"/>
                <w:rFonts w:cs="Aharoni"/>
                <w:b/>
                <w:i w:val="0"/>
                <w:lang w:eastAsia="en-US"/>
              </w:rPr>
            </w:pPr>
            <w:r w:rsidRPr="00124184">
              <w:rPr>
                <w:rFonts w:cs="Aharoni"/>
                <w:bCs/>
              </w:rPr>
              <w:t>Определять цели и задачи, планировать уроки.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C61AA" w:rsidRPr="00124184" w:rsidRDefault="00EC61AA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C61AA" w:rsidRPr="00124184" w:rsidRDefault="00EC61AA" w:rsidP="00EC61AA">
            <w:pPr>
              <w:pStyle w:val="20"/>
              <w:keepNext w:val="0"/>
              <w:spacing w:before="0" w:after="0"/>
              <w:rPr>
                <w:rStyle w:val="af"/>
                <w:rFonts w:ascii="Times New Roman" w:eastAsia="PMingLiU" w:hAnsi="Times New Roman"/>
                <w:b w:val="0"/>
                <w:i/>
                <w:sz w:val="22"/>
                <w:szCs w:val="24"/>
              </w:rPr>
            </w:pPr>
            <w:r w:rsidRPr="00124184">
              <w:rPr>
                <w:rFonts w:ascii="Times New Roman" w:hAnsi="Times New Roman"/>
                <w:b w:val="0"/>
                <w:i w:val="0"/>
                <w:sz w:val="22"/>
                <w:szCs w:val="24"/>
              </w:rPr>
              <w:t>ПК 1.2</w:t>
            </w:r>
          </w:p>
        </w:tc>
        <w:tc>
          <w:tcPr>
            <w:tcW w:w="5355" w:type="dxa"/>
          </w:tcPr>
          <w:p w:rsidR="00EC61AA" w:rsidRPr="00124184" w:rsidRDefault="00EC61AA" w:rsidP="00EC61AA">
            <w:pPr>
              <w:pStyle w:val="211"/>
              <w:widowControl w:val="0"/>
              <w:tabs>
                <w:tab w:val="left" w:pos="993"/>
                <w:tab w:val="left" w:pos="1418"/>
              </w:tabs>
              <w:spacing w:after="0" w:line="100" w:lineRule="atLeast"/>
              <w:ind w:left="0"/>
              <w:jc w:val="both"/>
              <w:rPr>
                <w:rStyle w:val="af"/>
                <w:rFonts w:cs="Aharoni"/>
                <w:b/>
                <w:i w:val="0"/>
                <w:lang w:eastAsia="en-US"/>
              </w:rPr>
            </w:pPr>
            <w:r w:rsidRPr="00124184">
              <w:rPr>
                <w:rFonts w:cs="Aharoni"/>
                <w:bCs/>
              </w:rPr>
              <w:t>Проводить уроки.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C61AA" w:rsidRPr="00124184" w:rsidRDefault="00EC61AA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C61AA" w:rsidRPr="00124184" w:rsidRDefault="00EC61AA" w:rsidP="00EC61AA">
            <w:pPr>
              <w:pStyle w:val="20"/>
              <w:keepNext w:val="0"/>
              <w:spacing w:before="0" w:after="0"/>
              <w:rPr>
                <w:rStyle w:val="af"/>
                <w:rFonts w:ascii="Times New Roman" w:eastAsia="PMingLiU" w:hAnsi="Times New Roman"/>
                <w:b w:val="0"/>
                <w:i/>
                <w:sz w:val="22"/>
                <w:szCs w:val="24"/>
              </w:rPr>
            </w:pPr>
            <w:r w:rsidRPr="00124184">
              <w:rPr>
                <w:rFonts w:ascii="Times New Roman" w:hAnsi="Times New Roman"/>
                <w:b w:val="0"/>
                <w:bCs w:val="0"/>
                <w:i w:val="0"/>
                <w:sz w:val="22"/>
              </w:rPr>
              <w:t>ПК 1.3. </w:t>
            </w:r>
          </w:p>
        </w:tc>
        <w:tc>
          <w:tcPr>
            <w:tcW w:w="5355" w:type="dxa"/>
          </w:tcPr>
          <w:p w:rsidR="00EC61AA" w:rsidRPr="00124184" w:rsidRDefault="00EC61AA" w:rsidP="00EC61AA">
            <w:pPr>
              <w:pStyle w:val="211"/>
              <w:widowControl w:val="0"/>
              <w:tabs>
                <w:tab w:val="left" w:pos="993"/>
                <w:tab w:val="left" w:pos="1418"/>
              </w:tabs>
              <w:spacing w:after="0" w:line="100" w:lineRule="atLeast"/>
              <w:ind w:left="0"/>
              <w:jc w:val="both"/>
              <w:rPr>
                <w:rStyle w:val="af"/>
                <w:rFonts w:cs="Aharoni"/>
                <w:b/>
                <w:i w:val="0"/>
                <w:lang w:eastAsia="en-US"/>
              </w:rPr>
            </w:pPr>
            <w:r w:rsidRPr="00124184">
              <w:rPr>
                <w:rFonts w:cs="Aharoni"/>
              </w:rPr>
              <w:t>Осуществлять педагогический контроль, оценивать процесс и            результаты обучения.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C61AA" w:rsidRPr="00124184" w:rsidRDefault="00EC61AA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C61AA" w:rsidRPr="00124184" w:rsidRDefault="00EC61AA" w:rsidP="00EC61AA">
            <w:pPr>
              <w:pStyle w:val="20"/>
              <w:keepNext w:val="0"/>
              <w:spacing w:before="0" w:after="0"/>
              <w:rPr>
                <w:rStyle w:val="af"/>
                <w:rFonts w:ascii="Times New Roman" w:eastAsia="PMingLiU" w:hAnsi="Times New Roman"/>
                <w:b w:val="0"/>
                <w:i/>
                <w:sz w:val="22"/>
                <w:szCs w:val="24"/>
              </w:rPr>
            </w:pPr>
            <w:r w:rsidRPr="00124184">
              <w:rPr>
                <w:rFonts w:ascii="Times New Roman" w:hAnsi="Times New Roman"/>
                <w:b w:val="0"/>
                <w:bCs w:val="0"/>
                <w:i w:val="0"/>
                <w:sz w:val="22"/>
              </w:rPr>
              <w:t>ПК 1.4. </w:t>
            </w:r>
          </w:p>
        </w:tc>
        <w:tc>
          <w:tcPr>
            <w:tcW w:w="5355" w:type="dxa"/>
          </w:tcPr>
          <w:p w:rsidR="00EC61AA" w:rsidRPr="00124184" w:rsidRDefault="00EC61AA" w:rsidP="00EC61AA">
            <w:pPr>
              <w:pStyle w:val="211"/>
              <w:widowControl w:val="0"/>
              <w:tabs>
                <w:tab w:val="left" w:pos="993"/>
                <w:tab w:val="left" w:pos="1418"/>
              </w:tabs>
              <w:spacing w:after="0" w:line="100" w:lineRule="atLeast"/>
              <w:ind w:left="0"/>
              <w:jc w:val="both"/>
              <w:rPr>
                <w:rFonts w:cs="Aharoni"/>
                <w:b/>
                <w:lang w:eastAsia="en-US"/>
              </w:rPr>
            </w:pPr>
            <w:r w:rsidRPr="00124184">
              <w:rPr>
                <w:rFonts w:cs="Aharoni"/>
                <w:bCs/>
              </w:rPr>
              <w:t>Анализировать уроки.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C61AA" w:rsidRPr="00124184" w:rsidRDefault="00EC61AA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C61AA" w:rsidRPr="00124184" w:rsidRDefault="00EC61AA" w:rsidP="00EC61AA">
            <w:pPr>
              <w:pStyle w:val="20"/>
              <w:keepNext w:val="0"/>
              <w:spacing w:before="0" w:after="0"/>
              <w:rPr>
                <w:rStyle w:val="af"/>
                <w:rFonts w:ascii="Times New Roman" w:eastAsia="PMingLiU" w:hAnsi="Times New Roman"/>
                <w:b w:val="0"/>
                <w:sz w:val="22"/>
                <w:szCs w:val="24"/>
              </w:rPr>
            </w:pPr>
            <w:r w:rsidRPr="00124184">
              <w:rPr>
                <w:rStyle w:val="af"/>
                <w:rFonts w:ascii="Times New Roman" w:eastAsia="PMingLiU" w:hAnsi="Times New Roman"/>
                <w:b w:val="0"/>
                <w:sz w:val="22"/>
                <w:szCs w:val="24"/>
              </w:rPr>
              <w:t>ПК 1.5</w:t>
            </w:r>
          </w:p>
        </w:tc>
        <w:tc>
          <w:tcPr>
            <w:tcW w:w="5355" w:type="dxa"/>
          </w:tcPr>
          <w:p w:rsidR="00EC61AA" w:rsidRPr="00124184" w:rsidRDefault="00EC61AA" w:rsidP="00EC61AA">
            <w:pPr>
              <w:pStyle w:val="211"/>
              <w:widowControl w:val="0"/>
              <w:tabs>
                <w:tab w:val="left" w:pos="993"/>
                <w:tab w:val="left" w:pos="1418"/>
              </w:tabs>
              <w:spacing w:after="0" w:line="100" w:lineRule="atLeast"/>
              <w:ind w:left="0"/>
              <w:jc w:val="both"/>
              <w:rPr>
                <w:rFonts w:cs="Aharoni"/>
                <w:b/>
                <w:lang w:eastAsia="en-US"/>
              </w:rPr>
            </w:pPr>
            <w:r w:rsidRPr="00124184">
              <w:rPr>
                <w:rFonts w:cs="Aharoni"/>
                <w:bCs/>
              </w:rPr>
              <w:t xml:space="preserve">Вести документацию, обеспечивающую </w:t>
            </w:r>
            <w:proofErr w:type="gramStart"/>
            <w:r w:rsidRPr="00124184">
              <w:rPr>
                <w:rFonts w:cs="Aharoni"/>
                <w:bCs/>
              </w:rPr>
              <w:t>обучение по</w:t>
            </w:r>
            <w:proofErr w:type="gramEnd"/>
            <w:r w:rsidRPr="00124184">
              <w:rPr>
                <w:rFonts w:cs="Aharoni"/>
                <w:bCs/>
              </w:rPr>
              <w:t xml:space="preserve"> алтайскому языку и литературе.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C61AA" w:rsidRPr="00124184" w:rsidRDefault="00EC61AA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C61AA" w:rsidRPr="00124184" w:rsidRDefault="00EC61AA" w:rsidP="00EC61AA">
            <w:pPr>
              <w:pStyle w:val="20"/>
              <w:keepNext w:val="0"/>
              <w:spacing w:before="0" w:after="0"/>
              <w:rPr>
                <w:rStyle w:val="af"/>
                <w:rFonts w:ascii="Times New Roman" w:eastAsia="PMingLiU" w:hAnsi="Times New Roman"/>
                <w:b w:val="0"/>
                <w:sz w:val="22"/>
                <w:szCs w:val="24"/>
              </w:rPr>
            </w:pPr>
            <w:r w:rsidRPr="00124184">
              <w:rPr>
                <w:rStyle w:val="af"/>
                <w:rFonts w:ascii="Times New Roman" w:eastAsia="PMingLiU" w:hAnsi="Times New Roman"/>
                <w:b w:val="0"/>
                <w:sz w:val="22"/>
                <w:szCs w:val="24"/>
              </w:rPr>
              <w:t>ПК 4.1</w:t>
            </w:r>
          </w:p>
        </w:tc>
        <w:tc>
          <w:tcPr>
            <w:tcW w:w="5355" w:type="dxa"/>
          </w:tcPr>
          <w:p w:rsidR="00EC61AA" w:rsidRPr="00124184" w:rsidRDefault="00EC61AA" w:rsidP="00EC61AA">
            <w:pPr>
              <w:rPr>
                <w:rFonts w:ascii="Times New Roman" w:hAnsi="Times New Roman" w:cs="Aharoni"/>
                <w:bCs/>
                <w:sz w:val="24"/>
                <w:szCs w:val="24"/>
              </w:rPr>
            </w:pPr>
            <w:r w:rsidRPr="00124184">
              <w:rPr>
                <w:rFonts w:ascii="Times New Roman" w:hAnsi="Times New Roman" w:cs="Aharoni"/>
                <w:bCs/>
                <w:sz w:val="24"/>
                <w:szCs w:val="24"/>
              </w:rPr>
              <w:t>Выбирать учебно-методический комплект, разрабатывать учебн</w:t>
            </w:r>
            <w:proofErr w:type="gramStart"/>
            <w:r w:rsidRPr="00124184">
              <w:rPr>
                <w:rFonts w:ascii="Times New Roman" w:hAnsi="Times New Roman" w:cs="Aharoni"/>
                <w:bCs/>
                <w:sz w:val="24"/>
                <w:szCs w:val="24"/>
              </w:rPr>
              <w:t>о-</w:t>
            </w:r>
            <w:proofErr w:type="gramEnd"/>
            <w:r w:rsidRPr="00124184">
              <w:rPr>
                <w:rFonts w:ascii="Times New Roman" w:hAnsi="Times New Roman" w:cs="Aharoni"/>
                <w:bCs/>
                <w:sz w:val="24"/>
                <w:szCs w:val="24"/>
              </w:rPr>
              <w:t xml:space="preserve">  методические материалы (рабочие программы, учебно-тематические планы) на основе образовательного стандарта и примерных программ с учетом вида </w:t>
            </w:r>
            <w:r w:rsidRPr="00124184">
              <w:rPr>
                <w:rFonts w:ascii="Times New Roman" w:hAnsi="Times New Roman" w:cs="Aharoni"/>
                <w:bCs/>
                <w:sz w:val="24"/>
                <w:szCs w:val="24"/>
              </w:rPr>
              <w:lastRenderedPageBreak/>
              <w:t>образовательного учреждения, особенностей класса/группы и отдельных обучающихся.</w:t>
            </w:r>
          </w:p>
          <w:p w:rsidR="00EC61AA" w:rsidRPr="00124184" w:rsidRDefault="00EC61AA" w:rsidP="00EC61AA">
            <w:pPr>
              <w:pStyle w:val="32"/>
              <w:shd w:val="clear" w:color="auto" w:fill="auto"/>
              <w:spacing w:before="0" w:line="240" w:lineRule="auto"/>
              <w:ind w:right="23" w:firstLine="0"/>
              <w:jc w:val="both"/>
              <w:rPr>
                <w:rFonts w:ascii="Times New Roman" w:hAnsi="Times New Roman" w:cs="Aharoni"/>
                <w:b w:val="0"/>
                <w:sz w:val="24"/>
                <w:szCs w:val="24"/>
                <w:lang w:eastAsia="en-US"/>
              </w:rPr>
            </w:pP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C61AA" w:rsidRPr="00124184" w:rsidRDefault="00EC61AA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C61AA" w:rsidRPr="00124184" w:rsidRDefault="00EC61AA" w:rsidP="00EC61AA">
            <w:pPr>
              <w:pStyle w:val="20"/>
              <w:keepNext w:val="0"/>
              <w:spacing w:before="0" w:after="0"/>
              <w:rPr>
                <w:rStyle w:val="af"/>
                <w:rFonts w:ascii="Times New Roman" w:eastAsia="PMingLiU" w:hAnsi="Times New Roman"/>
                <w:b w:val="0"/>
                <w:i/>
                <w:sz w:val="22"/>
                <w:szCs w:val="24"/>
              </w:rPr>
            </w:pPr>
            <w:r w:rsidRPr="00124184">
              <w:rPr>
                <w:rFonts w:ascii="Times New Roman" w:hAnsi="Times New Roman"/>
                <w:b w:val="0"/>
                <w:bCs w:val="0"/>
                <w:i w:val="0"/>
                <w:sz w:val="22"/>
              </w:rPr>
              <w:t>ПК 4.2. </w:t>
            </w:r>
          </w:p>
        </w:tc>
        <w:tc>
          <w:tcPr>
            <w:tcW w:w="5355" w:type="dxa"/>
          </w:tcPr>
          <w:p w:rsidR="00EC61AA" w:rsidRPr="00124184" w:rsidRDefault="00EC61AA" w:rsidP="00EC61AA">
            <w:pPr>
              <w:rPr>
                <w:rFonts w:ascii="Times New Roman" w:hAnsi="Times New Roman" w:cs="Aharoni"/>
                <w:bCs/>
                <w:sz w:val="24"/>
                <w:szCs w:val="24"/>
              </w:rPr>
            </w:pPr>
            <w:r w:rsidRPr="00124184">
              <w:rPr>
                <w:rFonts w:ascii="Times New Roman" w:hAnsi="Times New Roman" w:cs="Aharoni"/>
                <w:bCs/>
                <w:sz w:val="24"/>
                <w:szCs w:val="24"/>
              </w:rPr>
              <w:t>Создавать в кабинете предметно-развивающую среду.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C61AA" w:rsidRPr="00124184" w:rsidRDefault="00EC61AA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C61AA" w:rsidRPr="00124184" w:rsidRDefault="00EC61AA" w:rsidP="00EC61AA">
            <w:pPr>
              <w:pStyle w:val="20"/>
              <w:keepNext w:val="0"/>
              <w:spacing w:before="0" w:after="0"/>
              <w:rPr>
                <w:rStyle w:val="af"/>
                <w:rFonts w:ascii="Times New Roman" w:eastAsia="PMingLiU" w:hAnsi="Times New Roman"/>
                <w:b w:val="0"/>
                <w:i/>
                <w:sz w:val="22"/>
                <w:szCs w:val="24"/>
              </w:rPr>
            </w:pPr>
            <w:r w:rsidRPr="00124184">
              <w:rPr>
                <w:rFonts w:ascii="Times New Roman" w:hAnsi="Times New Roman"/>
                <w:b w:val="0"/>
                <w:bCs w:val="0"/>
                <w:i w:val="0"/>
                <w:sz w:val="22"/>
              </w:rPr>
              <w:t>ПК 4.3. </w:t>
            </w:r>
          </w:p>
        </w:tc>
        <w:tc>
          <w:tcPr>
            <w:tcW w:w="5355" w:type="dxa"/>
          </w:tcPr>
          <w:p w:rsidR="00EC61AA" w:rsidRPr="00124184" w:rsidRDefault="00EC61AA" w:rsidP="00EC61AA">
            <w:pPr>
              <w:rPr>
                <w:rFonts w:ascii="Times New Roman" w:hAnsi="Times New Roman" w:cs="Aharoni"/>
                <w:bCs/>
                <w:sz w:val="24"/>
                <w:szCs w:val="24"/>
              </w:rPr>
            </w:pPr>
            <w:r w:rsidRPr="00124184">
              <w:rPr>
                <w:rFonts w:ascii="Times New Roman" w:hAnsi="Times New Roman" w:cs="Aharoni"/>
                <w:bCs/>
                <w:sz w:val="24"/>
                <w:szCs w:val="24"/>
              </w:rPr>
              <w:t>Систематизировать и оценивать педагогический опыт и образовательные технологии в области алтайского языка и литературы на основе изучения профессиональной литературы, самоанализа и анализа деятельности других педагогов.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C61AA" w:rsidRPr="00124184" w:rsidRDefault="00EC61AA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C61AA" w:rsidRPr="00124184" w:rsidRDefault="00EC61AA" w:rsidP="00EC61AA">
            <w:pPr>
              <w:pStyle w:val="20"/>
              <w:keepNext w:val="0"/>
              <w:spacing w:before="0" w:after="0"/>
              <w:rPr>
                <w:rStyle w:val="af"/>
                <w:rFonts w:ascii="Times New Roman" w:eastAsia="PMingLiU" w:hAnsi="Times New Roman"/>
                <w:b w:val="0"/>
                <w:i/>
                <w:sz w:val="22"/>
                <w:szCs w:val="24"/>
              </w:rPr>
            </w:pPr>
            <w:r w:rsidRPr="00124184">
              <w:rPr>
                <w:rFonts w:ascii="Times New Roman" w:hAnsi="Times New Roman"/>
                <w:b w:val="0"/>
                <w:bCs w:val="0"/>
                <w:i w:val="0"/>
                <w:sz w:val="22"/>
              </w:rPr>
              <w:t>ПК 4.4. </w:t>
            </w:r>
          </w:p>
        </w:tc>
        <w:tc>
          <w:tcPr>
            <w:tcW w:w="5355" w:type="dxa"/>
          </w:tcPr>
          <w:p w:rsidR="00EC61AA" w:rsidRPr="00124184" w:rsidRDefault="00EC61AA" w:rsidP="00EC61AA">
            <w:pPr>
              <w:rPr>
                <w:rFonts w:ascii="Times New Roman" w:hAnsi="Times New Roman" w:cs="Aharoni"/>
                <w:bCs/>
                <w:sz w:val="24"/>
                <w:szCs w:val="24"/>
              </w:rPr>
            </w:pPr>
            <w:r w:rsidRPr="00124184">
              <w:rPr>
                <w:rFonts w:ascii="Times New Roman" w:hAnsi="Times New Roman" w:cs="Aharoni"/>
                <w:bCs/>
                <w:sz w:val="24"/>
                <w:szCs w:val="24"/>
              </w:rPr>
              <w:t>Оформлять педагогические разработки в виде отчетов, рефератов, выступлений.</w:t>
            </w:r>
          </w:p>
        </w:tc>
      </w:tr>
      <w:tr w:rsidR="002703BC" w:rsidRPr="00124184">
        <w:tc>
          <w:tcPr>
            <w:tcW w:w="2374" w:type="dxa"/>
            <w:vMerge/>
            <w:vAlign w:val="center"/>
          </w:tcPr>
          <w:p w:rsidR="00EC61AA" w:rsidRPr="00124184" w:rsidRDefault="00EC61AA" w:rsidP="00B64EA4">
            <w:pPr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71" w:type="dxa"/>
          </w:tcPr>
          <w:p w:rsidR="00EC61AA" w:rsidRPr="00124184" w:rsidRDefault="00EC61AA" w:rsidP="00EC61AA">
            <w:pPr>
              <w:pStyle w:val="20"/>
              <w:keepNext w:val="0"/>
              <w:spacing w:before="0" w:after="0"/>
              <w:rPr>
                <w:rFonts w:ascii="Times New Roman" w:hAnsi="Times New Roman"/>
                <w:b w:val="0"/>
                <w:bCs w:val="0"/>
                <w:i w:val="0"/>
                <w:sz w:val="22"/>
              </w:rPr>
            </w:pPr>
            <w:r w:rsidRPr="00124184">
              <w:rPr>
                <w:rFonts w:ascii="Times New Roman" w:hAnsi="Times New Roman"/>
                <w:b w:val="0"/>
                <w:bCs w:val="0"/>
                <w:i w:val="0"/>
                <w:sz w:val="22"/>
              </w:rPr>
              <w:t>ПК 4.5. </w:t>
            </w:r>
          </w:p>
        </w:tc>
        <w:tc>
          <w:tcPr>
            <w:tcW w:w="5355" w:type="dxa"/>
          </w:tcPr>
          <w:p w:rsidR="00EC61AA" w:rsidRPr="00124184" w:rsidRDefault="00EC61AA" w:rsidP="00EC61AA">
            <w:pPr>
              <w:pStyle w:val="220"/>
              <w:widowControl w:val="0"/>
              <w:ind w:left="360" w:hanging="360"/>
              <w:jc w:val="both"/>
              <w:rPr>
                <w:rFonts w:cs="Aharoni"/>
                <w:bCs/>
              </w:rPr>
            </w:pPr>
            <w:r w:rsidRPr="00124184">
              <w:rPr>
                <w:rFonts w:cs="Aharoni"/>
                <w:bCs/>
              </w:rPr>
              <w:t>Участвовать в исследовательской и проектной деятельности в области алтайского языка и литературы.</w:t>
            </w:r>
          </w:p>
        </w:tc>
      </w:tr>
    </w:tbl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3.3. Результаты освоения </w:t>
      </w:r>
      <w:r w:rsidR="00453ECB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ППССЗ</w:t>
      </w:r>
    </w:p>
    <w:tbl>
      <w:tblPr>
        <w:tblW w:w="5150" w:type="pct"/>
        <w:jc w:val="center"/>
        <w:tblInd w:w="-867" w:type="dxa"/>
        <w:tblLook w:val="01E0" w:firstRow="1" w:lastRow="1" w:firstColumn="1" w:lastColumn="1" w:noHBand="0" w:noVBand="0"/>
      </w:tblPr>
      <w:tblGrid>
        <w:gridCol w:w="9857"/>
      </w:tblGrid>
      <w:tr w:rsidR="00247B53" w:rsidRPr="00124184" w:rsidTr="007667E1">
        <w:trPr>
          <w:jc w:val="center"/>
        </w:trPr>
        <w:tc>
          <w:tcPr>
            <w:tcW w:w="5000" w:type="pct"/>
            <w:hideMark/>
          </w:tcPr>
          <w:p w:rsidR="007667E1" w:rsidRPr="00124184" w:rsidRDefault="00F55844" w:rsidP="007667E1">
            <w:pPr>
              <w:pStyle w:val="22"/>
              <w:widowControl w:val="0"/>
              <w:tabs>
                <w:tab w:val="left" w:pos="266"/>
              </w:tabs>
              <w:ind w:left="0" w:hanging="9"/>
              <w:jc w:val="both"/>
              <w:rPr>
                <w:rFonts w:ascii="Times New Roman" w:hAnsi="Times New Roman" w:cs="Times New Roman"/>
                <w:b/>
                <w:sz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</w:rPr>
              <w:t>Общий гуманитарный и социально-экономический учебный цикл</w:t>
            </w:r>
          </w:p>
        </w:tc>
      </w:tr>
      <w:tr w:rsidR="00247B53" w:rsidRPr="00124184" w:rsidTr="007667E1">
        <w:trPr>
          <w:jc w:val="center"/>
        </w:trPr>
        <w:tc>
          <w:tcPr>
            <w:tcW w:w="5000" w:type="pct"/>
            <w:hideMark/>
          </w:tcPr>
          <w:p w:rsidR="007667E1" w:rsidRPr="00124184" w:rsidRDefault="007667E1" w:rsidP="00B5345B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В результате изучения обязательной части </w:t>
            </w:r>
            <w:r w:rsidR="00F55844"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учебного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цикла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обучающийся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должен:</w:t>
            </w:r>
          </w:p>
          <w:p w:rsidR="007667E1" w:rsidRPr="00124184" w:rsidRDefault="007667E1" w:rsidP="00B5345B">
            <w:pPr>
              <w:tabs>
                <w:tab w:val="left" w:pos="26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t>уметь:</w:t>
            </w:r>
          </w:p>
          <w:p w:rsidR="007667E1" w:rsidRPr="00124184" w:rsidRDefault="007667E1" w:rsidP="00B5345B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ориентироваться в наиболее общих философских проблемах бытия, познания, ценностей, свободы и смысла жизни как основе формирования культуры гражданина и будущего специалиста;</w:t>
            </w:r>
          </w:p>
          <w:p w:rsidR="007667E1" w:rsidRPr="00124184" w:rsidRDefault="007667E1" w:rsidP="00B5345B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применять техники и приемы эффективного общения в профессиональной деятельности;</w:t>
            </w:r>
          </w:p>
          <w:p w:rsidR="007667E1" w:rsidRPr="00124184" w:rsidRDefault="007667E1" w:rsidP="00B5345B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использовать приемы </w:t>
            </w:r>
            <w:proofErr w:type="spell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саморегуляции</w:t>
            </w:r>
            <w:proofErr w:type="spell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поведения в процессе межличностного общения;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ориентироваться в современной экономической, политической и культурной ситуации в России и мире;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выявлять взаимосвязь отечественных, региональных, мировых социально-экономических, политических и культурных проблем;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общаться (устно и письменно) на иностранном языке на профессиональные и повседневные темы;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переводить (со словарем) иностранные тексты профессиональной направленности;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самостоятельно совершенствовать устную и письменную речь, пополнять словарный запас;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целей;</w:t>
            </w:r>
          </w:p>
          <w:p w:rsidR="000A44F4" w:rsidRPr="00124184" w:rsidRDefault="000A44F4" w:rsidP="000A44F4">
            <w:pPr>
              <w:widowControl w:val="0"/>
              <w:tabs>
                <w:tab w:val="left" w:pos="42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firstLine="57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составлять аннотации, тезисы, планы и конспекты;</w:t>
            </w:r>
          </w:p>
          <w:p w:rsidR="000A44F4" w:rsidRPr="00124184" w:rsidRDefault="000A44F4" w:rsidP="000A44F4">
            <w:pPr>
              <w:widowControl w:val="0"/>
              <w:tabs>
                <w:tab w:val="left" w:pos="42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firstLine="57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анализировать, планировать (проектировать) и оценивать характеризуемый процесс и его результаты;</w:t>
            </w:r>
          </w:p>
          <w:p w:rsidR="000A44F4" w:rsidRPr="00124184" w:rsidRDefault="000A44F4" w:rsidP="000A44F4">
            <w:pPr>
              <w:widowControl w:val="0"/>
              <w:tabs>
                <w:tab w:val="left" w:pos="42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firstLine="57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подбирать психолого-педагогическую и  методическую литературу, измерительный материал для изучаемых процессов;</w:t>
            </w:r>
          </w:p>
          <w:p w:rsidR="000A44F4" w:rsidRPr="00124184" w:rsidRDefault="000A44F4" w:rsidP="000A44F4">
            <w:pPr>
              <w:widowControl w:val="0"/>
              <w:tabs>
                <w:tab w:val="left" w:pos="42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firstLine="57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осуществляться самоанализ собственной исследовательской деятельности; </w:t>
            </w:r>
          </w:p>
          <w:p w:rsidR="0031263A" w:rsidRPr="00124184" w:rsidRDefault="000A44F4" w:rsidP="000A44F4">
            <w:pPr>
              <w:tabs>
                <w:tab w:val="left" w:pos="266"/>
              </w:tabs>
              <w:spacing w:after="0" w:line="240" w:lineRule="auto"/>
              <w:ind w:firstLine="57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оформлять реферат, курсовую работу, ВКР.</w:t>
            </w:r>
            <w:r w:rsidRPr="00124184">
              <w:rPr>
                <w:sz w:val="28"/>
                <w:szCs w:val="28"/>
              </w:rPr>
              <w:t xml:space="preserve">   </w:t>
            </w:r>
          </w:p>
        </w:tc>
      </w:tr>
      <w:tr w:rsidR="00247B53" w:rsidRPr="00124184" w:rsidTr="007667E1">
        <w:trPr>
          <w:jc w:val="center"/>
        </w:trPr>
        <w:tc>
          <w:tcPr>
            <w:tcW w:w="5000" w:type="pct"/>
            <w:hideMark/>
          </w:tcPr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знать: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основные категории и понятия философии;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роль философии в жизни человека и общества;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основы философского учения о бытии;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сущность процесса познания;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основы научной, философской и религиозной картин мира;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 условиях формирования личности, свободе и ответственности за сохранение жизни, культуры, окружающей среды;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 социальных и этических проблемах, связанных с развитием и использованием достижений науки, техники и технологий</w:t>
            </w:r>
            <w:r w:rsidR="00834C99"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взаимосвязь общения и деятельности;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цели, функции, виды и уровни общения;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роли и ролевые ожидания в общении;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виды социальных взаимодействий;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механизмы взаимопонимания в общении;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техники и приемы общения, правила слушания, ведения беседы, убеждения;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этические принципы общения;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источники, причины, виды и способы разрешения конфликтов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основные направления развития ключевых регионов мира на рубеже веков (XX и XXI вв.);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сущность и причины локальных, региональных, межгосударственных конфликтов в конце XX – начале XXI в.;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основные процессы (интеграционные, поликультурные, миграционные и иные) политического и экономического развития ведущих государств и регионов мира;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назначение ООН, НАТО, ЕС и других организаций и основные направления их деятельности;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 роли науки, культуры и религии в сохранении и укреплении национальных и государственных традиций;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содержание и назначение важнейших правовых и законодательных актов мирового и регионального значения 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лексический (1200-1400 лексических единиц) и грамматический минимум, необходимый для чтения и перевода (со словарем) иностранных текстов профессиональной направленности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 роли физической культуры в общекультурном, профессиональном и социальном развитии человека;</w:t>
            </w:r>
          </w:p>
          <w:p w:rsidR="007667E1" w:rsidRPr="00124184" w:rsidRDefault="007667E1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основы здорового образа жизни</w:t>
            </w:r>
            <w:r w:rsidR="0031263A"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A44F4" w:rsidRPr="00124184" w:rsidRDefault="00EF6C91" w:rsidP="000A44F4">
            <w:pPr>
              <w:widowControl w:val="0"/>
              <w:tabs>
                <w:tab w:val="left" w:pos="42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kern w:val="28"/>
                <w:sz w:val="28"/>
                <w:szCs w:val="28"/>
              </w:rPr>
            </w:pPr>
            <w:r w:rsidRPr="00124184">
              <w:rPr>
                <w:rStyle w:val="c24"/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    </w:t>
            </w:r>
            <w:r w:rsidR="000A44F4" w:rsidRPr="00124184">
              <w:rPr>
                <w:rFonts w:ascii="Times New Roman" w:hAnsi="Times New Roman" w:cs="Times New Roman"/>
                <w:kern w:val="28"/>
                <w:sz w:val="28"/>
                <w:szCs w:val="28"/>
              </w:rPr>
              <w:t>основы работы с научной, специальной литературой по теме исследования;</w:t>
            </w:r>
          </w:p>
          <w:p w:rsidR="000A44F4" w:rsidRPr="00124184" w:rsidRDefault="000A44F4" w:rsidP="000A44F4">
            <w:pPr>
              <w:widowControl w:val="0"/>
              <w:tabs>
                <w:tab w:val="left" w:pos="42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kern w:val="28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kern w:val="28"/>
                <w:sz w:val="28"/>
                <w:szCs w:val="28"/>
              </w:rPr>
              <w:t xml:space="preserve">     требования по оформлению плана, списка литературы, приложений в студенческой исследовательской работе;</w:t>
            </w:r>
          </w:p>
          <w:p w:rsidR="000A44F4" w:rsidRPr="00124184" w:rsidRDefault="000A44F4" w:rsidP="000A44F4">
            <w:pPr>
              <w:widowControl w:val="0"/>
              <w:tabs>
                <w:tab w:val="left" w:pos="42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kern w:val="28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kern w:val="28"/>
                <w:sz w:val="28"/>
                <w:szCs w:val="28"/>
              </w:rPr>
              <w:t xml:space="preserve">     структура и требования по оформлению рефератов, курсовых работ, ВКР.</w:t>
            </w:r>
          </w:p>
          <w:p w:rsidR="0031263A" w:rsidRPr="00124184" w:rsidRDefault="0031263A" w:rsidP="007667E1">
            <w:pPr>
              <w:tabs>
                <w:tab w:val="left" w:pos="266"/>
              </w:tabs>
              <w:spacing w:after="0" w:line="240" w:lineRule="auto"/>
              <w:ind w:firstLine="45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247B53" w:rsidRPr="00124184" w:rsidTr="007667E1">
        <w:trPr>
          <w:jc w:val="center"/>
        </w:trPr>
        <w:tc>
          <w:tcPr>
            <w:tcW w:w="5000" w:type="pct"/>
          </w:tcPr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Математический и общий естественнонаучный </w:t>
            </w:r>
            <w:r w:rsidR="00F55844"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учебный </w:t>
            </w: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t>цикл</w:t>
            </w:r>
          </w:p>
        </w:tc>
      </w:tr>
      <w:tr w:rsidR="00247B53" w:rsidRPr="00124184" w:rsidTr="007667E1">
        <w:trPr>
          <w:jc w:val="center"/>
        </w:trPr>
        <w:tc>
          <w:tcPr>
            <w:tcW w:w="5000" w:type="pct"/>
          </w:tcPr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В результате изучения обязательной части </w:t>
            </w:r>
            <w:r w:rsidR="00F55844"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учебного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цикла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обучающийся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должен:</w:t>
            </w:r>
          </w:p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t>уметь: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применять математические методы для решения профессиональных задач;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решать текстовые задачи;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выполнять приближенные вычисления;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проводить элементарную статистическую обработку информации и результатов исследований, представлять полученные данные графически;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соблюдать правила техники безопасности и гигиенические рекомендации при использовании средств</w:t>
            </w:r>
            <w:r w:rsidR="00F55844"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информационно-коммуникационных технологий (далее –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ИКТ</w:t>
            </w:r>
            <w:r w:rsidR="00F55844" w:rsidRPr="00124184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в профессиональной деятельности;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создавать, редактировать, оформлять, сохранять, передавать информационные объекты различного типа с помощью современных информационных технологий для обеспечения образовательного процесса;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осуществлять отбор обучающих программ в соответствии с возрастом и уровнем психического развития обучающихся/воспитанников;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использовать сервисы и информационные ресурсы </w:t>
            </w:r>
            <w:r w:rsidR="00F55844"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информационно-телекоммуникационной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сети </w:t>
            </w:r>
            <w:r w:rsidR="00F55844"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«Интернет» (далее – сеть Интернет)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 профессиональной деятельности;</w:t>
            </w:r>
          </w:p>
          <w:p w:rsidR="00EF6C91" w:rsidRPr="00124184" w:rsidRDefault="00EF6C91" w:rsidP="00EF6C91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 w:cs="Times New Roman"/>
                <w:kern w:val="1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kern w:val="1"/>
                <w:sz w:val="28"/>
                <w:szCs w:val="28"/>
              </w:rPr>
              <w:t>читать, записывать и сравнивать многозначные числа, характеризовать многозначное число;</w:t>
            </w:r>
          </w:p>
          <w:p w:rsidR="00EF6C91" w:rsidRPr="00124184" w:rsidRDefault="00EF6C91" w:rsidP="00EF6C91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 w:cs="Times New Roman"/>
                <w:kern w:val="1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kern w:val="1"/>
                <w:sz w:val="28"/>
                <w:szCs w:val="28"/>
              </w:rPr>
              <w:t xml:space="preserve">    читать различными способами числовые выражения и числовые равенства, сравнивать числовые выражения, используя различные способы;</w:t>
            </w:r>
          </w:p>
          <w:p w:rsidR="00EF6C91" w:rsidRPr="00124184" w:rsidRDefault="00EF6C91" w:rsidP="00EF6C91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 w:cs="Times New Roman"/>
                <w:kern w:val="1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kern w:val="1"/>
                <w:sz w:val="28"/>
                <w:szCs w:val="28"/>
              </w:rPr>
              <w:t xml:space="preserve">   применять правила о порядке выполнения арифметических действий при нахождении значения выражения, </w:t>
            </w:r>
            <w:proofErr w:type="gramStart"/>
            <w:r w:rsidRPr="00124184">
              <w:rPr>
                <w:rFonts w:ascii="Times New Roman" w:hAnsi="Times New Roman" w:cs="Times New Roman"/>
                <w:kern w:val="1"/>
                <w:sz w:val="28"/>
                <w:szCs w:val="28"/>
              </w:rPr>
              <w:t>содержащее</w:t>
            </w:r>
            <w:proofErr w:type="gramEnd"/>
            <w:r w:rsidRPr="00124184">
              <w:rPr>
                <w:rFonts w:ascii="Times New Roman" w:hAnsi="Times New Roman" w:cs="Times New Roman"/>
                <w:kern w:val="1"/>
                <w:sz w:val="28"/>
                <w:szCs w:val="28"/>
              </w:rPr>
              <w:t xml:space="preserve"> различные ступени;</w:t>
            </w:r>
          </w:p>
          <w:p w:rsidR="00EF6C91" w:rsidRPr="00124184" w:rsidRDefault="00EF6C91" w:rsidP="00EF6C91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 w:cs="Times New Roman"/>
                <w:kern w:val="1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kern w:val="1"/>
                <w:sz w:val="28"/>
                <w:szCs w:val="28"/>
              </w:rPr>
              <w:t xml:space="preserve">   решать уравнения, основываясь на связи компонентов и результат действия;</w:t>
            </w:r>
          </w:p>
          <w:p w:rsidR="00EF6C91" w:rsidRPr="00124184" w:rsidRDefault="00EF6C91" w:rsidP="00EF6C91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 w:cs="Times New Roman"/>
                <w:kern w:val="1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kern w:val="1"/>
                <w:sz w:val="28"/>
                <w:szCs w:val="28"/>
              </w:rPr>
              <w:t xml:space="preserve">   определять  рациональный способ в устных приемах вычислений;</w:t>
            </w:r>
          </w:p>
          <w:p w:rsidR="00EF6C91" w:rsidRPr="00124184" w:rsidRDefault="00EF6C91" w:rsidP="00EF6C91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 w:cs="Times New Roman"/>
                <w:kern w:val="1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kern w:val="1"/>
                <w:sz w:val="28"/>
                <w:szCs w:val="28"/>
              </w:rPr>
              <w:t xml:space="preserve">   выполнять письменные приемы вычислений, применять элементы самоконтроля в процессе выполнения письменных приемах вычисления;</w:t>
            </w:r>
          </w:p>
          <w:p w:rsidR="00EF6C91" w:rsidRPr="00124184" w:rsidRDefault="00EF6C91" w:rsidP="00EF6C91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 w:cs="Times New Roman"/>
                <w:kern w:val="1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kern w:val="1"/>
                <w:sz w:val="28"/>
                <w:szCs w:val="28"/>
              </w:rPr>
              <w:t xml:space="preserve">   переводить величины, выраженные в единицах одних наименований в другие, складывать и вычитать величины, выраженные в единицах двух различных наименований, умножать и делить величину на число;</w:t>
            </w:r>
          </w:p>
          <w:p w:rsidR="00EF6C91" w:rsidRPr="00124184" w:rsidRDefault="00EF6C91" w:rsidP="00EF6C91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 w:cs="Times New Roman"/>
                <w:kern w:val="1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kern w:val="1"/>
                <w:sz w:val="28"/>
                <w:szCs w:val="28"/>
              </w:rPr>
              <w:t xml:space="preserve">    находить периметр многоугольника, находить площадь квадрата, прямоугольника;</w:t>
            </w:r>
          </w:p>
          <w:p w:rsidR="00EF6C91" w:rsidRPr="00124184" w:rsidRDefault="00EF6C91" w:rsidP="00EF6C91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 w:cs="Times New Roman"/>
                <w:kern w:val="1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kern w:val="1"/>
                <w:sz w:val="28"/>
                <w:szCs w:val="28"/>
              </w:rPr>
              <w:t xml:space="preserve">     моделировать текстовые задачи, выделять данные и искомые в текстовой задаче, устанавливать зависимости между ними, решать текстовые задачи </w:t>
            </w:r>
            <w:r w:rsidRPr="00124184">
              <w:rPr>
                <w:rFonts w:ascii="Times New Roman" w:hAnsi="Times New Roman" w:cs="Times New Roman"/>
                <w:kern w:val="1"/>
                <w:sz w:val="28"/>
                <w:szCs w:val="28"/>
              </w:rPr>
              <w:lastRenderedPageBreak/>
              <w:t>разными способами, составлять текстовые задачи по различным моделям;</w:t>
            </w:r>
          </w:p>
          <w:p w:rsidR="00EF6C91" w:rsidRPr="00124184" w:rsidRDefault="00EF6C91" w:rsidP="00EF6C91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    отбирать  практический материал по изучению особенностей природы и экологии Республики Алтай;</w:t>
            </w:r>
          </w:p>
          <w:p w:rsidR="00EF6C91" w:rsidRPr="00124184" w:rsidRDefault="00EF6C91" w:rsidP="00EF6C91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     использовать экологический материал на занятиях  в различных активных формах и методах;</w:t>
            </w:r>
          </w:p>
          <w:p w:rsidR="00EF6C91" w:rsidRPr="00124184" w:rsidRDefault="00EF6C91" w:rsidP="00EF6C91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   вести просветительную экологическую работу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со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взрослым населением республики;</w:t>
            </w:r>
          </w:p>
          <w:p w:rsidR="00EF6C91" w:rsidRPr="00124184" w:rsidRDefault="00EF6C91" w:rsidP="00A7283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  составлять презентации по различным эколог</w:t>
            </w:r>
            <w:r w:rsidR="00A7283E" w:rsidRPr="00124184">
              <w:rPr>
                <w:rFonts w:ascii="Times New Roman" w:hAnsi="Times New Roman" w:cs="Times New Roman"/>
                <w:sz w:val="28"/>
                <w:szCs w:val="28"/>
              </w:rPr>
              <w:t>ическим проблемам родного края.</w:t>
            </w:r>
          </w:p>
        </w:tc>
      </w:tr>
      <w:tr w:rsidR="00247B53" w:rsidRPr="00124184" w:rsidTr="007667E1">
        <w:trPr>
          <w:jc w:val="center"/>
        </w:trPr>
        <w:tc>
          <w:tcPr>
            <w:tcW w:w="5000" w:type="pct"/>
            <w:hideMark/>
          </w:tcPr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знать: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понятие множества, отношения между множествами, операции над ними;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понятия величины и ее измерения;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историю создания систем единиц величины;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этапы развития понятий натурального числа и нуля;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системы счисления;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понятие текстовой задачи и процесса ее решения;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историю развития геометрии;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основные свойства геометрических фигур на плоскости и в пространстве;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правила приближенных вычислений;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методы математической статистики;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правила техники безопасности и гигиенические требования при использовании средств ИКТ в образовательном процессе;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основные технологии создания, редактирования, оформления, сохранения, передачи и поиска информационных объектов различного типа (текстовых, графических, числовых и т.п.) с помощью современных программных средств;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возможности использования ресурсов сети Интернет для совершенствования профессиональной деятельности, профессионального и личностного развития;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аппаратное и программное обеспечение ПК, применяемое в профессиональной деятельности</w:t>
            </w:r>
            <w:r w:rsidR="00EF6C91"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F6C91" w:rsidRPr="00124184" w:rsidRDefault="00EF6C91" w:rsidP="00EF6C91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     разрядный и десятичный состав числа, таблицу классов и разрядов;</w:t>
            </w:r>
          </w:p>
          <w:p w:rsidR="00EF6C91" w:rsidRPr="00124184" w:rsidRDefault="00EF6C91" w:rsidP="00EF6C91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название компонентов и результата арифметических действий, правила о взаимосвязи между компонентами и результатом арифметического действия, правила о порядке выполнения арифметических действий в выражениях, свойства арифметических действий;</w:t>
            </w:r>
          </w:p>
          <w:p w:rsidR="00EF6C91" w:rsidRPr="00124184" w:rsidRDefault="00EF6C91" w:rsidP="00EF6C91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     алгоритмы устных и письменных приемов вычислений;</w:t>
            </w:r>
          </w:p>
          <w:p w:rsidR="00EF6C91" w:rsidRPr="00124184" w:rsidRDefault="00EF6C91" w:rsidP="00EF6C91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     величины, единицы их измерений, соотношение между единицами величин;</w:t>
            </w:r>
          </w:p>
          <w:p w:rsidR="00EF6C91" w:rsidRPr="00124184" w:rsidRDefault="00EF6C91" w:rsidP="00EF6C91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периметр нахождения многоугольника, формулы нахождения площади: квадрата, прямоугольника;</w:t>
            </w:r>
          </w:p>
          <w:p w:rsidR="00EF6C91" w:rsidRPr="00124184" w:rsidRDefault="00EF6C91" w:rsidP="00EF6C91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     алгоритм решения текстовых задач, формы записи решения задачи, методы решения текстовых задач, приемы решения текстовых задач;</w:t>
            </w:r>
          </w:p>
          <w:p w:rsidR="00EF6C91" w:rsidRPr="00124184" w:rsidRDefault="00EF6C91" w:rsidP="00EF6C91">
            <w:pPr>
              <w:tabs>
                <w:tab w:val="num" w:pos="284"/>
              </w:tabs>
              <w:spacing w:after="0" w:line="240" w:lineRule="auto"/>
              <w:ind w:left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основные положения и терминологию экологии и охраны природы</w:t>
            </w:r>
          </w:p>
          <w:p w:rsidR="00EF6C91" w:rsidRPr="00124184" w:rsidRDefault="00EF6C91" w:rsidP="00EF6C91">
            <w:pPr>
              <w:tabs>
                <w:tab w:val="num" w:pos="284"/>
              </w:tabs>
              <w:spacing w:after="0" w:line="240" w:lineRule="auto"/>
              <w:ind w:left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основные закономерности экологических процессов;</w:t>
            </w:r>
          </w:p>
          <w:p w:rsidR="00EF6C91" w:rsidRPr="00124184" w:rsidRDefault="00EF6C91" w:rsidP="00EF6C91">
            <w:pPr>
              <w:tabs>
                <w:tab w:val="num" w:pos="284"/>
              </w:tabs>
              <w:spacing w:after="0" w:line="240" w:lineRule="auto"/>
              <w:ind w:left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нормативно - правовые документы, законодательные акты по экологическому состоянию и охране окружающей среды;</w:t>
            </w:r>
          </w:p>
          <w:p w:rsidR="00EF6C91" w:rsidRPr="00124184" w:rsidRDefault="00EF6C91" w:rsidP="00EF6C91">
            <w:pPr>
              <w:tabs>
                <w:tab w:val="num" w:pos="284"/>
              </w:tabs>
              <w:spacing w:after="0" w:line="240" w:lineRule="auto"/>
              <w:ind w:left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природные условия Республики Алтай  и типы существующих экологических систем;</w:t>
            </w:r>
          </w:p>
          <w:p w:rsidR="00EF6C91" w:rsidRPr="00124184" w:rsidRDefault="00EF6C91" w:rsidP="00EF6C91">
            <w:pPr>
              <w:tabs>
                <w:tab w:val="num" w:pos="284"/>
              </w:tabs>
              <w:spacing w:after="0" w:line="240" w:lineRule="auto"/>
              <w:ind w:left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iCs/>
                <w:spacing w:val="8"/>
                <w:sz w:val="28"/>
                <w:szCs w:val="28"/>
              </w:rPr>
              <w:t>проблемы развития сети ООПТ и охраны биологических ресурсов РА;</w:t>
            </w:r>
          </w:p>
          <w:p w:rsidR="00EF6C91" w:rsidRPr="00124184" w:rsidRDefault="00EF6C91" w:rsidP="00EF6C91">
            <w:pPr>
              <w:tabs>
                <w:tab w:val="num" w:pos="284"/>
              </w:tabs>
              <w:spacing w:after="0" w:line="240" w:lineRule="auto"/>
              <w:ind w:left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активные формы и методы и их  использования в образовательной деятельности и просветительной экологической работе </w:t>
            </w:r>
            <w:proofErr w:type="gramStart"/>
            <w:r w:rsidRPr="00124184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со</w:t>
            </w:r>
            <w:proofErr w:type="gramEnd"/>
            <w:r w:rsidRPr="00124184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 xml:space="preserve"> взрослым населением Республики Алтай;</w:t>
            </w:r>
          </w:p>
          <w:p w:rsidR="00EF6C91" w:rsidRPr="00124184" w:rsidRDefault="00EF6C91" w:rsidP="00A7283E">
            <w:pPr>
              <w:pStyle w:val="ad"/>
              <w:keepNext/>
              <w:suppressAutoHyphens/>
              <w:spacing w:after="120"/>
              <w:ind w:left="284"/>
              <w:jc w:val="both"/>
              <w:rPr>
                <w:rFonts w:ascii="Times New Roman" w:hAnsi="Times New Roman" w:cs="Times New Roman"/>
                <w:b w:val="0"/>
                <w:spacing w:val="-1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основы </w:t>
            </w:r>
            <w:r w:rsidRPr="00124184">
              <w:rPr>
                <w:rFonts w:ascii="Times New Roman" w:hAnsi="Times New Roman" w:cs="Times New Roman"/>
                <w:b w:val="0"/>
                <w:spacing w:val="-1"/>
                <w:sz w:val="28"/>
                <w:szCs w:val="28"/>
              </w:rPr>
              <w:t>экологической культуры населения республики, которые будет способствовать сохранению уник</w:t>
            </w:r>
            <w:r w:rsidR="00A7283E" w:rsidRPr="00124184">
              <w:rPr>
                <w:rFonts w:ascii="Times New Roman" w:hAnsi="Times New Roman" w:cs="Times New Roman"/>
                <w:b w:val="0"/>
                <w:spacing w:val="-1"/>
                <w:sz w:val="28"/>
                <w:szCs w:val="28"/>
              </w:rPr>
              <w:t>альности природы Горного Алтая.</w:t>
            </w:r>
          </w:p>
        </w:tc>
      </w:tr>
      <w:tr w:rsidR="00247B53" w:rsidRPr="00124184" w:rsidTr="007667E1">
        <w:trPr>
          <w:jc w:val="center"/>
        </w:trPr>
        <w:tc>
          <w:tcPr>
            <w:tcW w:w="5000" w:type="pct"/>
          </w:tcPr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ПРОФЕССИОНАЛЬНЫЙ</w:t>
            </w:r>
            <w:r w:rsidR="00F55844"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УЧЕБНЫЙ</w:t>
            </w: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ЦИКЛ</w:t>
            </w:r>
          </w:p>
        </w:tc>
      </w:tr>
      <w:tr w:rsidR="00247B53" w:rsidRPr="00124184" w:rsidTr="007667E1">
        <w:trPr>
          <w:jc w:val="center"/>
        </w:trPr>
        <w:tc>
          <w:tcPr>
            <w:tcW w:w="5000" w:type="pct"/>
            <w:hideMark/>
          </w:tcPr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t>Общепрофессиональные дисциплины</w:t>
            </w:r>
          </w:p>
        </w:tc>
      </w:tr>
      <w:tr w:rsidR="00247B53" w:rsidRPr="00124184" w:rsidTr="007667E1">
        <w:trPr>
          <w:jc w:val="center"/>
        </w:trPr>
        <w:tc>
          <w:tcPr>
            <w:tcW w:w="5000" w:type="pct"/>
          </w:tcPr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В результате изучения обязательной части </w:t>
            </w:r>
            <w:r w:rsidR="00F55844"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учебного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цикла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обучающийся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по общепрофессиональным дисциплинам должен:</w:t>
            </w:r>
          </w:p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t>уметь: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оценивать постановку цели и задач уроков, внеурочных мероприятий и занятий, определять педагогические возможности и эффективность применения различных методов, приемов, методик, форм организации обучения и воспитания;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анализировать педагогическую деятельность, педагогические факты и явления;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находить и анализировать информацию, необходимую для решения профессиональных педагогических проблем, повышения эффективности педагогической деятельности, профессионального самообразования и саморазвития;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ориентироваться в современных проблемах образования, тенденциях его развития и направлениях реформирования;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применять знания по психологии при решении педагогических задач;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выявлять индивидуальные и типологические особенности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определять топографическое расположение и строение органов и частей тела;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применять знания по анатомии, физиологии и гигиене при изучении профессиональных модулей и в профессиональной деятельности;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оценивать факторы внешней среды с точки зрения их  влияния на функционирование и развитие организма человека в детском и подростковом возрасте;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проводить под руководством медицинского работника мероприятия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br/>
              <w:t>по профилактике заболеваний детей;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обеспечивать соблюдение гигиенических требований в кабинете, при организации обучения младших школьников;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учитывать особенности физической работоспособности и закономерности ее изменения в течение различных интервалов времени (учебный год, четверть, месяц, неделя, день, занятие) при проектировании и реализации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образовательного процесса;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использовать нормативно-правовые </w:t>
            </w:r>
            <w:r w:rsidR="001F628E"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>акты</w:t>
            </w: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, регламентирующие деятельность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 области образования  в профессиональной деятельности;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>защищать свои права в соответствии с гражданским, гражданско-процессуальным и трудовым законодательством;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анализировать и оценивать результаты и последствия действий (бездействия)  с правовой точки зрения;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организовывать и проводить мероприятия по защите работающих и населения от негативных воздействий чрезвычайных ситуаций;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предпринимать профилактические меры для снижения уровня опасностей различного вида и их последствий в профессиональной деятельности и быту;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использовать средства индивидуальной и коллективной защиты от оружия массового поражения;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применять первичные средства пожаротушения;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ориентироваться в перечне военно-учетных специальностей и самостоятельно определять среди них родственные полученной специальности;</w:t>
            </w:r>
            <w:proofErr w:type="gramEnd"/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применять профессиональные знания в ходе исполнения обязанностей военной службы на воинских должностях в соответствии с полученной специальностью;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владеть способами бесконфликтного общения и </w:t>
            </w:r>
            <w:proofErr w:type="spell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саморегуляции</w:t>
            </w:r>
            <w:proofErr w:type="spell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в повседневной деятельности и экстремальных условиях военной службы;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оказы</w:t>
            </w:r>
            <w:r w:rsidR="000A44F4" w:rsidRPr="00124184">
              <w:rPr>
                <w:rFonts w:ascii="Times New Roman" w:hAnsi="Times New Roman" w:cs="Times New Roman"/>
                <w:sz w:val="28"/>
                <w:szCs w:val="28"/>
              </w:rPr>
              <w:t>вать первую помощь пострадавшим;</w:t>
            </w:r>
          </w:p>
          <w:p w:rsidR="00655EBB" w:rsidRPr="00124184" w:rsidRDefault="00655EBB" w:rsidP="00655EBB">
            <w:pPr>
              <w:widowControl w:val="0"/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оценивать постановку цели и задач уроков, внеурочных мероприятий и</w:t>
            </w:r>
          </w:p>
          <w:p w:rsidR="00655EBB" w:rsidRPr="00124184" w:rsidRDefault="00655EBB" w:rsidP="0047728F">
            <w:pPr>
              <w:widowControl w:val="0"/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занятий, определять педагогические возможности и эффективность применения различных методов, приемов, методик, форм организации обучения и воспитания</w:t>
            </w:r>
            <w:r w:rsidR="0047728F"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655EBB" w:rsidRPr="00124184" w:rsidRDefault="00655EBB" w:rsidP="00655EBB">
            <w:pPr>
              <w:widowControl w:val="0"/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находить и анализировать информацию, необходимую для решения профессиональных педагогических проблем, повышения эффективности педагогической деятельности, профессионального самообразования и саморазвития;</w:t>
            </w:r>
          </w:p>
          <w:p w:rsidR="00655EBB" w:rsidRPr="00124184" w:rsidRDefault="00655EBB" w:rsidP="00655EBB">
            <w:pPr>
              <w:widowControl w:val="0"/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применять знания теоретических основ компенсирующего и коррекционно-развивающего образования в начальных классах при изучении профессиональных модулей;</w:t>
            </w: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грамотно применять педагогические методы коррекции отклонений в развитии и поведении обучающихся в различных педагогических ситуациях;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осуществлять педагогическую диагностику и психолого-педагогический анализ предпосылок и признаков адаптационных нарушений у детей младшего школьного возраста;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разрабатывать и реализовывать программу профилактики и коррекции школьной </w:t>
            </w:r>
            <w:proofErr w:type="spell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дезадаптации</w:t>
            </w:r>
            <w:proofErr w:type="spell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планировать и проводить коррекционно-развивающую работу с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обучающимися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, имеющими трудности в обучении;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анализировать причины и особенности отклоняющегося поведения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планировать деятельность по профилактике и коррекции отклонений в поведении детей младшего школьного возраста;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применять специально-педагогические знания в обосновании методов, приемов и средств организации образовательного процесса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специальных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(коррекционных) образовательных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учреждениях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для детей с особыми образовательными потребностями;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использовать знания об основах коррекционной и специальной педагогики в учебно-воспитательной работе с детьми и просветительско-педагогической работе с родителями;</w:t>
            </w:r>
          </w:p>
          <w:p w:rsidR="000A44F4" w:rsidRPr="00124184" w:rsidRDefault="000A44F4" w:rsidP="000A44F4">
            <w:pPr>
              <w:tabs>
                <w:tab w:val="left" w:pos="266"/>
              </w:tabs>
              <w:spacing w:after="0" w:line="240" w:lineRule="auto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владеть основами изобразительной грамоты, графическими умениями и навыками;</w:t>
            </w:r>
          </w:p>
          <w:p w:rsidR="000A44F4" w:rsidRPr="00124184" w:rsidRDefault="000A44F4" w:rsidP="000A44F4">
            <w:pPr>
              <w:tabs>
                <w:tab w:val="left" w:pos="266"/>
              </w:tabs>
              <w:spacing w:after="0" w:line="240" w:lineRule="auto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изготавливать поделки из различных материалов;</w:t>
            </w:r>
          </w:p>
          <w:p w:rsidR="000A44F4" w:rsidRPr="00124184" w:rsidRDefault="000A44F4" w:rsidP="000A44F4">
            <w:pPr>
              <w:tabs>
                <w:tab w:val="left" w:pos="266"/>
              </w:tabs>
              <w:spacing w:after="0" w:line="240" w:lineRule="auto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рисовать, лепить, конструировать;</w:t>
            </w:r>
          </w:p>
          <w:p w:rsidR="000A44F4" w:rsidRPr="00124184" w:rsidRDefault="000A44F4" w:rsidP="000A44F4">
            <w:pPr>
              <w:tabs>
                <w:tab w:val="left" w:pos="266"/>
              </w:tabs>
              <w:spacing w:after="0" w:line="240" w:lineRule="auto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использовать различные средства, методы и формы организации учебной деятельности обучающихся на уроках по всем учебным предметам, строить их с учетом особенностей учебного предмета, возраста и уровня подготовленности обучающихся;</w:t>
            </w:r>
          </w:p>
          <w:p w:rsidR="009927C5" w:rsidRPr="00124184" w:rsidRDefault="009927C5" w:rsidP="009927C5">
            <w:pPr>
              <w:spacing w:after="0"/>
              <w:ind w:firstLine="286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использовать нормативно-правовые документы, регламентирующие профессиональную деятельность в области образования;</w:t>
            </w:r>
          </w:p>
          <w:p w:rsidR="009927C5" w:rsidRPr="00124184" w:rsidRDefault="009927C5" w:rsidP="009927C5">
            <w:pPr>
              <w:spacing w:after="0"/>
              <w:ind w:firstLine="286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защищать свои права в соответствии с гражданским, гражданско-процессуальным и трудовым законодательством;</w:t>
            </w:r>
          </w:p>
          <w:p w:rsidR="009927C5" w:rsidRPr="00124184" w:rsidRDefault="009927C5" w:rsidP="009927C5">
            <w:pPr>
              <w:spacing w:after="0"/>
              <w:ind w:firstLine="286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анализировать и оценивать результаты и последствия действий (бездействия) с правовой точки зрения;</w:t>
            </w:r>
          </w:p>
          <w:p w:rsidR="00C14D92" w:rsidRPr="00124184" w:rsidRDefault="00C14D92" w:rsidP="00C14D92">
            <w:pPr>
              <w:pStyle w:val="af4"/>
              <w:spacing w:after="0"/>
              <w:ind w:firstLine="540"/>
              <w:jc w:val="both"/>
              <w:rPr>
                <w:sz w:val="28"/>
                <w:szCs w:val="28"/>
              </w:rPr>
            </w:pPr>
            <w:r w:rsidRPr="00124184">
              <w:rPr>
                <w:sz w:val="28"/>
                <w:szCs w:val="28"/>
              </w:rPr>
              <w:t>анализировать различные правоведческие факты, определять свое отношение к ним; сравнивать и разрешать правовые проблемы, при</w:t>
            </w:r>
            <w:r w:rsidRPr="00124184">
              <w:rPr>
                <w:sz w:val="28"/>
                <w:szCs w:val="28"/>
              </w:rPr>
              <w:softHyphen/>
              <w:t>меняя теоретические знания и умения работы с правовыми источниками; формировать собственные взгляды на проблемы права в современном мире и современной России;</w:t>
            </w:r>
          </w:p>
          <w:p w:rsidR="009927C5" w:rsidRPr="00124184" w:rsidRDefault="009927C5" w:rsidP="009927C5">
            <w:pPr>
              <w:pStyle w:val="ConsPlusNormal"/>
              <w:ind w:left="2"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анализировать и прогнозировать экологические последствия различных видов производственной деятельности;</w:t>
            </w:r>
          </w:p>
          <w:p w:rsidR="009927C5" w:rsidRPr="00124184" w:rsidRDefault="009927C5" w:rsidP="009927C5">
            <w:pPr>
              <w:pStyle w:val="ConsPlusNormal"/>
              <w:ind w:left="2"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анализировать причины возникновения экологических аварий и катастроф;</w:t>
            </w:r>
          </w:p>
          <w:p w:rsidR="009927C5" w:rsidRPr="00124184" w:rsidRDefault="009927C5" w:rsidP="009927C5">
            <w:pPr>
              <w:pStyle w:val="ConsPlusNormal"/>
              <w:ind w:left="2"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выбирать методы, технологии и аппараты утилизации газовых выбросов, стоков, твердых отходов;</w:t>
            </w:r>
          </w:p>
          <w:p w:rsidR="009927C5" w:rsidRPr="00124184" w:rsidRDefault="009927C5" w:rsidP="009927C5">
            <w:pPr>
              <w:pStyle w:val="ConsPlusNormal"/>
              <w:ind w:left="2"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определять экологическую пр</w:t>
            </w:r>
            <w:r w:rsidR="00C14D92" w:rsidRPr="00124184">
              <w:rPr>
                <w:rFonts w:ascii="Times New Roman" w:hAnsi="Times New Roman" w:cs="Times New Roman"/>
                <w:sz w:val="28"/>
                <w:szCs w:val="28"/>
              </w:rPr>
              <w:t>игодность выпускаемой продукции;</w:t>
            </w:r>
          </w:p>
          <w:p w:rsidR="000A44F4" w:rsidRPr="00124184" w:rsidRDefault="000A44F4" w:rsidP="0047728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247B53" w:rsidRPr="00124184" w:rsidTr="007667E1">
        <w:trPr>
          <w:jc w:val="center"/>
        </w:trPr>
        <w:tc>
          <w:tcPr>
            <w:tcW w:w="5000" w:type="pct"/>
            <w:hideMark/>
          </w:tcPr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знать: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взаимосвязь педагогической науки и практики, тенденции их развития;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значение и логику целеполагания в обучении и педагогической деятельности;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принципы обучения и воспитания;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особенности содержания и организации педагогического процесса в условиях разных типов </w:t>
            </w:r>
            <w:r w:rsidR="00F55844" w:rsidRPr="00124184">
              <w:rPr>
                <w:rFonts w:ascii="Times New Roman" w:hAnsi="Times New Roman" w:cs="Times New Roman"/>
                <w:sz w:val="28"/>
                <w:szCs w:val="28"/>
              </w:rPr>
              <w:t>образовательных организаций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на различных </w:t>
            </w:r>
            <w:r w:rsidR="00F55844"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уровнях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образования;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формы, методы и средства обучения и воспитания, их педагогические возможности и условия применения;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психолого-педагогические условия развития мотивации и способностей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br/>
              <w:t>в процессе обучения, основы развивающего обучения, дифференциации и индивидуализации обучения и воспитания;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педагогические условия предупреждения и коррекции социальной и школьной </w:t>
            </w:r>
            <w:proofErr w:type="spell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дезадаптации</w:t>
            </w:r>
            <w:proofErr w:type="spell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понятие нормы и отклонения, нарушения в соматическом, психическом, интеллектуальном, речевом, сенсорном развитии человека (ребенка), их систематику и статистику;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особенности работы с одаренными детьми, детьми с особыми образовательными потребностями, </w:t>
            </w:r>
            <w:proofErr w:type="spell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девиантным</w:t>
            </w:r>
            <w:proofErr w:type="spell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поведением;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приемы привлечения учащихся к целеполаганию, организации и анализу процесса и результатов обучения;</w:t>
            </w:r>
          </w:p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средства контроля и оценки качества образования, психолого-педагогические основы оценочной деятельности педагога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особенности психологии как науки, ее связь с педагогической наукой и практикой;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основы психологии личности;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закономерности психического развития человека как субъекта образовательного процесса, личности и индивидуальности;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возрастную периодизацию;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возрастные, половые, типологические и индивидуальные особенности обучающихся, их учет в обучении и воспитании;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особенности общения и группового поведения в школьном и дошкольном возрасте;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групповую динамику;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понятия, причины, психологические основы предупреждения и коррекции школьной и социальной </w:t>
            </w:r>
            <w:proofErr w:type="spell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дезадаптации</w:t>
            </w:r>
            <w:proofErr w:type="spell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девиантного</w:t>
            </w:r>
            <w:proofErr w:type="spell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поведения;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основы психологии творчества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основные положения и терминологию анатомии, физиологии и гигиены человека;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основные закономерности роста и развития организма человека;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строение и функции систем органов здорового человека;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физиологические характеристики основных процессов жизнедеятельности организма человека;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возрастные анатомо-физиологические особенности детей и подростков;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влияние процессов физиологического созревания и развития ребенка на его физическую и психическую работоспособность, поведение;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основы гигиены детей и подростков;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гигиенические нормы, требования и правила сохранения и укрепления здоровья на различных этапах онтогенеза;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основы профилактики инфекционных заболеваний;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гигиенические требования к учебно-воспитательному процессу, зданию и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помещениям школы</w:t>
            </w:r>
            <w:r w:rsidR="0047728F"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47728F" w:rsidRPr="00124184" w:rsidRDefault="0047728F" w:rsidP="0047728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общие положения основных отраслей российской системы права; </w:t>
            </w:r>
          </w:p>
          <w:p w:rsidR="0047728F" w:rsidRPr="00124184" w:rsidRDefault="0047728F" w:rsidP="0047728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     источники права; </w:t>
            </w:r>
          </w:p>
          <w:p w:rsidR="0047728F" w:rsidRPr="00124184" w:rsidRDefault="0047728F" w:rsidP="0047728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    устройство и функции судебной системы Россий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softHyphen/>
              <w:t>ской Федерации;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>основные положения Конституции Российской Федерации;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>права и свободы человека и гражданина, механизмы их реализации;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понятие и основы правового регулирования в области образования;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основные </w:t>
            </w: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>законодательные акты и нормативные документы, регулирующие правоотношения в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области образования;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социально-правовой статус учителя;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порядок заключения трудового договора и основания для его прекращения;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правила оплаты труда педагогических работников;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понятие дисциплинарной и материальной ответственности работника;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виды административных правонарушений и административной ответственности;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нормативно-правовые основы защиты нарушенных прав и судебный порядок разрешения споров</w:t>
            </w: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t>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принципы обеспечения устойчивости объектов экономики, прогнозирования развития событий и оценки последствий  при техногенных чрезвычайных ситуациях и стихийных явлениях, в том числе в условиях противодействия терроризму как серьезной угрозе национальной безопасности России;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основные виды потенциальных опасностей и их последствия в профессиональной деятельности и быту, принципы снижения вероятности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br/>
              <w:t>их реализации;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основы военной службы и обороны государства;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задачи и основные мероприятия гражданской обороны; способы защиты населения от оружия массового поражения;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меры пожарной безопасности и правила безопасного поведения при пожарах;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организацию и порядок призыва граждан на военную службу и поступления на нее в добровольном порядке;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военно-учетные специальности, родственные специальностям СПО;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область применения получаемых профессиональных знаний при исполнении обязанностей военной службы;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порядок и правила оказания первой помощи пострадавшим</w:t>
            </w:r>
            <w:r w:rsidR="000A44F4"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655EBB" w:rsidRPr="00124184" w:rsidRDefault="00655EBB" w:rsidP="00655EBB">
            <w:pPr>
              <w:widowControl w:val="0"/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firstLine="57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>организационно-педагогические и дидактические особенности коррекционн</w:t>
            </w:r>
            <w:proofErr w:type="gramStart"/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>о-</w:t>
            </w:r>
            <w:proofErr w:type="gramEnd"/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развивающего обучения: принципы, задачи, формы коррекционно- развивающего образования и организации учебной деятельности школьников;</w:t>
            </w:r>
          </w:p>
          <w:p w:rsidR="00655EBB" w:rsidRPr="00124184" w:rsidRDefault="00655EBB" w:rsidP="00655EBB">
            <w:pPr>
              <w:widowControl w:val="0"/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firstLine="57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основы педагогической диагностики и учета данных о динамике развития </w:t>
            </w: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 xml:space="preserve">познавательной деятельности, обучаемости и </w:t>
            </w:r>
            <w:proofErr w:type="spellStart"/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>обученности</w:t>
            </w:r>
            <w:proofErr w:type="spellEnd"/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>, личностного развития детей, обучающихся в классах компенсирующего и коррекционн</w:t>
            </w:r>
            <w:proofErr w:type="gramStart"/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>о-</w:t>
            </w:r>
            <w:proofErr w:type="gramEnd"/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развивающего образования;</w:t>
            </w:r>
          </w:p>
          <w:p w:rsidR="00655EBB" w:rsidRPr="00124184" w:rsidRDefault="00655EBB" w:rsidP="00655EBB">
            <w:pPr>
              <w:widowControl w:val="0"/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firstLine="57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теоретические основы коррекции дефицитных школьно-значимых функций: пространственного восприятия и анализа, пространственных представлений, зрительного восприятия и зрительного анализа, координации в системе «глаз – рука», мелкой моторики, фонематического восприятия, фонематического анализа и синтеза; </w:t>
            </w:r>
          </w:p>
          <w:p w:rsidR="00655EBB" w:rsidRPr="00124184" w:rsidRDefault="00655EBB" w:rsidP="00655EBB">
            <w:pPr>
              <w:widowControl w:val="0"/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firstLine="57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понятие и сущность школьной </w:t>
            </w:r>
            <w:proofErr w:type="spellStart"/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>дезадаптации</w:t>
            </w:r>
            <w:proofErr w:type="spellEnd"/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младшего школьника: предпосылки, факторы, механизмы развития адаптационных нарушений и их типы;</w:t>
            </w:r>
          </w:p>
          <w:p w:rsidR="00655EBB" w:rsidRPr="00124184" w:rsidRDefault="00655EBB" w:rsidP="00655EBB">
            <w:pPr>
              <w:widowControl w:val="0"/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firstLine="57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теоретические основы коррекции отклонений в поведении детей;</w:t>
            </w:r>
          </w:p>
          <w:p w:rsidR="00655EBB" w:rsidRPr="00124184" w:rsidRDefault="00655EBB" w:rsidP="00655EBB">
            <w:pPr>
              <w:widowControl w:val="0"/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firstLine="57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</w:t>
            </w:r>
            <w:proofErr w:type="gramStart"/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особенности формирования учебной деятельности обучающихся в начальных классах компенсирующего и коррекционно-развивающего образования; </w:t>
            </w:r>
            <w:proofErr w:type="gramEnd"/>
          </w:p>
          <w:p w:rsidR="00655EBB" w:rsidRPr="00124184" w:rsidRDefault="00655EBB" w:rsidP="00655EBB">
            <w:pPr>
              <w:widowControl w:val="0"/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firstLine="570"/>
              <w:jc w:val="both"/>
              <w:rPr>
                <w:rFonts w:ascii="Times New Roman" w:hAnsi="Times New Roman" w:cs="Times New Roman"/>
                <w:kern w:val="28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специфику оценочной деятельности учителя при работе в классах компенсирующего и коррекционно-развивающего обучения;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психолого-педагогические особенности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с трудностями в обучении и адаптации в школе;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программу и методику диагностирования предпосылок и признаков адаптационных нарушений;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педагогические условия предупреждения и коррекции социальной и школьной </w:t>
            </w:r>
            <w:proofErr w:type="spell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дезадаптации</w:t>
            </w:r>
            <w:proofErr w:type="spell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особенности работы учителя с неадаптированными (</w:t>
            </w:r>
            <w:proofErr w:type="spell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дезадаптированными</w:t>
            </w:r>
            <w:proofErr w:type="spell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) детьми;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направления коррекционно-развивающей работы с младшими школьниками по преодолению адаптационных нарушений;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причины и условия </w:t>
            </w:r>
            <w:proofErr w:type="spell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девиантного</w:t>
            </w:r>
            <w:proofErr w:type="spell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поведения детей и подростков;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особенности работы учителя с детьми с </w:t>
            </w:r>
            <w:proofErr w:type="spell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девиантным</w:t>
            </w:r>
            <w:proofErr w:type="spell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поведением;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принципы, содержание и формы коррекционно-развивающего образовательного процесса в современной педагогической практике;</w:t>
            </w:r>
          </w:p>
          <w:p w:rsidR="000A44F4" w:rsidRPr="00124184" w:rsidRDefault="000A44F4" w:rsidP="000A44F4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понятие нормы и отклонения, нарушения в соматическом, психическом, интеллектуальном, речевом, сенсорном развитии человека (ребенка), их систематику и статистику;</w:t>
            </w:r>
          </w:p>
          <w:p w:rsidR="009927C5" w:rsidRPr="00124184" w:rsidRDefault="009927C5" w:rsidP="009E059B">
            <w:pPr>
              <w:tabs>
                <w:tab w:val="left" w:pos="28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специфику  и характерные особенности  разных видов изобразительной деятельности;</w:t>
            </w:r>
          </w:p>
          <w:p w:rsidR="009927C5" w:rsidRPr="00124184" w:rsidRDefault="009927C5" w:rsidP="009927C5">
            <w:pPr>
              <w:tabs>
                <w:tab w:val="left" w:pos="28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закономерности становления и развития изобразительной деятельности у детей младшего школьного возраста;</w:t>
            </w:r>
          </w:p>
          <w:p w:rsidR="009927C5" w:rsidRPr="00124184" w:rsidRDefault="009927C5" w:rsidP="009927C5">
            <w:pPr>
              <w:tabs>
                <w:tab w:val="left" w:pos="28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развивающий потенциал изобразительной деятельности и способы его реализации в условиях начальной школы;</w:t>
            </w:r>
          </w:p>
          <w:p w:rsidR="009927C5" w:rsidRPr="00124184" w:rsidRDefault="009927C5" w:rsidP="009927C5">
            <w:pPr>
              <w:tabs>
                <w:tab w:val="left" w:pos="28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задачи,  содержание,  методы и формы знакомства с изобразительным искусством и овладения основами изобразительной деятельности;</w:t>
            </w:r>
          </w:p>
          <w:p w:rsidR="009927C5" w:rsidRPr="00124184" w:rsidRDefault="009927C5" w:rsidP="009927C5">
            <w:pPr>
              <w:spacing w:after="0"/>
              <w:ind w:firstLine="428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основные положения Конституции Российской Федерации;</w:t>
            </w:r>
          </w:p>
          <w:p w:rsidR="009927C5" w:rsidRPr="00124184" w:rsidRDefault="009927C5" w:rsidP="009927C5">
            <w:pPr>
              <w:spacing w:after="0"/>
              <w:ind w:firstLine="428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права и свободы человека и гражданина, механизмы их реализации;</w:t>
            </w:r>
          </w:p>
          <w:p w:rsidR="009927C5" w:rsidRPr="00124184" w:rsidRDefault="009927C5" w:rsidP="009927C5">
            <w:pPr>
              <w:spacing w:after="0"/>
              <w:ind w:firstLine="428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понятие и основы правового регулирования в области образования;</w:t>
            </w:r>
          </w:p>
          <w:p w:rsidR="009927C5" w:rsidRPr="00124184" w:rsidRDefault="009927C5" w:rsidP="009927C5">
            <w:pPr>
              <w:spacing w:after="0"/>
              <w:ind w:firstLine="428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основные законодательные акты и нормативные документы, регулирующие правоотношения в области образования;</w:t>
            </w:r>
          </w:p>
          <w:p w:rsidR="009927C5" w:rsidRPr="00124184" w:rsidRDefault="009927C5" w:rsidP="009927C5">
            <w:pPr>
              <w:spacing w:after="0"/>
              <w:ind w:firstLine="428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социально-правовой статус учителя;</w:t>
            </w:r>
          </w:p>
          <w:p w:rsidR="009927C5" w:rsidRPr="00124184" w:rsidRDefault="009927C5" w:rsidP="009927C5">
            <w:pPr>
              <w:spacing w:after="0"/>
              <w:ind w:firstLine="428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порядок заключения трудового договора и основания для  его прекращения;</w:t>
            </w:r>
          </w:p>
          <w:p w:rsidR="009927C5" w:rsidRPr="00124184" w:rsidRDefault="009927C5" w:rsidP="009927C5">
            <w:pPr>
              <w:spacing w:after="0"/>
              <w:ind w:firstLine="428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правила оплаты труда педагогических работников;</w:t>
            </w:r>
          </w:p>
          <w:p w:rsidR="009927C5" w:rsidRPr="00124184" w:rsidRDefault="009927C5" w:rsidP="009927C5">
            <w:pPr>
              <w:spacing w:after="0"/>
              <w:ind w:firstLine="428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понятие дисциплинарной и материальной ответственности работника;</w:t>
            </w:r>
          </w:p>
          <w:p w:rsidR="009927C5" w:rsidRPr="00124184" w:rsidRDefault="009927C5" w:rsidP="009927C5">
            <w:pPr>
              <w:spacing w:after="0"/>
              <w:ind w:firstLine="428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виды административных правонарушений и административной ответственности;</w:t>
            </w:r>
          </w:p>
          <w:p w:rsidR="009927C5" w:rsidRPr="00124184" w:rsidRDefault="009927C5" w:rsidP="009927C5">
            <w:pPr>
              <w:tabs>
                <w:tab w:val="left" w:pos="0"/>
              </w:tabs>
              <w:spacing w:after="0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нормативно-правовые основы защиты нарушенных прав и судебный порядок разрешения споров;</w:t>
            </w:r>
          </w:p>
          <w:p w:rsidR="009927C5" w:rsidRPr="00124184" w:rsidRDefault="009927C5" w:rsidP="009927C5">
            <w:pPr>
              <w:pStyle w:val="ConsPlusNormal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виды и классификацию природных ресурсов, условия устойчивого состояния экосистем;</w:t>
            </w:r>
          </w:p>
          <w:p w:rsidR="009927C5" w:rsidRPr="00124184" w:rsidRDefault="009927C5" w:rsidP="009927C5">
            <w:pPr>
              <w:pStyle w:val="ConsPlusNormal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задачи охраны окружающей среды, </w:t>
            </w:r>
            <w:proofErr w:type="spell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природоресурсный</w:t>
            </w:r>
            <w:proofErr w:type="spell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потенциал и охраняемые природные территории Российской Федерации;</w:t>
            </w:r>
          </w:p>
          <w:p w:rsidR="009927C5" w:rsidRPr="00124184" w:rsidRDefault="009927C5" w:rsidP="009927C5">
            <w:pPr>
              <w:pStyle w:val="ConsPlusNormal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основные источники и масштабы образования отходов производства;</w:t>
            </w:r>
          </w:p>
          <w:p w:rsidR="009927C5" w:rsidRPr="00124184" w:rsidRDefault="009927C5" w:rsidP="009927C5">
            <w:pPr>
              <w:pStyle w:val="ConsPlusNormal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основные источники техногенного воздействия на окружающую среду, способы предотвращения и улавливания выбросов, методы очистки промышленных сточных вод, принципы работы аппаратов обезвреживания и очистки газовых выбросов и стоков производств;</w:t>
            </w:r>
          </w:p>
          <w:p w:rsidR="009927C5" w:rsidRPr="00124184" w:rsidRDefault="009927C5" w:rsidP="009927C5">
            <w:pPr>
              <w:pStyle w:val="ConsPlusNormal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правовые основы, правила и нормы природопользования и экологической безопасности;</w:t>
            </w:r>
          </w:p>
          <w:p w:rsidR="009927C5" w:rsidRPr="00124184" w:rsidRDefault="009927C5" w:rsidP="009927C5">
            <w:pPr>
              <w:pStyle w:val="ConsPlusNormal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принципы и методы рационального природопользования, мониторинга окружающей среды, экологического контроля и экологического регулирования;</w:t>
            </w:r>
          </w:p>
          <w:p w:rsidR="000A44F4" w:rsidRPr="00124184" w:rsidRDefault="009927C5" w:rsidP="00A7283E">
            <w:pPr>
              <w:pStyle w:val="a4"/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ind w:left="0"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принципы и правила международного сотрудничества в области природопользов</w:t>
            </w:r>
            <w:r w:rsidR="00A7283E" w:rsidRPr="00124184">
              <w:rPr>
                <w:rFonts w:ascii="Times New Roman" w:hAnsi="Times New Roman" w:cs="Times New Roman"/>
                <w:sz w:val="28"/>
                <w:szCs w:val="28"/>
              </w:rPr>
              <w:t>ания и охраны окружающей среды.</w:t>
            </w:r>
          </w:p>
        </w:tc>
      </w:tr>
      <w:tr w:rsidR="00247B53" w:rsidRPr="00124184" w:rsidTr="007667E1">
        <w:trPr>
          <w:trHeight w:val="263"/>
          <w:jc w:val="center"/>
        </w:trPr>
        <w:tc>
          <w:tcPr>
            <w:tcW w:w="5000" w:type="pct"/>
          </w:tcPr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t>ПРОФЕССИОНАЛЬНЫЕ МОДУЛИ</w:t>
            </w:r>
          </w:p>
        </w:tc>
      </w:tr>
      <w:tr w:rsidR="00247B53" w:rsidRPr="00124184" w:rsidTr="007667E1">
        <w:trPr>
          <w:jc w:val="center"/>
        </w:trPr>
        <w:tc>
          <w:tcPr>
            <w:tcW w:w="5000" w:type="pct"/>
          </w:tcPr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t>Преподавание по программам начального общего образования</w:t>
            </w:r>
          </w:p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В результате изучения профессионального модуля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обучающийся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должен: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</w:rPr>
              <w:t>иметь практический опыт: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анализа учебно-тематических планов и процесса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обучения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по всем учебным предметам </w:t>
            </w:r>
            <w:r w:rsidR="001F628E"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>начального общего образования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, разработки предложений по его совершенствованию;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определения цели и задач, планирования и проведения </w:t>
            </w: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уроков по всем учебным предметам </w:t>
            </w:r>
            <w:r w:rsidR="001F628E"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>начального общего образования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 xml:space="preserve">проведения диагностики и оценки учебных </w:t>
            </w:r>
            <w:proofErr w:type="gramStart"/>
            <w:r w:rsidRPr="00124184">
              <w:rPr>
                <w:rFonts w:ascii="Times New Roman" w:hAnsi="Times New Roman" w:cs="Times New Roman"/>
                <w:bCs/>
                <w:sz w:val="28"/>
              </w:rPr>
              <w:t>достижений</w:t>
            </w:r>
            <w:proofErr w:type="gramEnd"/>
            <w:r w:rsidRPr="00124184">
              <w:rPr>
                <w:rFonts w:ascii="Times New Roman" w:hAnsi="Times New Roman" w:cs="Times New Roman"/>
                <w:bCs/>
                <w:sz w:val="28"/>
              </w:rPr>
              <w:t xml:space="preserve"> </w:t>
            </w:r>
            <w:r w:rsidR="001F628E" w:rsidRPr="00124184">
              <w:rPr>
                <w:rFonts w:ascii="Times New Roman" w:hAnsi="Times New Roman" w:cs="Times New Roman"/>
                <w:bCs/>
                <w:sz w:val="28"/>
              </w:rPr>
              <w:t>обучающихся</w:t>
            </w:r>
            <w:r w:rsidRPr="00124184">
              <w:rPr>
                <w:rFonts w:ascii="Times New Roman" w:hAnsi="Times New Roman" w:cs="Times New Roman"/>
                <w:bCs/>
                <w:sz w:val="28"/>
              </w:rPr>
              <w:t xml:space="preserve"> с учетом </w:t>
            </w:r>
            <w:r w:rsidRPr="00124184">
              <w:rPr>
                <w:rFonts w:ascii="Times New Roman" w:hAnsi="Times New Roman" w:cs="Times New Roman"/>
                <w:sz w:val="28"/>
              </w:rPr>
              <w:t>особенностей возраста, класса и отдельных обучающихся;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>составления педагогической характеристики обучающегося;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применения приемов страховки и </w:t>
            </w:r>
            <w:proofErr w:type="spell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самостраховки</w:t>
            </w:r>
            <w:proofErr w:type="spell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при выполнении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физических упражнений;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наблюдения, анализа и самоанализа уроков, обсуждения отдельных уроков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br/>
              <w:t>в диалоге с сокурсниками, руководителем педагогической практики, учителями, разработки предложений по их совершенствованию и коррекции;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ведения учебной документации;</w:t>
            </w:r>
          </w:p>
          <w:p w:rsidR="007667E1" w:rsidRPr="00124184" w:rsidRDefault="007667E1" w:rsidP="007667E1">
            <w:pPr>
              <w:pStyle w:val="22"/>
              <w:widowControl w:val="0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</w:rPr>
              <w:t>уметь: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находить и использовать методическую литературу и др. источники информации, необходимой для подготовки к урокам;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>определять цели и задачи урока, планировать его с учетом особенностей учебного предмета, возраста, класса, отдельных обучающихся</w:t>
            </w:r>
            <w:r w:rsidRPr="00124184">
              <w:rPr>
                <w:rFonts w:ascii="Times New Roman" w:hAnsi="Times New Roman" w:cs="Times New Roman"/>
                <w:sz w:val="28"/>
              </w:rPr>
              <w:t xml:space="preserve"> и в соответствии </w:t>
            </w:r>
            <w:r w:rsidRPr="00124184">
              <w:rPr>
                <w:rFonts w:ascii="Times New Roman" w:hAnsi="Times New Roman" w:cs="Times New Roman"/>
                <w:sz w:val="28"/>
              </w:rPr>
              <w:br/>
              <w:t>с санитарно-гигиеническими нормами</w:t>
            </w:r>
            <w:r w:rsidRPr="00124184">
              <w:rPr>
                <w:rFonts w:ascii="Times New Roman" w:hAnsi="Times New Roman" w:cs="Times New Roman"/>
                <w:bCs/>
                <w:sz w:val="28"/>
              </w:rPr>
              <w:t>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использовать различные средства, методы и формы организации учебной деятельности обучающихся на уроках по всем учебным предметам, строить их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br/>
              <w:t>с учетом особенностей учебного предмета, возраста и уровня подготовленности обучающихся;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применять приемы страховки и </w:t>
            </w:r>
            <w:proofErr w:type="spell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самостраховки</w:t>
            </w:r>
            <w:proofErr w:type="spell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при выполнении физических упражнений, соблюдать технику безопасности на занятиях;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планировать и проводить работу с одаренными детьми в соответствии с их индивидуальными особенностями;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 xml:space="preserve">планировать и проводить коррекционно-развивающую работу с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</w:rPr>
              <w:t>обучающимися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</w:rPr>
              <w:t>, имеющими трудности в обучении;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использовать технические средства обучения (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 xml:space="preserve">далее - </w:t>
            </w:r>
            <w:r w:rsidRPr="00124184">
              <w:rPr>
                <w:rFonts w:ascii="Times New Roman" w:hAnsi="Times New Roman" w:cs="Times New Roman"/>
                <w:sz w:val="28"/>
              </w:rPr>
              <w:t>ТСО) в образовательном процессе;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устанавливать педагогически целесообразные взаимоотношения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с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обучающимися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проводить педагогический контроль на уроках по всем учебным предметам, осуществлять отбор контрольно-измерительных материалов, форм и методов диагностики результатов обучения;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интерпретировать результаты диагностики учебных достижений обучающихся;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оценивать процесс и результаты деятельности обучающихся на уроках по всем учебным предметам, выставлять отметки;</w:t>
            </w:r>
            <w:proofErr w:type="gramEnd"/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 xml:space="preserve">осуществлять самоанализ и самоконтроль при проведении уроков </w:t>
            </w:r>
            <w:r w:rsidRPr="00124184">
              <w:rPr>
                <w:rFonts w:ascii="Times New Roman" w:hAnsi="Times New Roman" w:cs="Times New Roman"/>
                <w:sz w:val="28"/>
              </w:rPr>
              <w:br/>
              <w:t>по всем учебным предметам;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анализировать процесс и результаты педагогической деятельности и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обучения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по всем учебным предметам, корректировать и совершенствовать их;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каллиграфически писать, соблюдать нормы и правила русского языка в устной и письменной речи;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выразительно читать литературные тексты;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петь, играть на детских музыкальных инструментах, танцевать, выполнять физические упражнения;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изготавливать поделки из различных материалов;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рисовать, лепить, конструировать;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 xml:space="preserve">анализировать уроки для установления соответствия содержания, методов и </w:t>
            </w:r>
            <w:r w:rsidRPr="00124184">
              <w:rPr>
                <w:rFonts w:ascii="Times New Roman" w:hAnsi="Times New Roman" w:cs="Times New Roman"/>
                <w:sz w:val="28"/>
              </w:rPr>
              <w:lastRenderedPageBreak/>
              <w:t>средств, поставленным целям и задачам;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осуществлять самоанализ, самоконтроль при проведении уроков;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0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</w:rPr>
              <w:t>знать: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 xml:space="preserve">особенности психических познавательных процессов и учебной деятельности 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>обучающихся</w:t>
            </w:r>
            <w:r w:rsidRPr="00124184">
              <w:rPr>
                <w:rFonts w:ascii="Times New Roman" w:hAnsi="Times New Roman" w:cs="Times New Roman"/>
                <w:sz w:val="28"/>
              </w:rPr>
              <w:t>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 xml:space="preserve">требования 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 xml:space="preserve">федерального государственного </w:t>
            </w:r>
            <w:r w:rsidRPr="00124184">
              <w:rPr>
                <w:rFonts w:ascii="Times New Roman" w:hAnsi="Times New Roman" w:cs="Times New Roman"/>
                <w:sz w:val="28"/>
              </w:rPr>
              <w:t xml:space="preserve">образовательного стандарта начального общего образования и примерные 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 xml:space="preserve">основные образовательные </w:t>
            </w:r>
            <w:r w:rsidRPr="00124184">
              <w:rPr>
                <w:rFonts w:ascii="Times New Roman" w:hAnsi="Times New Roman" w:cs="Times New Roman"/>
                <w:sz w:val="28"/>
              </w:rPr>
              <w:t>программы начального общего образования;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программы и учебно-методические комплекты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>, необходимые для осуществления образовательного процесса по основным образовательным программам начального общего образования</w:t>
            </w:r>
            <w:r w:rsidRPr="00124184">
              <w:rPr>
                <w:rFonts w:ascii="Times New Roman" w:hAnsi="Times New Roman" w:cs="Times New Roman"/>
                <w:sz w:val="28"/>
              </w:rPr>
              <w:t>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вопросы преемственности образовательных программ дошкольного и начального общего образования;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воспитательные возможности урока в начальной школе;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 xml:space="preserve">методы и приемы развития мотивации учебно-познавательной деятельности </w:t>
            </w:r>
            <w:r w:rsidRPr="00124184">
              <w:rPr>
                <w:rFonts w:ascii="Times New Roman" w:hAnsi="Times New Roman" w:cs="Times New Roman"/>
                <w:sz w:val="28"/>
              </w:rPr>
              <w:br/>
              <w:t>на уроках по всем предметам;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особенности одаренных детей младшего школьного возраста и детей с проблемами в развитии и трудностями в обучении;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основы построения коррекционно-развивающей работы с детьми, имеющими трудности в обучении;</w:t>
            </w:r>
          </w:p>
          <w:p w:rsidR="0047728F" w:rsidRPr="00124184" w:rsidRDefault="0047728F" w:rsidP="0047728F">
            <w:pPr>
              <w:spacing w:after="0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писать правильным, каллиграфическим почерком образцы строчных и заглавных букв;</w:t>
            </w:r>
          </w:p>
          <w:p w:rsidR="0047728F" w:rsidRPr="00124184" w:rsidRDefault="0047728F" w:rsidP="0047728F">
            <w:pPr>
              <w:spacing w:after="0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уметь анализировать элементы шрифта,  находить общие элементы в разных буквах;</w:t>
            </w:r>
          </w:p>
          <w:p w:rsidR="0047728F" w:rsidRPr="00124184" w:rsidRDefault="0047728F" w:rsidP="0047728F">
            <w:pPr>
              <w:spacing w:after="0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анализировать ученические письменные работы, определять причины ошибок и подбирать методы их устранения;</w:t>
            </w:r>
          </w:p>
          <w:p w:rsidR="0047728F" w:rsidRPr="00124184" w:rsidRDefault="0047728F" w:rsidP="0047728F">
            <w:pPr>
              <w:tabs>
                <w:tab w:val="left" w:pos="266"/>
              </w:tabs>
              <w:spacing w:after="0" w:line="240" w:lineRule="auto"/>
              <w:ind w:firstLine="28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находить и использовать методическую литературу и др. источники информации, необходимой для подготовки к урокам;</w:t>
            </w:r>
          </w:p>
          <w:p w:rsidR="0047728F" w:rsidRPr="00124184" w:rsidRDefault="0047728F" w:rsidP="0047728F">
            <w:pPr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особенности работы с детьми с особыми образовательными потребностями;</w:t>
            </w:r>
          </w:p>
          <w:p w:rsidR="0047728F" w:rsidRPr="00124184" w:rsidRDefault="0047728F" w:rsidP="0047728F">
            <w:pPr>
              <w:spacing w:after="0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гигиенические требования к письму;</w:t>
            </w:r>
          </w:p>
          <w:p w:rsidR="0047728F" w:rsidRPr="00124184" w:rsidRDefault="0047728F" w:rsidP="0047728F">
            <w:pPr>
              <w:spacing w:after="0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упражнения для развития кисти руки, пальце, плавности движения руки в процессе письма;</w:t>
            </w:r>
          </w:p>
          <w:p w:rsidR="0047728F" w:rsidRPr="00124184" w:rsidRDefault="0047728F" w:rsidP="0047728F">
            <w:pPr>
              <w:spacing w:after="0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правильное начертание букв русского алфавита, их элементы и соединение при письме; принципы группировки строчных и заглавных букв;</w:t>
            </w:r>
          </w:p>
          <w:p w:rsidR="0047728F" w:rsidRPr="00124184" w:rsidRDefault="0047728F" w:rsidP="0047728F">
            <w:pPr>
              <w:spacing w:after="0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приёмы и последовательность правильного списывания слов, предложений, текстов, записанных письменным и печатным шрифтом;</w:t>
            </w:r>
          </w:p>
          <w:p w:rsidR="0047728F" w:rsidRPr="00124184" w:rsidRDefault="0047728F" w:rsidP="0047728F">
            <w:pPr>
              <w:spacing w:after="0"/>
              <w:ind w:firstLine="428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позиционный (с ориентацией на следующую букву) способ письма;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основы обучения и воспитания одаренных детей;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основные виды ТСО и их применение в образовательном процессе;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proofErr w:type="gramStart"/>
            <w:r w:rsidRPr="00124184">
              <w:rPr>
                <w:rFonts w:ascii="Times New Roman" w:hAnsi="Times New Roman" w:cs="Times New Roman"/>
                <w:sz w:val="28"/>
              </w:rPr>
              <w:t xml:space="preserve">содержание основных учебных предметов начального общего образования </w:t>
            </w:r>
            <w:r w:rsidRPr="00124184">
              <w:rPr>
                <w:rFonts w:ascii="Times New Roman" w:hAnsi="Times New Roman" w:cs="Times New Roman"/>
                <w:sz w:val="28"/>
              </w:rPr>
              <w:br/>
              <w:t xml:space="preserve">в объеме достаточном для осуществления профессиональной деятельности и методику их преподавания: русского  языка, детской литературы, начального </w:t>
            </w:r>
            <w:r w:rsidRPr="00124184">
              <w:rPr>
                <w:rFonts w:ascii="Times New Roman" w:hAnsi="Times New Roman" w:cs="Times New Roman"/>
                <w:sz w:val="28"/>
              </w:rPr>
              <w:lastRenderedPageBreak/>
              <w:t>курса математики, естествознания, физической культуры;                                                элементы музыкальной грамоты и музыкальный репертуар по программе начального общего образования, основы изобразительной грамоты, приемы рисования, лепки, аппликации и конструирования, технологии художественной обработки материалов</w:t>
            </w:r>
            <w:r w:rsidR="009E4C4B" w:rsidRPr="00124184">
              <w:rPr>
                <w:rFonts w:ascii="Times New Roman" w:hAnsi="Times New Roman" w:cs="Times New Roman"/>
                <w:sz w:val="28"/>
              </w:rPr>
              <w:t>, ОРКСЭ, иностранного языка и информатики</w:t>
            </w:r>
            <w:r w:rsidRPr="00124184">
              <w:rPr>
                <w:rFonts w:ascii="Times New Roman" w:hAnsi="Times New Roman" w:cs="Times New Roman"/>
                <w:sz w:val="28"/>
              </w:rPr>
              <w:t>;</w:t>
            </w:r>
            <w:proofErr w:type="gramEnd"/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 xml:space="preserve">требования к содержанию и уровню подготовки </w:t>
            </w:r>
            <w:proofErr w:type="gramStart"/>
            <w:r w:rsidR="001F628E" w:rsidRPr="00124184">
              <w:rPr>
                <w:rFonts w:ascii="Times New Roman" w:hAnsi="Times New Roman" w:cs="Times New Roman"/>
                <w:sz w:val="28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</w:rPr>
              <w:t>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 xml:space="preserve">методы и методики педагогического контроля результатов учебной деятельности 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>обучающихся</w:t>
            </w:r>
            <w:r w:rsidRPr="00124184">
              <w:rPr>
                <w:rFonts w:ascii="Times New Roman" w:hAnsi="Times New Roman" w:cs="Times New Roman"/>
                <w:sz w:val="28"/>
              </w:rPr>
              <w:t xml:space="preserve"> (по всем учебным предметам);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методику составления педагогической характеристики ребенка;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основы оценочной деятельности учителя начальных классов, критерии выставления отметок и виды учета успеваемости обучающихся;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 xml:space="preserve">педагогические и гигиенические требования к организации обучения </w:t>
            </w:r>
            <w:r w:rsidRPr="00124184">
              <w:rPr>
                <w:rFonts w:ascii="Times New Roman" w:hAnsi="Times New Roman" w:cs="Times New Roman"/>
                <w:sz w:val="28"/>
              </w:rPr>
              <w:br/>
              <w:t>на уроках;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логику анализа уроков;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виды учебной документации, требования к ее ведению и оформлению</w:t>
            </w:r>
          </w:p>
        </w:tc>
      </w:tr>
      <w:tr w:rsidR="00247B53" w:rsidRPr="00124184" w:rsidTr="007667E1">
        <w:trPr>
          <w:jc w:val="center"/>
        </w:trPr>
        <w:tc>
          <w:tcPr>
            <w:tcW w:w="5000" w:type="pct"/>
          </w:tcPr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t>Организация вн</w:t>
            </w:r>
            <w:r w:rsidR="0026503A"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t>еурочной деятельности и общения младших школьников</w:t>
            </w:r>
          </w:p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В результате изучения профессионального модуля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обучающийся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должен: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</w:rPr>
              <w:t>иметь практический опыт: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>анализа планов и организации внеурочной работы (с указанием области деятельности или учебног</w:t>
            </w:r>
            <w:proofErr w:type="gramStart"/>
            <w:r w:rsidRPr="00124184">
              <w:rPr>
                <w:rFonts w:ascii="Times New Roman" w:hAnsi="Times New Roman" w:cs="Times New Roman"/>
                <w:bCs/>
                <w:sz w:val="28"/>
              </w:rPr>
              <w:t>о(</w:t>
            </w:r>
            <w:proofErr w:type="gramEnd"/>
            <w:r w:rsidRPr="00124184">
              <w:rPr>
                <w:rFonts w:ascii="Times New Roman" w:hAnsi="Times New Roman" w:cs="Times New Roman"/>
                <w:bCs/>
                <w:sz w:val="28"/>
              </w:rPr>
              <w:t>-ых) предмета(-</w:t>
            </w:r>
            <w:proofErr w:type="spellStart"/>
            <w:r w:rsidRPr="00124184">
              <w:rPr>
                <w:rFonts w:ascii="Times New Roman" w:hAnsi="Times New Roman" w:cs="Times New Roman"/>
                <w:bCs/>
                <w:sz w:val="28"/>
              </w:rPr>
              <w:t>ов</w:t>
            </w:r>
            <w:proofErr w:type="spellEnd"/>
            <w:r w:rsidRPr="00124184">
              <w:rPr>
                <w:rFonts w:ascii="Times New Roman" w:hAnsi="Times New Roman" w:cs="Times New Roman"/>
                <w:bCs/>
                <w:sz w:val="28"/>
              </w:rPr>
              <w:t>));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>определения целей и задач, планирования, проведения, внеурочной работы в избранной области деятельности;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наблюдения, анализа и самоанализа внеурочных мероприятий и/или занятий кружков (клубов), обсуждения отдельных мероприятий или занятий в диалоге с сокурсниками, руководителем педагогической практики, учителями, разработки предложений по их совершенствованию и коррекции;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>наблюдения за детьми и педагогической диагностики познавательных интересов, интеллектуальных способностей обучающихся;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>ведения документации, обеспечивающей организацию внеурочной работы в избранной области деятельности;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0"/>
              <w:jc w:val="both"/>
              <w:rPr>
                <w:rFonts w:ascii="Times New Roman" w:hAnsi="Times New Roman" w:cs="Times New Roman"/>
                <w:bCs/>
                <w:sz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</w:rPr>
              <w:t>уметь: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находить и использовать методическую литературу и др. источники информации, необходимой для подготовки и проведения внеурочной работы в избранной области деятельности;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 xml:space="preserve">определять педагогические цели и задачи организации внеурочной деятельности в избранной области с учетом возраста </w:t>
            </w:r>
            <w:proofErr w:type="gramStart"/>
            <w:r w:rsidRPr="00124184">
              <w:rPr>
                <w:rFonts w:ascii="Times New Roman" w:hAnsi="Times New Roman" w:cs="Times New Roman"/>
                <w:bCs/>
                <w:sz w:val="28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bCs/>
                <w:sz w:val="28"/>
              </w:rPr>
              <w:t>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 xml:space="preserve">составлять планы внеурочных занятий с учетом особенностей </w:t>
            </w:r>
            <w:r w:rsidRPr="00124184">
              <w:rPr>
                <w:rFonts w:ascii="Times New Roman" w:hAnsi="Times New Roman" w:cs="Times New Roman"/>
                <w:bCs/>
                <w:sz w:val="28"/>
              </w:rPr>
              <w:t xml:space="preserve">избранной области деятельности, </w:t>
            </w:r>
            <w:r w:rsidRPr="00124184">
              <w:rPr>
                <w:rFonts w:ascii="Times New Roman" w:hAnsi="Times New Roman" w:cs="Times New Roman"/>
                <w:sz w:val="28"/>
              </w:rPr>
              <w:t>возраста обучающихся и в соответствии с санитарно-гигиеническими нормами;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использовать различные методы и формы организации внеурочной работы, строить их с учетом возрастных и индивидуально-психологических особенностей обучающихся;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устанавливать педагогически целесообразные взаимоотношения с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обучающимися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 xml:space="preserve">планировать ситуации стимулирующие общение </w:t>
            </w:r>
            <w:r w:rsidR="005A086A" w:rsidRPr="00124184">
              <w:rPr>
                <w:rFonts w:ascii="Times New Roman" w:hAnsi="Times New Roman" w:cs="Times New Roman"/>
                <w:bCs/>
                <w:sz w:val="28"/>
              </w:rPr>
              <w:t>обучающихся</w:t>
            </w:r>
            <w:r w:rsidRPr="00124184">
              <w:rPr>
                <w:rFonts w:ascii="Times New Roman" w:hAnsi="Times New Roman" w:cs="Times New Roman"/>
                <w:bCs/>
                <w:sz w:val="28"/>
              </w:rPr>
              <w:t xml:space="preserve"> в процессе внеурочной деятельности, </w:t>
            </w:r>
            <w:r w:rsidRPr="00124184">
              <w:rPr>
                <w:rFonts w:ascii="Times New Roman" w:hAnsi="Times New Roman" w:cs="Times New Roman"/>
                <w:sz w:val="28"/>
              </w:rPr>
              <w:t>использовать вербальные и невербальные средства педагогической поддержки детей, испытывающих затруднения в общении;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мотивировать обучающихся, родителей (лиц, их заменяющих) к участию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br/>
              <w:t>во внеурочной деятельности, сохранять состав обучающихся в течение срока обучения;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планировать и проводить педагогически целесообразную работу с родителями (лицами, их заменяющими);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подбирать и использовать на занятии дидактические материалы;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использовать различные методы и приемы обучения;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осуществлять самоанализ и самоконтроль при проведении внеурочных занятий;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выявлять, развивать и поддерживать творческие способности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составлять индивидуальную программу работы с одаренными детьми;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применять разнообразные формы работы с семьей (собрания, беседы, совместные культурные мероприятия);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вести диалог с администрацией образовательно</w:t>
            </w:r>
            <w:r w:rsidR="001F628E"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й </w:t>
            </w:r>
            <w:proofErr w:type="spellStart"/>
            <w:r w:rsidR="001F628E" w:rsidRPr="00124184">
              <w:rPr>
                <w:rFonts w:ascii="Times New Roman" w:hAnsi="Times New Roman" w:cs="Times New Roman"/>
                <w:sz w:val="28"/>
                <w:szCs w:val="28"/>
              </w:rPr>
              <w:t>организации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  <w:proofErr w:type="spell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вопросам организации внеурочной работы в избранной области деятельности;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анализировать организацию внеурочной работы в избранной области деятельности;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0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</w:rPr>
              <w:t>знать: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сущность, цель, задачи, функции, содержание, формы и методы организации внеурочной работы в избранной области деятельности;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>особенности определения целей и задач внеурочной работы в начальной школе;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теоретические основы и методику планирования внеурочной работы с учетом возрастных и индивидуальных особенностей обучающихся;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педагогические и гигиенические требования к организации внеурочной работы;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методические основы организации внеурочной работы в избранной области деятельности;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 xml:space="preserve">особенности общения </w:t>
            </w:r>
            <w:proofErr w:type="gramStart"/>
            <w:r w:rsidR="00BF63D6" w:rsidRPr="00124184">
              <w:rPr>
                <w:rFonts w:ascii="Times New Roman" w:hAnsi="Times New Roman" w:cs="Times New Roman"/>
                <w:bCs/>
                <w:sz w:val="28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bCs/>
                <w:sz w:val="28"/>
              </w:rPr>
              <w:t>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 xml:space="preserve">методы, приемы и формы организации общения </w:t>
            </w:r>
            <w:proofErr w:type="gramStart"/>
            <w:r w:rsidR="00BF63D6" w:rsidRPr="00124184">
              <w:rPr>
                <w:rFonts w:ascii="Times New Roman" w:hAnsi="Times New Roman" w:cs="Times New Roman"/>
                <w:bCs/>
                <w:sz w:val="28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bCs/>
                <w:sz w:val="28"/>
              </w:rPr>
              <w:t>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методические основы и особенности работы с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обучающимися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, одаренными в избранной области деятельности;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 xml:space="preserve">способы выявления педагогом интересов и способностей </w:t>
            </w:r>
            <w:r w:rsidR="00BF63D6" w:rsidRPr="00124184">
              <w:rPr>
                <w:rFonts w:ascii="Times New Roman" w:hAnsi="Times New Roman" w:cs="Times New Roman"/>
                <w:bCs/>
                <w:sz w:val="28"/>
              </w:rPr>
              <w:t>обучающихся</w:t>
            </w:r>
            <w:r w:rsidRPr="00124184">
              <w:rPr>
                <w:rFonts w:ascii="Times New Roman" w:hAnsi="Times New Roman" w:cs="Times New Roman"/>
                <w:bCs/>
                <w:sz w:val="28"/>
              </w:rPr>
              <w:t>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формы и методы взаимодействия с родителями обучающихся или лицами, их заменяющими, как субъектами образовательного процесса;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логику анализа внеурочных мероприятий и занятий;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виды документации, требования к ее оформлению</w:t>
            </w:r>
          </w:p>
        </w:tc>
      </w:tr>
      <w:tr w:rsidR="00247B53" w:rsidRPr="00124184" w:rsidTr="007667E1">
        <w:trPr>
          <w:jc w:val="center"/>
        </w:trPr>
        <w:tc>
          <w:tcPr>
            <w:tcW w:w="5000" w:type="pct"/>
          </w:tcPr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t>Классное руководство</w:t>
            </w:r>
          </w:p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В результате изучения профессионального модуля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обучающийся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должен: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</w:rPr>
              <w:lastRenderedPageBreak/>
              <w:t>иметь практический опыт: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педагогического наблюдения, диагностики и интерпретации полученных результатов;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анализа планов и организации деятельности классного руководителя,</w:t>
            </w:r>
            <w:r w:rsidRPr="00124184">
              <w:rPr>
                <w:rFonts w:ascii="Times New Roman" w:hAnsi="Times New Roman" w:cs="Times New Roman"/>
                <w:bCs/>
                <w:sz w:val="28"/>
              </w:rPr>
              <w:t xml:space="preserve"> разработки предложений </w:t>
            </w:r>
            <w:r w:rsidRPr="00124184">
              <w:rPr>
                <w:rFonts w:ascii="Times New Roman" w:hAnsi="Times New Roman" w:cs="Times New Roman"/>
                <w:sz w:val="28"/>
              </w:rPr>
              <w:t>по их коррекции;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определения цели и задач, планирования деятельности классного руководителя;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>планирования, организации и проведения внеурочных мероприятий;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определения целей и задач работы с отдельной семьей по результатам наблюдений за ребенком, изучения особенностей семейного воспитания;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наблюдения, анализа и самоанализа внеурочных мероприятий, обсуждения отдельных мероприятий в диалоге с сокурсниками, руководителем педагогической практики, мастерами, разработки предложений по их совершенствованию и коррекции;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</w:rPr>
              <w:t>уметь: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выбирать методы педагогической диагностики личности (индивидуальности)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, развития группы, составлять программу педагогического наблюдения, проводить его и анализировать результаты;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>формулировать цели и задачи воспитания и обучения класса и отдельных обучающихся с учетом возрастных и индивидуальных особенностей;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планировать деятельность классного руководителя;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оказывать педагогическую поддержку в процессе адаптации детей к условиям образовательно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>й организации</w:t>
            </w:r>
            <w:r w:rsidRPr="00124184">
              <w:rPr>
                <w:rFonts w:ascii="Times New Roman" w:hAnsi="Times New Roman" w:cs="Times New Roman"/>
                <w:sz w:val="28"/>
              </w:rPr>
              <w:t>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совместно с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обучающимися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планировать внеурочные мероприятия, организовывать их подготовку и проведение;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использовать разнообразные методы, формы, средства обучения и воспитания при проведении внеурочных мероприятий;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организовывать детский досуг, вовлекать детей в различные виды общественно-полезной деятельности и детские творческие объединений;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осуществлять самоанализ, самоконтроль при проведении внеурочных мероприятий;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создавать условия для развития ученического самоуправления, формирования благоприятного психологического микроклимата и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сотрудничества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обучающихся в классе;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помогать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обучающимся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предотвращать и разрешать конфликты;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составлять план работы с родителями (лицами, их заменяющими);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вести диалог с родителями (лицами, их заменяющими);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организовывать и проводить разнообразные формы работы с семьей (родительские встречи, консультации, беседы), привлекать родителей к проведению совместных мероприятий;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 xml:space="preserve">изучать особенности семейного воспитания </w:t>
            </w:r>
            <w:proofErr w:type="gramStart"/>
            <w:r w:rsidR="00BF63D6" w:rsidRPr="00124184">
              <w:rPr>
                <w:rFonts w:ascii="Times New Roman" w:hAnsi="Times New Roman" w:cs="Times New Roman"/>
                <w:sz w:val="28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</w:rPr>
              <w:t>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формулиров</w:t>
            </w:r>
            <w:r w:rsidR="000164F6" w:rsidRPr="00124184">
              <w:rPr>
                <w:rFonts w:ascii="Times New Roman" w:hAnsi="Times New Roman" w:cs="Times New Roman"/>
                <w:sz w:val="28"/>
              </w:rPr>
              <w:t>ать цели и задачи работы с семьей</w:t>
            </w:r>
            <w:r w:rsidRPr="00124184">
              <w:rPr>
                <w:rFonts w:ascii="Times New Roman" w:hAnsi="Times New Roman" w:cs="Times New Roman"/>
                <w:sz w:val="28"/>
              </w:rPr>
              <w:t xml:space="preserve"> с учетом специфики семейного воспитания, возрастных и индивидуальных особенностей детей;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>анализировать процесс и результаты работы с родителями;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использовать разнообразные методы, формы и приемы взаимодействия с членами педагогического коллектива, представителями администрации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по вопросам обучения и </w:t>
            </w:r>
            <w:proofErr w:type="gramStart"/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>воспитания</w:t>
            </w:r>
            <w:proofErr w:type="gramEnd"/>
            <w:r w:rsidRPr="001241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обучающихся класса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 xml:space="preserve">анализировать процесс и результаты классного руководства, внеклассные мероприятия (классные часы, организованные досуги, занятия </w:t>
            </w:r>
            <w:r w:rsidRPr="00124184">
              <w:rPr>
                <w:rFonts w:ascii="Times New Roman" w:hAnsi="Times New Roman" w:cs="Times New Roman"/>
                <w:sz w:val="28"/>
              </w:rPr>
              <w:br/>
              <w:t>с творческим коллективом);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0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</w:rPr>
              <w:t>знать: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теоретические и методические основы деятельности классного руководителя;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методику педагогического наблюдения, основы интерпретации полученных результатов и формы их представления;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 xml:space="preserve">особенности адаптации </w:t>
            </w:r>
            <w:proofErr w:type="gramStart"/>
            <w:r w:rsidR="000164F6" w:rsidRPr="00124184"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bCs/>
                <w:sz w:val="28"/>
              </w:rPr>
              <w:t xml:space="preserve"> к условиям начального общего образования;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возрастные и индивидуальные особенности </w:t>
            </w:r>
            <w:proofErr w:type="gramStart"/>
            <w:r w:rsidR="001F628E" w:rsidRPr="00124184"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основные документы о правах ребенка и обязанности взрослых по отношению к детям;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 xml:space="preserve">особенности процесса социализации </w:t>
            </w:r>
            <w:proofErr w:type="gramStart"/>
            <w:r w:rsidR="001F628E" w:rsidRPr="00124184">
              <w:rPr>
                <w:rFonts w:ascii="Times New Roman" w:hAnsi="Times New Roman" w:cs="Times New Roman"/>
                <w:bCs/>
                <w:sz w:val="28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bCs/>
                <w:sz w:val="28"/>
              </w:rPr>
              <w:t>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условия развития ученического самоуправления в </w:t>
            </w:r>
            <w:r w:rsidR="001F628E" w:rsidRPr="00124184">
              <w:rPr>
                <w:rFonts w:ascii="Times New Roman" w:hAnsi="Times New Roman" w:cs="Times New Roman"/>
                <w:sz w:val="28"/>
                <w:szCs w:val="28"/>
              </w:rPr>
              <w:t>общеобразовательной организации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, формирования благоприятного психологического микроклимата и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сотрудничества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обучающихся в классе;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>особенности работы классного руководителя с социально неадаптированными (</w:t>
            </w:r>
            <w:proofErr w:type="spellStart"/>
            <w:r w:rsidRPr="00124184">
              <w:rPr>
                <w:rFonts w:ascii="Times New Roman" w:hAnsi="Times New Roman" w:cs="Times New Roman"/>
                <w:bCs/>
                <w:sz w:val="28"/>
              </w:rPr>
              <w:t>дезадаптированными</w:t>
            </w:r>
            <w:proofErr w:type="spellEnd"/>
            <w:r w:rsidRPr="00124184">
              <w:rPr>
                <w:rFonts w:ascii="Times New Roman" w:hAnsi="Times New Roman" w:cs="Times New Roman"/>
                <w:bCs/>
                <w:sz w:val="28"/>
              </w:rPr>
              <w:t>) детьми;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теоретические основы и методику планирования внеурочной деятельности, формы проведения внеурочных мероприятий;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>содержание, формы, методы и средства организации различных видов внеурочной деятельности и общения;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педагогические и гигиенические требования к организации и проведению различных видов внеурочной работы;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основы делового общения;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особенности планирования, содержание, формы и методы работы </w:t>
            </w:r>
            <w:r w:rsidRPr="00124184">
              <w:rPr>
                <w:rFonts w:ascii="Times New Roman" w:hAnsi="Times New Roman" w:cs="Times New Roman"/>
                <w:sz w:val="28"/>
                <w:szCs w:val="28"/>
              </w:rPr>
              <w:br/>
              <w:t>с родителями обучающихся (лицами, их заменяющими);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задачи и содержание семейного воспитания;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особенности современной семьи;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содержание и формы работы с семьей;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>с</w:t>
            </w:r>
            <w:r w:rsidRPr="00124184">
              <w:rPr>
                <w:rFonts w:ascii="Times New Roman" w:hAnsi="Times New Roman" w:cs="Times New Roman"/>
                <w:sz w:val="28"/>
              </w:rPr>
              <w:t>пособы диагностики результатов воспитания;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методы, формы и приемы взаимодействия с членами педагогического коллектива, представителями администрации;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логику анализа деятельности классного руководителя</w:t>
            </w:r>
          </w:p>
        </w:tc>
      </w:tr>
      <w:tr w:rsidR="00247B53" w:rsidRPr="00124184" w:rsidTr="007667E1">
        <w:trPr>
          <w:jc w:val="center"/>
        </w:trPr>
        <w:tc>
          <w:tcPr>
            <w:tcW w:w="5000" w:type="pct"/>
          </w:tcPr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  <w:szCs w:val="28"/>
              </w:rPr>
              <w:t>Методическое обеспечение образовательного процесса</w:t>
            </w:r>
          </w:p>
          <w:p w:rsidR="007667E1" w:rsidRPr="00124184" w:rsidRDefault="007667E1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В результате изучения профессионального модуля </w:t>
            </w:r>
            <w:proofErr w:type="gramStart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обучающийся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 должен: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</w:rPr>
              <w:t>иметь практический опыт: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 xml:space="preserve">анализа учебно-методических комплектов, разработки учебно-методических материалов (рабочих программ, учебно-тематических планов) на </w:t>
            </w:r>
            <w:r w:rsidRPr="00124184">
              <w:rPr>
                <w:rFonts w:ascii="Times New Roman" w:hAnsi="Times New Roman" w:cs="Times New Roman"/>
                <w:sz w:val="28"/>
              </w:rPr>
              <w:lastRenderedPageBreak/>
              <w:t xml:space="preserve">основе 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 xml:space="preserve">федерального государственного </w:t>
            </w:r>
            <w:r w:rsidRPr="00124184">
              <w:rPr>
                <w:rFonts w:ascii="Times New Roman" w:hAnsi="Times New Roman" w:cs="Times New Roman"/>
                <w:sz w:val="28"/>
              </w:rPr>
              <w:t>образовательн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>ого</w:t>
            </w:r>
            <w:r w:rsidRPr="00124184">
              <w:rPr>
                <w:rFonts w:ascii="Times New Roman" w:hAnsi="Times New Roman" w:cs="Times New Roman"/>
                <w:sz w:val="28"/>
              </w:rPr>
              <w:t xml:space="preserve"> стандарт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>а</w:t>
            </w:r>
            <w:r w:rsidRPr="00124184">
              <w:rPr>
                <w:rFonts w:ascii="Times New Roman" w:hAnsi="Times New Roman" w:cs="Times New Roman"/>
                <w:sz w:val="28"/>
              </w:rPr>
              <w:t xml:space="preserve"> начального общего образования, примерных 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 xml:space="preserve">основных образовательных </w:t>
            </w:r>
            <w:r w:rsidRPr="00124184">
              <w:rPr>
                <w:rFonts w:ascii="Times New Roman" w:hAnsi="Times New Roman" w:cs="Times New Roman"/>
                <w:sz w:val="28"/>
              </w:rPr>
              <w:t xml:space="preserve">программ начального общего образования с учетом 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>типа</w:t>
            </w:r>
            <w:r w:rsidRPr="00124184">
              <w:rPr>
                <w:rFonts w:ascii="Times New Roman" w:hAnsi="Times New Roman" w:cs="Times New Roman"/>
                <w:sz w:val="28"/>
              </w:rPr>
              <w:t xml:space="preserve"> образовательно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>й организации</w:t>
            </w:r>
            <w:r w:rsidRPr="00124184">
              <w:rPr>
                <w:rFonts w:ascii="Times New Roman" w:hAnsi="Times New Roman" w:cs="Times New Roman"/>
                <w:sz w:val="28"/>
              </w:rPr>
              <w:t>, особенностей класса и отдельных обучающихся;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>участия в создании предметно-развивающей среды в кабинете;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изучения и анализа педагогической и методической литературы по проблемам начального общего образования, подготовки и презентации отчетов, рефератов, докладов;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оформления портфолио педагогических достижений;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презентации педагогических разработок в виде отчетов, рефератов, выступлений;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участия в исследовательской и проектной деятельности;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0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</w:rPr>
              <w:t>уметь: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 xml:space="preserve">анализировать 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 xml:space="preserve">федеральные государственные </w:t>
            </w:r>
            <w:r w:rsidRPr="00124184">
              <w:rPr>
                <w:rFonts w:ascii="Times New Roman" w:hAnsi="Times New Roman" w:cs="Times New Roman"/>
                <w:sz w:val="28"/>
              </w:rPr>
              <w:t xml:space="preserve">образовательные стандарты, примерные 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 xml:space="preserve">основные образовательные </w:t>
            </w:r>
            <w:r w:rsidRPr="00124184">
              <w:rPr>
                <w:rFonts w:ascii="Times New Roman" w:hAnsi="Times New Roman" w:cs="Times New Roman"/>
                <w:sz w:val="28"/>
              </w:rPr>
              <w:t xml:space="preserve">программы начального общего образования, вариативные (авторские) программы и учебники по предметам 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>общеобразовательной программы</w:t>
            </w:r>
            <w:r w:rsidRPr="00124184">
              <w:rPr>
                <w:rFonts w:ascii="Times New Roman" w:hAnsi="Times New Roman" w:cs="Times New Roman"/>
                <w:sz w:val="28"/>
              </w:rPr>
              <w:t>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определять цели и задачи, планировать обучение и воспитание </w:t>
            </w:r>
            <w:proofErr w:type="gramStart"/>
            <w:r w:rsidR="000164F6" w:rsidRPr="00124184"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осуществлять планирование с учетом возрастных и индивидуально-психологических особенностей обучающихся;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определять педагогические проблемы методического характера и находить способы их решения;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адаптировать имеющиеся методические разработки;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 xml:space="preserve">сравнивать эффективность применяемых методов начального общего образования, выбирать наиболее эффективные образовательные технологии </w:t>
            </w:r>
            <w:r w:rsidRPr="00124184">
              <w:rPr>
                <w:rFonts w:ascii="Times New Roman" w:hAnsi="Times New Roman" w:cs="Times New Roman"/>
                <w:sz w:val="28"/>
              </w:rPr>
              <w:br/>
              <w:t xml:space="preserve">с учетом 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>типа</w:t>
            </w:r>
            <w:r w:rsidRPr="00124184">
              <w:rPr>
                <w:rFonts w:ascii="Times New Roman" w:hAnsi="Times New Roman" w:cs="Times New Roman"/>
                <w:sz w:val="28"/>
              </w:rPr>
              <w:t xml:space="preserve"> образовательно</w:t>
            </w:r>
            <w:r w:rsidR="001F628E" w:rsidRPr="00124184">
              <w:rPr>
                <w:rFonts w:ascii="Times New Roman" w:hAnsi="Times New Roman" w:cs="Times New Roman"/>
                <w:sz w:val="28"/>
              </w:rPr>
              <w:t xml:space="preserve">й организации </w:t>
            </w:r>
            <w:r w:rsidRPr="00124184">
              <w:rPr>
                <w:rFonts w:ascii="Times New Roman" w:hAnsi="Times New Roman" w:cs="Times New Roman"/>
                <w:sz w:val="28"/>
              </w:rPr>
              <w:t>и особенностей возраста обучающихся;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bCs/>
                <w:sz w:val="28"/>
              </w:rPr>
            </w:pPr>
            <w:r w:rsidRPr="00124184">
              <w:rPr>
                <w:rFonts w:ascii="Times New Roman" w:hAnsi="Times New Roman" w:cs="Times New Roman"/>
                <w:bCs/>
                <w:sz w:val="28"/>
              </w:rPr>
              <w:t>создавать в кабинете предметно-развивающую среду;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готовить и оформлять отчеты, рефераты, конспекты;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с помощью руководителя определять цели, задачи, планировать исследовательскую и проектную деятельность в области начального общего образования;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использовать методы и методики педагогического исследования и проектирования, подобранные совместно с руководителем;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оформлять результаты исследовательской и проектной работы;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определять пути самосовершенствования педагогического мастерства;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0"/>
              <w:jc w:val="both"/>
              <w:rPr>
                <w:rFonts w:ascii="Times New Roman" w:hAnsi="Times New Roman" w:cs="Times New Roman"/>
                <w:b/>
                <w:sz w:val="28"/>
              </w:rPr>
            </w:pPr>
            <w:r w:rsidRPr="00124184">
              <w:rPr>
                <w:rFonts w:ascii="Times New Roman" w:hAnsi="Times New Roman" w:cs="Times New Roman"/>
                <w:b/>
                <w:sz w:val="28"/>
              </w:rPr>
              <w:t>знать: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теоретические основы методической деятельности учителя начальных классов;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теоретические основы, методику планирования в начальном образовании, требования к оформлению соответствующей документации;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особенности современных подходов и педагогических технологий в области начального общего образования;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концептуальные основы и содержание примерных программ начального общего образования;</w:t>
            </w:r>
          </w:p>
          <w:p w:rsidR="007667E1" w:rsidRPr="00124184" w:rsidRDefault="007667E1" w:rsidP="007667E1">
            <w:pPr>
              <w:pStyle w:val="22"/>
              <w:widowControl w:val="0"/>
              <w:ind w:left="0"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</w:rPr>
              <w:t>концептуальные основы и содержание вариативных программ начального общего образования;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педагогические, гигиенические, специальные требования к созданию предметно-развивающей среды в кабинете;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источники, способы обобщения, представления и распространения педагогического опыта;</w:t>
            </w:r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 xml:space="preserve">логику подготовки и требования к устному выступлению, отчету, </w:t>
            </w:r>
            <w:bookmarkStart w:id="18" w:name="OLE_LINK3"/>
            <w:bookmarkStart w:id="19" w:name="OLE_LINK4"/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реферированию, конспектированию;</w:t>
            </w:r>
            <w:bookmarkEnd w:id="18"/>
            <w:bookmarkEnd w:id="19"/>
          </w:p>
          <w:p w:rsidR="007667E1" w:rsidRPr="00124184" w:rsidRDefault="007667E1" w:rsidP="007667E1">
            <w:pPr>
              <w:spacing w:after="0" w:line="240" w:lineRule="auto"/>
              <w:ind w:firstLine="452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124184">
              <w:rPr>
                <w:rFonts w:ascii="Times New Roman" w:hAnsi="Times New Roman" w:cs="Times New Roman"/>
                <w:sz w:val="28"/>
                <w:szCs w:val="28"/>
              </w:rPr>
              <w:t>основы организации опытно-экспериментальной работы в сфере образования</w:t>
            </w:r>
          </w:p>
        </w:tc>
      </w:tr>
    </w:tbl>
    <w:p w:rsidR="00410E94" w:rsidRPr="00124184" w:rsidRDefault="00410E94" w:rsidP="002703BC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Преподавание алтайского языка и литературы в начальных классах</w:t>
      </w:r>
    </w:p>
    <w:p w:rsidR="00410E94" w:rsidRPr="00124184" w:rsidRDefault="00410E94" w:rsidP="002703B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1241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результате освоения профессионального модуля </w:t>
      </w:r>
      <w:r w:rsidRPr="001241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241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обучающийся</w:t>
      </w:r>
      <w:proofErr w:type="gramEnd"/>
      <w:r w:rsidRPr="001241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должен:</w:t>
      </w:r>
    </w:p>
    <w:p w:rsidR="00410E94" w:rsidRPr="00124184" w:rsidRDefault="00410E94" w:rsidP="002703B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иметь практический опыт </w:t>
      </w:r>
      <w:proofErr w:type="gramStart"/>
      <w:r w:rsidRPr="00124184">
        <w:rPr>
          <w:rFonts w:ascii="Times New Roman" w:eastAsia="Times New Roman" w:hAnsi="Times New Roman" w:cs="Times New Roman"/>
          <w:b/>
          <w:bCs/>
          <w:sz w:val="28"/>
          <w:szCs w:val="28"/>
        </w:rPr>
        <w:t>в</w:t>
      </w:r>
      <w:proofErr w:type="gramEnd"/>
      <w:r w:rsidRPr="00124184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410E94" w:rsidRPr="00124184" w:rsidRDefault="00410E94" w:rsidP="002703B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eastAsia="Times New Roman" w:hAnsi="Times New Roman" w:cs="Times New Roman"/>
          <w:sz w:val="28"/>
          <w:szCs w:val="28"/>
        </w:rPr>
        <w:t>анализе</w:t>
      </w:r>
      <w:proofErr w:type="gramEnd"/>
      <w:r w:rsidRPr="00124184">
        <w:rPr>
          <w:rFonts w:ascii="Times New Roman" w:eastAsia="Times New Roman" w:hAnsi="Times New Roman" w:cs="Times New Roman"/>
          <w:sz w:val="28"/>
          <w:szCs w:val="28"/>
        </w:rPr>
        <w:t xml:space="preserve"> учебно-тематических планов и процесса обучения по алтайскому </w:t>
      </w:r>
      <w:r w:rsidR="00BD70D0" w:rsidRPr="00124184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124184">
        <w:rPr>
          <w:rFonts w:ascii="Times New Roman" w:eastAsia="Times New Roman" w:hAnsi="Times New Roman" w:cs="Times New Roman"/>
          <w:sz w:val="28"/>
          <w:szCs w:val="28"/>
        </w:rPr>
        <w:t>языку и литературе, разработки предложений по его совершенствованию;</w:t>
      </w:r>
    </w:p>
    <w:p w:rsidR="00410E94" w:rsidRPr="00124184" w:rsidRDefault="00410E94" w:rsidP="002703BC">
      <w:pPr>
        <w:widowControl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eastAsia="Times New Roman" w:hAnsi="Times New Roman" w:cs="Times New Roman"/>
          <w:sz w:val="28"/>
          <w:szCs w:val="28"/>
        </w:rPr>
        <w:t>определении</w:t>
      </w:r>
      <w:proofErr w:type="gramEnd"/>
      <w:r w:rsidRPr="00124184">
        <w:rPr>
          <w:rFonts w:ascii="Times New Roman" w:eastAsia="Times New Roman" w:hAnsi="Times New Roman" w:cs="Times New Roman"/>
          <w:sz w:val="28"/>
          <w:szCs w:val="28"/>
        </w:rPr>
        <w:t xml:space="preserve"> цели и задач, планирования и проведения уроков      алтайского языка и литературы;</w:t>
      </w:r>
    </w:p>
    <w:p w:rsidR="00410E94" w:rsidRPr="00124184" w:rsidRDefault="00410E94" w:rsidP="002703BC">
      <w:pPr>
        <w:widowControl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eastAsia="Times New Roman" w:hAnsi="Times New Roman" w:cs="Times New Roman"/>
          <w:sz w:val="28"/>
          <w:szCs w:val="28"/>
        </w:rPr>
        <w:t>наблюдении</w:t>
      </w:r>
      <w:proofErr w:type="gramEnd"/>
      <w:r w:rsidRPr="00124184">
        <w:rPr>
          <w:rFonts w:ascii="Times New Roman" w:eastAsia="Times New Roman" w:hAnsi="Times New Roman" w:cs="Times New Roman"/>
          <w:sz w:val="28"/>
          <w:szCs w:val="28"/>
        </w:rPr>
        <w:t>, анализе и самоанализе уроков, обсуждении отдельных уроков в диалоге с сокурсниками, руководителем педагогической практики, учителями, разработке предложений по их совершенствованию и коррекции;</w:t>
      </w:r>
    </w:p>
    <w:p w:rsidR="00410E94" w:rsidRPr="00124184" w:rsidRDefault="00410E94" w:rsidP="002703B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proofErr w:type="gramStart"/>
      <w:r w:rsidRPr="00124184">
        <w:rPr>
          <w:rFonts w:ascii="Times New Roman" w:eastAsia="Times New Roman" w:hAnsi="Times New Roman" w:cs="Times New Roman"/>
          <w:sz w:val="28"/>
          <w:szCs w:val="28"/>
        </w:rPr>
        <w:t>ведении</w:t>
      </w:r>
      <w:proofErr w:type="gramEnd"/>
      <w:r w:rsidRPr="00124184">
        <w:rPr>
          <w:rFonts w:ascii="Times New Roman" w:eastAsia="Times New Roman" w:hAnsi="Times New Roman" w:cs="Times New Roman"/>
          <w:sz w:val="28"/>
          <w:szCs w:val="28"/>
        </w:rPr>
        <w:t xml:space="preserve"> учебной документации;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46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b/>
          <w:bCs/>
          <w:sz w:val="28"/>
          <w:szCs w:val="28"/>
        </w:rPr>
        <w:t>уметь:</w:t>
      </w:r>
      <w:r w:rsidRPr="001241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46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находить и использовать методическую литературу и др. источники информации, необходимой для подготовки к урокам;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46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определять цели и задачи урока, планировать его с учетом особенностей учебного предмета, возраста, класса, отдельных обучающихся и в соответствии с санитарно-гигиеническими нормами;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46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использовать различные средства, методы и формы организации учебной деятельности обучающихся на уроках  алтайского языка и литературного чтения, строить их с учетом особенностей учебного предмета, возраста и уровня подготовленности обучающихся;</w:t>
      </w:r>
    </w:p>
    <w:p w:rsidR="00410E94" w:rsidRPr="00124184" w:rsidRDefault="00410E94" w:rsidP="002703BC">
      <w:pPr>
        <w:widowControl w:val="0"/>
        <w:spacing w:after="0" w:line="240" w:lineRule="auto"/>
        <w:ind w:left="46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планировать и проводить работу с одаренными детьми в соответствии с их индивидуальными особенностями;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46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использовать технические средства обучения (ТСО) в образовательном процессе;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46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устанавливать педагогически целесообразные взаимоотношения с </w:t>
      </w:r>
      <w:proofErr w:type="gramStart"/>
      <w:r w:rsidRPr="00124184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>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46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проводить педагогический контроль на уроках  алтайского языка и </w:t>
      </w:r>
      <w:r w:rsidRPr="00124184">
        <w:rPr>
          <w:rFonts w:ascii="Times New Roman" w:hAnsi="Times New Roman" w:cs="Times New Roman"/>
          <w:sz w:val="28"/>
          <w:szCs w:val="28"/>
        </w:rPr>
        <w:lastRenderedPageBreak/>
        <w:t>литературного чтения, осуществлять отбор контрольно-измерительных материалов, форм и методов диагностики результатов обучения;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46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>оценивать процесс и результаты деятельности обучающихся на уроках алтайского языка и литературного чтения, выставлять отметки;</w:t>
      </w:r>
      <w:proofErr w:type="gramEnd"/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46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осуществлять самоанализ и самоконтроль при проведении уроков  алтайского языка и литературного чтения;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46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анализировать процесс и результаты педагогической деятельности  обучения алтайскому языку и литературному чтению, корректировать и совершенствовать их;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46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выразительно читать литературные тексты;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46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анализировать уроки алтайского языка и литературного чтения для установления соответствия содержания, методов и средств, поставленным целям и задачам;</w:t>
      </w:r>
    </w:p>
    <w:p w:rsidR="00410E94" w:rsidRPr="00124184" w:rsidRDefault="00410E94" w:rsidP="002703BC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осуществлять самоанализ, самоконтроль при проведении уроков алтайского языка и литературного чтения;</w:t>
      </w:r>
    </w:p>
    <w:p w:rsidR="00410E94" w:rsidRPr="00124184" w:rsidRDefault="00410E94" w:rsidP="002703B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24184">
        <w:rPr>
          <w:rFonts w:ascii="Times New Roman" w:eastAsia="Times New Roman" w:hAnsi="Times New Roman" w:cs="Times New Roman"/>
          <w:b/>
          <w:bCs/>
          <w:sz w:val="28"/>
          <w:szCs w:val="28"/>
        </w:rPr>
        <w:t>знать: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особенности психических познавательных процессов и учебной деятельности школьников;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требования образовательного стандарта по алтайскому языку и литературному чтению и примерные программы по алтайскому языку и литературному чтению;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программы и учебно-методические комплекты по алтайскому языку и литературному чтению;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вопросы преемственности образовательных программ по алтайскому языку и литературному чтению</w:t>
      </w:r>
      <w:r w:rsidR="00BD70D0" w:rsidRPr="00124184">
        <w:rPr>
          <w:rFonts w:ascii="Times New Roman" w:hAnsi="Times New Roman" w:cs="Times New Roman"/>
          <w:sz w:val="28"/>
          <w:szCs w:val="28"/>
        </w:rPr>
        <w:t>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воспитательные возможности урока алтайского языка и литературного чтения;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методы и приемы развития мотивации учебно-познавательной деятельности на уроках  алтайского языка и литературного чтения;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основные виды ТСО и их применение в образовательном процессе;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содержание основных учебных предметов </w:t>
      </w:r>
      <w:r w:rsidR="00BD70D0" w:rsidRPr="00124184">
        <w:rPr>
          <w:rFonts w:ascii="Times New Roman" w:hAnsi="Times New Roman" w:cs="Times New Roman"/>
          <w:sz w:val="28"/>
          <w:szCs w:val="28"/>
        </w:rPr>
        <w:t>«</w:t>
      </w:r>
      <w:r w:rsidRPr="00124184">
        <w:rPr>
          <w:rFonts w:ascii="Times New Roman" w:hAnsi="Times New Roman" w:cs="Times New Roman"/>
          <w:sz w:val="28"/>
          <w:szCs w:val="28"/>
        </w:rPr>
        <w:t>Алтайский язык</w:t>
      </w:r>
      <w:r w:rsidR="00BD70D0" w:rsidRPr="00124184">
        <w:rPr>
          <w:rFonts w:ascii="Times New Roman" w:hAnsi="Times New Roman" w:cs="Times New Roman"/>
          <w:sz w:val="28"/>
          <w:szCs w:val="28"/>
        </w:rPr>
        <w:t>»</w:t>
      </w:r>
      <w:r w:rsidRPr="00124184">
        <w:rPr>
          <w:rFonts w:ascii="Times New Roman" w:hAnsi="Times New Roman" w:cs="Times New Roman"/>
          <w:sz w:val="28"/>
          <w:szCs w:val="28"/>
        </w:rPr>
        <w:t xml:space="preserve"> и </w:t>
      </w:r>
      <w:r w:rsidR="00BD70D0" w:rsidRPr="00124184">
        <w:rPr>
          <w:rFonts w:ascii="Times New Roman" w:hAnsi="Times New Roman" w:cs="Times New Roman"/>
          <w:sz w:val="28"/>
          <w:szCs w:val="28"/>
        </w:rPr>
        <w:t>«Л</w:t>
      </w:r>
      <w:r w:rsidRPr="00124184">
        <w:rPr>
          <w:rFonts w:ascii="Times New Roman" w:hAnsi="Times New Roman" w:cs="Times New Roman"/>
          <w:sz w:val="28"/>
          <w:szCs w:val="28"/>
        </w:rPr>
        <w:t>итературное чтение</w:t>
      </w:r>
      <w:r w:rsidR="00BD70D0" w:rsidRPr="00124184">
        <w:rPr>
          <w:rFonts w:ascii="Times New Roman" w:hAnsi="Times New Roman" w:cs="Times New Roman"/>
          <w:sz w:val="28"/>
          <w:szCs w:val="28"/>
        </w:rPr>
        <w:t>»</w:t>
      </w:r>
      <w:r w:rsidRPr="00124184">
        <w:rPr>
          <w:rFonts w:ascii="Times New Roman" w:hAnsi="Times New Roman" w:cs="Times New Roman"/>
          <w:sz w:val="28"/>
          <w:szCs w:val="28"/>
        </w:rPr>
        <w:t xml:space="preserve"> в начальных классах в объеме достаточном для осуществления профессиональной деятельности и методику их преподавания;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требования к содержанию и уровню подготовки младших школьников;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методы и методики педагогического контроля результатов учебной деятельности школьников (алтайский язык и литературное чтение);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основы оценочной деятельности учителя начальных классов, критерии </w:t>
      </w:r>
      <w:r w:rsidRPr="00124184">
        <w:rPr>
          <w:rFonts w:ascii="Times New Roman" w:hAnsi="Times New Roman" w:cs="Times New Roman"/>
          <w:sz w:val="28"/>
          <w:szCs w:val="28"/>
        </w:rPr>
        <w:lastRenderedPageBreak/>
        <w:t>выставления отметок и виды учета успеваемости обучающихся по алтайскому языку и литературному чтению;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педагогические и гигиенические требования к организации обучения на уроках алтайского языка и литературного чтения;</w:t>
      </w:r>
    </w:p>
    <w:p w:rsidR="00410E94" w:rsidRPr="00124184" w:rsidRDefault="00410E94" w:rsidP="002703BC">
      <w:pPr>
        <w:widowControl w:val="0"/>
        <w:shd w:val="clear" w:color="auto" w:fill="FFFFFF"/>
        <w:spacing w:before="60" w:after="12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логику анализа уроков алтайского языка и литературного чтения;</w:t>
      </w:r>
    </w:p>
    <w:p w:rsidR="00410E94" w:rsidRPr="00124184" w:rsidRDefault="00410E94" w:rsidP="002703B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виды учебной документации, требования к ее ведению и оформлению.</w:t>
      </w:r>
    </w:p>
    <w:p w:rsidR="00410E94" w:rsidRPr="00124184" w:rsidRDefault="00410E94" w:rsidP="00BD70D0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10E94" w:rsidRPr="00124184" w:rsidRDefault="00410E94" w:rsidP="00410E94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Результаты освоения  ППССЗ  в соответствии с ее целью определяются приобретаемыми выпускником компетенциями, т.е. его способностью применять знания, умения и личные качества в соответствии с задачами профессиональной деятельности</w:t>
      </w:r>
      <w:proofErr w:type="gramStart"/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:rsidR="00410E94" w:rsidRPr="00124184" w:rsidRDefault="00410E94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23"/>
        <w:gridCol w:w="3260"/>
        <w:gridCol w:w="5387"/>
      </w:tblGrid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  <w:t>Код компетенции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  <w:t>Компетенции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  <w:t>Результат освоения</w:t>
            </w:r>
          </w:p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</w:pPr>
          </w:p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</w:pPr>
          </w:p>
        </w:tc>
      </w:tr>
      <w:tr w:rsidR="00247B53" w:rsidRPr="00124184" w:rsidTr="002C7C41">
        <w:tc>
          <w:tcPr>
            <w:tcW w:w="9570" w:type="dxa"/>
            <w:gridSpan w:val="3"/>
          </w:tcPr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  <w:t>Общие компетенции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proofErr w:type="gramStart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>ОК</w:t>
            </w:r>
            <w:proofErr w:type="gramEnd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 xml:space="preserve"> 1.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tabs>
                <w:tab w:val="left" w:pos="1020"/>
              </w:tabs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Проявление инициативы, интереса к будущей профессии, самостоятельность при выполнении заданий;</w:t>
            </w:r>
          </w:p>
          <w:p w:rsidR="00ED1F8E" w:rsidRPr="00124184" w:rsidRDefault="00ED1F8E" w:rsidP="00A35D33">
            <w:pPr>
              <w:numPr>
                <w:ilvl w:val="0"/>
                <w:numId w:val="9"/>
              </w:numPr>
              <w:suppressAutoHyphens/>
              <w:spacing w:after="0" w:line="240" w:lineRule="auto"/>
              <w:ind w:left="0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качественное выполнение профессиональных задач/ заданий при освоении программы профессионального модуля;</w:t>
            </w:r>
          </w:p>
          <w:p w:rsidR="00ED1F8E" w:rsidRPr="00124184" w:rsidRDefault="00ED1F8E" w:rsidP="00A35D33">
            <w:pPr>
              <w:numPr>
                <w:ilvl w:val="0"/>
                <w:numId w:val="9"/>
              </w:numPr>
              <w:suppressAutoHyphens/>
              <w:spacing w:after="0" w:line="240" w:lineRule="auto"/>
              <w:ind w:left="0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регулярное участие в мероприятиях (конкурсах профессионального мастерства, олимпиадах, конференциях).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proofErr w:type="gramStart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>ОК</w:t>
            </w:r>
            <w:proofErr w:type="gramEnd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 xml:space="preserve"> 2.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Организовывать собственную деятельность, определять методы решения профессиональных задач, оценивать их эффективность и качество.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Соблюдение требований нормативных документов, алгоритмов построения педагогической деятельности;</w:t>
            </w:r>
          </w:p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 xml:space="preserve">- обоснованный самоанализ выполнения практических заданий, видов работ учебной и производственной практики. 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proofErr w:type="gramStart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>ОК</w:t>
            </w:r>
            <w:proofErr w:type="gramEnd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 xml:space="preserve"> 3.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Оценивать риски и принимать решения в нестандартных ситуациях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Методически обоснованное принятие  решений в стандартных и нестандартных педагогических ситуациях;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успешное прохождение учебной и производственной практики.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proofErr w:type="gramStart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>ОК</w:t>
            </w:r>
            <w:proofErr w:type="gramEnd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 xml:space="preserve"> 4.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-Отбор и использование информации в соответствии с поставленной профессиональной задачей;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отбор и использование информации в соответствии с поставленной профессиональной задачей.</w:t>
            </w:r>
          </w:p>
        </w:tc>
      </w:tr>
      <w:tr w:rsidR="00247B53" w:rsidRPr="00124184" w:rsidTr="002C7C41">
        <w:trPr>
          <w:trHeight w:val="1693"/>
        </w:trPr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proofErr w:type="gramStart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>ОК</w:t>
            </w:r>
            <w:proofErr w:type="gramEnd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 xml:space="preserve"> 5.</w:t>
            </w:r>
          </w:p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</w:p>
        </w:tc>
        <w:tc>
          <w:tcPr>
            <w:tcW w:w="326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Нахождение и отбор материалов по информационн</w:t>
            </w:r>
            <w:proofErr w:type="gramStart"/>
            <w:r w:rsidRPr="00124184">
              <w:rPr>
                <w:rFonts w:ascii="Times New Roman" w:hAnsi="Times New Roman" w:cs="Times New Roman"/>
                <w:szCs w:val="24"/>
              </w:rPr>
              <w:t>о-</w:t>
            </w:r>
            <w:proofErr w:type="gramEnd"/>
            <w:r w:rsidRPr="00124184">
              <w:rPr>
                <w:rFonts w:ascii="Times New Roman" w:hAnsi="Times New Roman" w:cs="Times New Roman"/>
                <w:szCs w:val="24"/>
              </w:rPr>
              <w:t xml:space="preserve"> коммуникативным технологиям;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обоснование выбора технологий для совершенствования профессиональной деятельности;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использование информационн</w:t>
            </w:r>
            <w:proofErr w:type="gramStart"/>
            <w:r w:rsidRPr="00124184">
              <w:rPr>
                <w:rFonts w:ascii="Times New Roman" w:hAnsi="Times New Roman" w:cs="Times New Roman"/>
                <w:szCs w:val="24"/>
              </w:rPr>
              <w:t>о-</w:t>
            </w:r>
            <w:proofErr w:type="gramEnd"/>
            <w:r w:rsidRPr="00124184">
              <w:rPr>
                <w:rFonts w:ascii="Times New Roman" w:hAnsi="Times New Roman" w:cs="Times New Roman"/>
                <w:szCs w:val="24"/>
              </w:rPr>
              <w:t xml:space="preserve"> коммуникативных технологий в педагогической деятельности. 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proofErr w:type="gramStart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>ОК</w:t>
            </w:r>
            <w:proofErr w:type="gramEnd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 xml:space="preserve"> 6.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 xml:space="preserve">Работать в коллективе и </w:t>
            </w:r>
            <w:r w:rsidRPr="00124184">
              <w:rPr>
                <w:rFonts w:ascii="Times New Roman" w:hAnsi="Times New Roman" w:cs="Times New Roman"/>
                <w:szCs w:val="24"/>
              </w:rPr>
              <w:lastRenderedPageBreak/>
              <w:t>команде, взаимодействовать с руководством, коллегами и социальными партнерами.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lastRenderedPageBreak/>
              <w:t xml:space="preserve">- Установление целесообразных взаимоотношений в </w:t>
            </w:r>
            <w:r w:rsidRPr="00124184">
              <w:rPr>
                <w:rFonts w:ascii="Times New Roman" w:hAnsi="Times New Roman" w:cs="Times New Roman"/>
                <w:szCs w:val="24"/>
              </w:rPr>
              <w:lastRenderedPageBreak/>
              <w:t>коллективе и команде;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ведение диалога с руководством, коллегами и социальными партнерами.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proofErr w:type="gramStart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lastRenderedPageBreak/>
              <w:t>ОК</w:t>
            </w:r>
            <w:proofErr w:type="gramEnd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 xml:space="preserve"> 7.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Ставить цели, мотивировать деятельность воспитанников,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 xml:space="preserve">-Аргументированность и четкость постановки цели в соответствии с детской деятельностью;       </w:t>
            </w:r>
          </w:p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 xml:space="preserve">-создание условий для деятельности воспитанников в соответствии с поставленной целью; 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-определение эффективности и качества образовательного процесса;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proofErr w:type="gramStart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>ОК</w:t>
            </w:r>
            <w:proofErr w:type="gramEnd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 xml:space="preserve"> 8.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pStyle w:val="aa"/>
              <w:widowControl w:val="0"/>
              <w:spacing w:after="0" w:line="240" w:lineRule="auto"/>
              <w:ind w:left="0" w:firstLine="0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 xml:space="preserve"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 </w:t>
            </w:r>
          </w:p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5387" w:type="dxa"/>
          </w:tcPr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Качественное выполнение задач профессионального и личностного развития;</w:t>
            </w:r>
          </w:p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планирование и осуществление повышения квалификации профессиональной деятельности;</w:t>
            </w:r>
          </w:p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регулярное участие в мероприятиях (конкурсах, проф. мастерства, олимпиадах, конференциях).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proofErr w:type="gramStart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>ОК</w:t>
            </w:r>
            <w:proofErr w:type="gramEnd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 xml:space="preserve"> 9.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Осуществлять профессиональную деятельность в условиях обновления ее целей, содержания, смены технологий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Использование  инноваций в области профессиональной деятельности;</w:t>
            </w:r>
          </w:p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анализ инноваций в области образования.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proofErr w:type="gramStart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>ОК</w:t>
            </w:r>
            <w:proofErr w:type="gramEnd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 xml:space="preserve"> 10.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Осуществлять профилактику травматизма, обеспечивать охрану жизни и здоровья детей</w:t>
            </w:r>
          </w:p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5387" w:type="dxa"/>
          </w:tcPr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-Овладение основами профилактики  травматизма, охраны жизни и здоровья детей;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осуществление профилактики травматизма и охраны жизни и здоровья детей.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proofErr w:type="gramStart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>ОК</w:t>
            </w:r>
            <w:proofErr w:type="gramEnd"/>
            <w:r w:rsidRPr="00124184">
              <w:rPr>
                <w:rFonts w:ascii="Times New Roman" w:hAnsi="Times New Roman" w:cs="Times New Roman"/>
                <w:szCs w:val="24"/>
                <w:lang w:eastAsia="ru-RU"/>
              </w:rPr>
              <w:t xml:space="preserve"> 11.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Строить профессиональную деятельность с соблюдением регулирующих ее правовых норм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-использование правовых норм регулирующих профессиональную деятельность в области начального образования и развития детей;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-осуществление мероприятий по   воспитанию и развитию детей в соответствии с правовыми нормами, регулирующими профессиональную деятельность.</w:t>
            </w:r>
          </w:p>
        </w:tc>
      </w:tr>
      <w:tr w:rsidR="00247B53" w:rsidRPr="00124184" w:rsidTr="002C7C41">
        <w:tc>
          <w:tcPr>
            <w:tcW w:w="9570" w:type="dxa"/>
            <w:gridSpan w:val="3"/>
          </w:tcPr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  <w:t>Профессиональные компетенции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 xml:space="preserve">ПК 1.1.  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 xml:space="preserve"> Определять цели и задачи, планировать уроки.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Соответствие цели и задач теме урока и программным требованиям;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соответствие формулировок развивающих, воспитательных задач дидактическим требованиям;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соответствие структуры урока дидактической цели;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соответствие выбора содержания цели и задачам, уровню учебных возможностей учащихся;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соответствие выбора методов, приемов и средств цели и содержанию урока;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обоснованность выбора  форм организации урока целью;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 xml:space="preserve">- соответствие плана-конспекта урока современным </w:t>
            </w:r>
            <w:proofErr w:type="gramStart"/>
            <w:r w:rsidRPr="00124184">
              <w:rPr>
                <w:rFonts w:ascii="Times New Roman" w:hAnsi="Times New Roman" w:cs="Times New Roman"/>
                <w:szCs w:val="24"/>
              </w:rPr>
              <w:t>психолого-педагогическими</w:t>
            </w:r>
            <w:proofErr w:type="gramEnd"/>
            <w:r w:rsidRPr="00124184">
              <w:rPr>
                <w:rFonts w:ascii="Times New Roman" w:hAnsi="Times New Roman" w:cs="Times New Roman"/>
                <w:szCs w:val="24"/>
              </w:rPr>
              <w:t xml:space="preserve"> требованиям.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 1.2. 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pStyle w:val="221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sz w:val="22"/>
              </w:rPr>
            </w:pPr>
            <w:r w:rsidRPr="00124184">
              <w:rPr>
                <w:sz w:val="22"/>
              </w:rPr>
              <w:t>Проводить уроки.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5387" w:type="dxa"/>
          </w:tcPr>
          <w:p w:rsidR="00ED1F8E" w:rsidRPr="00124184" w:rsidRDefault="00ED1F8E" w:rsidP="007667E1">
            <w:pPr>
              <w:snapToGrid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Соответствие организации учебной деятельности психолого-педагогическим требованиям;</w:t>
            </w:r>
          </w:p>
          <w:p w:rsidR="00ED1F8E" w:rsidRPr="00124184" w:rsidRDefault="00ED1F8E" w:rsidP="007667E1">
            <w:pPr>
              <w:pStyle w:val="221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sz w:val="22"/>
              </w:rPr>
            </w:pPr>
            <w:r w:rsidRPr="00124184">
              <w:rPr>
                <w:sz w:val="22"/>
              </w:rPr>
              <w:t>- полнота реализации плана-конспекта урока и проявление профессионально-значимых качеств учителя;</w:t>
            </w:r>
          </w:p>
          <w:p w:rsidR="00ED1F8E" w:rsidRPr="00124184" w:rsidRDefault="00ED1F8E" w:rsidP="007667E1">
            <w:pPr>
              <w:pStyle w:val="221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sz w:val="22"/>
              </w:rPr>
            </w:pPr>
            <w:r w:rsidRPr="00124184">
              <w:rPr>
                <w:sz w:val="22"/>
              </w:rPr>
              <w:t>- создание педагогических условий для проведения уроков в соответствии с методическими рекомендациями;</w:t>
            </w:r>
          </w:p>
          <w:p w:rsidR="00ED1F8E" w:rsidRPr="00124184" w:rsidRDefault="00ED1F8E" w:rsidP="007667E1">
            <w:pPr>
              <w:pStyle w:val="221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sz w:val="22"/>
              </w:rPr>
            </w:pPr>
            <w:r w:rsidRPr="00124184">
              <w:rPr>
                <w:sz w:val="22"/>
              </w:rPr>
              <w:t>- проведение урока в соответствии с требованиями и созданными педагогическими условиями.</w:t>
            </w:r>
          </w:p>
          <w:p w:rsidR="00ED1F8E" w:rsidRPr="00124184" w:rsidRDefault="00ED1F8E" w:rsidP="007667E1">
            <w:pPr>
              <w:pStyle w:val="221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i/>
                <w:iCs/>
                <w:sz w:val="22"/>
              </w:rPr>
            </w:pP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lastRenderedPageBreak/>
              <w:t>ПК 1.3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pStyle w:val="221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b/>
                <w:bCs/>
                <w:sz w:val="22"/>
              </w:rPr>
            </w:pPr>
            <w:r w:rsidRPr="00124184">
              <w:rPr>
                <w:sz w:val="22"/>
              </w:rPr>
              <w:t>Осуществлять педагогический контроль, оценивать процесс и результаты обучения.</w:t>
            </w:r>
          </w:p>
          <w:p w:rsidR="00ED1F8E" w:rsidRPr="00124184" w:rsidRDefault="00ED1F8E" w:rsidP="007667E1">
            <w:pPr>
              <w:pStyle w:val="221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b/>
                <w:bCs/>
                <w:sz w:val="22"/>
              </w:rPr>
            </w:pPr>
          </w:p>
        </w:tc>
        <w:tc>
          <w:tcPr>
            <w:tcW w:w="5387" w:type="dxa"/>
          </w:tcPr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Обоснование выбора методов и форм контроля;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выполнение анализа и обобщение материалов педагогического контроля;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обоснование выбранных критериев оценки результата, информации (материалов), полученной в процессе контроля.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 1.4. 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pStyle w:val="221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sz w:val="22"/>
              </w:rPr>
            </w:pPr>
            <w:r w:rsidRPr="00124184">
              <w:rPr>
                <w:sz w:val="22"/>
              </w:rPr>
              <w:t>Анализировать уроки.</w:t>
            </w:r>
          </w:p>
          <w:p w:rsidR="00ED1F8E" w:rsidRPr="00124184" w:rsidRDefault="00ED1F8E" w:rsidP="007667E1">
            <w:pPr>
              <w:pStyle w:val="221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sz w:val="22"/>
              </w:rPr>
            </w:pPr>
          </w:p>
        </w:tc>
        <w:tc>
          <w:tcPr>
            <w:tcW w:w="5387" w:type="dxa"/>
          </w:tcPr>
          <w:p w:rsidR="00ED1F8E" w:rsidRPr="00124184" w:rsidRDefault="00ED1F8E" w:rsidP="007667E1">
            <w:pPr>
              <w:pStyle w:val="220"/>
              <w:widowControl w:val="0"/>
              <w:ind w:left="283" w:firstLine="0"/>
              <w:rPr>
                <w:sz w:val="22"/>
              </w:rPr>
            </w:pPr>
            <w:r w:rsidRPr="00124184">
              <w:rPr>
                <w:sz w:val="22"/>
              </w:rPr>
              <w:t>- Осуществление грамотного и последовательного самоанализа и самоконтроля;</w:t>
            </w:r>
          </w:p>
          <w:p w:rsidR="00ED1F8E" w:rsidRPr="00124184" w:rsidRDefault="00ED1F8E" w:rsidP="007667E1">
            <w:pPr>
              <w:pStyle w:val="221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sz w:val="22"/>
              </w:rPr>
            </w:pPr>
            <w:r w:rsidRPr="00124184">
              <w:rPr>
                <w:sz w:val="22"/>
              </w:rPr>
              <w:t>- соблюдение этических норм при анализе и оценке педагогического опыта;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анализ процесса и результатов педагогической деятельности и обучения, их корректировка и совершенствование;</w:t>
            </w:r>
          </w:p>
          <w:p w:rsidR="00ED1F8E" w:rsidRPr="00124184" w:rsidRDefault="00ED1F8E" w:rsidP="007667E1">
            <w:pPr>
              <w:pStyle w:val="220"/>
              <w:widowControl w:val="0"/>
              <w:ind w:left="283" w:firstLine="0"/>
              <w:rPr>
                <w:sz w:val="22"/>
              </w:rPr>
            </w:pPr>
            <w:r w:rsidRPr="00124184">
              <w:rPr>
                <w:sz w:val="22"/>
              </w:rPr>
              <w:t>- анализ уроков для установления соответствия содержания, методов и средств, поставленным целям и задачам;</w:t>
            </w:r>
          </w:p>
          <w:p w:rsidR="00ED1F8E" w:rsidRPr="00124184" w:rsidRDefault="00ED1F8E" w:rsidP="007667E1">
            <w:pPr>
              <w:pStyle w:val="221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sz w:val="22"/>
              </w:rPr>
            </w:pPr>
            <w:r w:rsidRPr="00124184">
              <w:rPr>
                <w:sz w:val="22"/>
              </w:rPr>
              <w:t xml:space="preserve">-оценивание процесса и результатов </w:t>
            </w:r>
            <w:proofErr w:type="gramStart"/>
            <w:r w:rsidRPr="00124184">
              <w:rPr>
                <w:sz w:val="22"/>
              </w:rPr>
              <w:t>деятельности</w:t>
            </w:r>
            <w:proofErr w:type="gramEnd"/>
            <w:r w:rsidRPr="00124184">
              <w:rPr>
                <w:sz w:val="22"/>
              </w:rPr>
              <w:t xml:space="preserve"> обучающихся на уроках, выставление отметок.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 1.5.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 xml:space="preserve">Вести документацию, обеспечивающую </w:t>
            </w:r>
            <w:proofErr w:type="gramStart"/>
            <w:r w:rsidRPr="00124184">
              <w:rPr>
                <w:rFonts w:ascii="Times New Roman" w:hAnsi="Times New Roman" w:cs="Times New Roman"/>
                <w:szCs w:val="24"/>
              </w:rPr>
              <w:t>обучение по</w:t>
            </w:r>
            <w:proofErr w:type="gramEnd"/>
            <w:r w:rsidR="005418F1" w:rsidRPr="00124184">
              <w:rPr>
                <w:rFonts w:ascii="Times New Roman" w:hAnsi="Times New Roman" w:cs="Times New Roman"/>
                <w:szCs w:val="24"/>
              </w:rPr>
              <w:t xml:space="preserve"> образовательным</w:t>
            </w:r>
            <w:r w:rsidRPr="00124184">
              <w:rPr>
                <w:rFonts w:ascii="Times New Roman" w:hAnsi="Times New Roman" w:cs="Times New Roman"/>
                <w:szCs w:val="24"/>
              </w:rPr>
              <w:t xml:space="preserve"> программам начального общего образования.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pStyle w:val="221"/>
              <w:widowControl w:val="0"/>
              <w:tabs>
                <w:tab w:val="left" w:pos="292"/>
                <w:tab w:val="left" w:pos="1418"/>
              </w:tabs>
              <w:spacing w:after="0" w:line="240" w:lineRule="auto"/>
              <w:ind w:left="0"/>
              <w:rPr>
                <w:sz w:val="22"/>
              </w:rPr>
            </w:pPr>
            <w:r w:rsidRPr="00124184">
              <w:rPr>
                <w:sz w:val="22"/>
              </w:rPr>
              <w:t>- Составление документации по производственной практике соответствии с требованиями программ начального образования;</w:t>
            </w:r>
          </w:p>
          <w:p w:rsidR="00ED1F8E" w:rsidRPr="00124184" w:rsidRDefault="00ED1F8E" w:rsidP="007667E1">
            <w:pPr>
              <w:pStyle w:val="221"/>
              <w:widowControl w:val="0"/>
              <w:tabs>
                <w:tab w:val="left" w:pos="292"/>
                <w:tab w:val="left" w:pos="1418"/>
              </w:tabs>
              <w:spacing w:after="0" w:line="240" w:lineRule="auto"/>
              <w:ind w:left="0"/>
              <w:rPr>
                <w:sz w:val="22"/>
              </w:rPr>
            </w:pPr>
            <w:r w:rsidRPr="00124184">
              <w:rPr>
                <w:sz w:val="22"/>
              </w:rPr>
              <w:t>- составление планов уроков в соответствии с календарно-тематическими планами;- заполнение классных журналов и дневников обучающихся.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 2.1. 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Определять цели и задачи внеурочной деятельности и общения, планировать внеурочные занятия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владение технологией планирования  внеурочной деятельности и общения в соответствии с  современными требованиями и методическими рекомендациями;</w:t>
            </w:r>
          </w:p>
          <w:p w:rsidR="00ED1F8E" w:rsidRPr="00124184" w:rsidRDefault="00ED1F8E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обоснование выбора методов  организации внеурочной деятельности;</w:t>
            </w:r>
          </w:p>
          <w:p w:rsidR="00ED1F8E" w:rsidRPr="00124184" w:rsidRDefault="00ED1F8E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аргументированность выбора приемов общения;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 2.2. 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pStyle w:val="Default"/>
              <w:jc w:val="both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Проводить внеурочные мероприятия </w:t>
            </w:r>
          </w:p>
          <w:p w:rsidR="00ED1F8E" w:rsidRPr="00124184" w:rsidRDefault="00ED1F8E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5387" w:type="dxa"/>
          </w:tcPr>
          <w:p w:rsidR="00ED1F8E" w:rsidRPr="00124184" w:rsidRDefault="00ED1F8E" w:rsidP="007667E1">
            <w:pPr>
              <w:pStyle w:val="23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создание педагогических условий для проведения внеурочных мероприятий в соответствии с методическими рекомендациями;</w:t>
            </w:r>
          </w:p>
          <w:p w:rsidR="00ED1F8E" w:rsidRPr="00124184" w:rsidRDefault="00ED1F8E" w:rsidP="007667E1">
            <w:pPr>
              <w:pStyle w:val="Default"/>
              <w:jc w:val="both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- методически грамотное проведение внеурочных мероприятий в соответствии с требованиями и созданными педагогическими условиями;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 2.3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pStyle w:val="Default"/>
              <w:jc w:val="both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Осуществлять педагогический контроль, оценивать процесс и результаты деятельности </w:t>
            </w:r>
            <w:proofErr w:type="gramStart"/>
            <w:r w:rsidRPr="00124184">
              <w:rPr>
                <w:color w:val="auto"/>
                <w:sz w:val="22"/>
              </w:rPr>
              <w:t>обучающихся</w:t>
            </w:r>
            <w:proofErr w:type="gramEnd"/>
          </w:p>
        </w:tc>
        <w:tc>
          <w:tcPr>
            <w:tcW w:w="5387" w:type="dxa"/>
          </w:tcPr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обоснование выбора методов и форм контроля;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выполнение анализа и обобщения материалов педагогического контроля;</w:t>
            </w:r>
          </w:p>
          <w:p w:rsidR="00ED1F8E" w:rsidRPr="00124184" w:rsidRDefault="00ED1F8E" w:rsidP="007667E1">
            <w:pPr>
              <w:pStyle w:val="23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обоснование выбранных критериев оценки результата, информации (материалов), полученной в процессе контроля;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 2.4. 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pStyle w:val="Default"/>
              <w:jc w:val="both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Анализировать процесс и результаты внеурочной деятельности и отдельных занятий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pStyle w:val="22"/>
              <w:widowControl w:val="0"/>
              <w:ind w:left="0" w:firstLine="0"/>
              <w:rPr>
                <w:rFonts w:ascii="Times New Roman" w:hAnsi="Times New Roman" w:cs="Times New Roman"/>
                <w:sz w:val="22"/>
              </w:rPr>
            </w:pPr>
            <w:r w:rsidRPr="00124184">
              <w:rPr>
                <w:rFonts w:ascii="Times New Roman" w:hAnsi="Times New Roman" w:cs="Times New Roman"/>
                <w:sz w:val="22"/>
              </w:rPr>
              <w:t>- осуществление грамотного и последовательного самоанализа и самоконтроля;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анализ процесса и результатов педагогической деятельности и обучения, их корректировка и совершенствование;</w:t>
            </w:r>
          </w:p>
          <w:p w:rsidR="00ED1F8E" w:rsidRPr="00124184" w:rsidRDefault="00ED1F8E" w:rsidP="007667E1">
            <w:pPr>
              <w:pStyle w:val="22"/>
              <w:widowControl w:val="0"/>
              <w:ind w:left="0" w:firstLine="0"/>
              <w:rPr>
                <w:rFonts w:ascii="Times New Roman" w:hAnsi="Times New Roman" w:cs="Times New Roman"/>
                <w:sz w:val="22"/>
              </w:rPr>
            </w:pPr>
            <w:r w:rsidRPr="00124184">
              <w:rPr>
                <w:rFonts w:ascii="Times New Roman" w:hAnsi="Times New Roman" w:cs="Times New Roman"/>
                <w:sz w:val="22"/>
              </w:rPr>
              <w:t>- полнота и содержательность анализа внеурочных занятий для установления соответствия содержания, методов и средств, поставленным целям и задачам;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 2.5. </w:t>
            </w:r>
          </w:p>
        </w:tc>
        <w:tc>
          <w:tcPr>
            <w:tcW w:w="3260" w:type="dxa"/>
          </w:tcPr>
          <w:p w:rsidR="00ED1F8E" w:rsidRPr="00124184" w:rsidRDefault="00ED1F8E" w:rsidP="005418F1">
            <w:pPr>
              <w:pStyle w:val="Default"/>
              <w:jc w:val="both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Вести документацию, обеспечивающую организацию внеурочной деятельности и общения </w:t>
            </w:r>
            <w:proofErr w:type="gramStart"/>
            <w:r w:rsidR="005418F1" w:rsidRPr="00124184">
              <w:rPr>
                <w:color w:val="auto"/>
                <w:sz w:val="22"/>
              </w:rPr>
              <w:t>обучающихся</w:t>
            </w:r>
            <w:proofErr w:type="gramEnd"/>
          </w:p>
        </w:tc>
        <w:tc>
          <w:tcPr>
            <w:tcW w:w="5387" w:type="dxa"/>
          </w:tcPr>
          <w:p w:rsidR="00ED1F8E" w:rsidRPr="00124184" w:rsidRDefault="00ED1F8E" w:rsidP="007667E1">
            <w:pPr>
              <w:pStyle w:val="Default"/>
              <w:jc w:val="both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- разработка программ, планов, сценариев, методических разработок по различным видам деятельности; </w:t>
            </w:r>
          </w:p>
          <w:p w:rsidR="00ED1F8E" w:rsidRPr="00124184" w:rsidRDefault="00ED1F8E" w:rsidP="007667E1">
            <w:pPr>
              <w:pStyle w:val="22"/>
              <w:widowControl w:val="0"/>
              <w:ind w:left="0" w:firstLine="0"/>
              <w:rPr>
                <w:rFonts w:ascii="Times New Roman" w:hAnsi="Times New Roman" w:cs="Times New Roman"/>
                <w:sz w:val="22"/>
              </w:rPr>
            </w:pPr>
            <w:r w:rsidRPr="00124184">
              <w:rPr>
                <w:rFonts w:ascii="Times New Roman" w:hAnsi="Times New Roman" w:cs="Times New Roman"/>
                <w:sz w:val="22"/>
              </w:rPr>
              <w:t xml:space="preserve">- оформление документации, методических </w:t>
            </w:r>
            <w:r w:rsidRPr="00124184">
              <w:rPr>
                <w:rFonts w:ascii="Times New Roman" w:hAnsi="Times New Roman" w:cs="Times New Roman"/>
                <w:sz w:val="22"/>
              </w:rPr>
              <w:lastRenderedPageBreak/>
              <w:t>разработок, протоколов.</w:t>
            </w:r>
          </w:p>
        </w:tc>
      </w:tr>
      <w:tr w:rsidR="00247B53" w:rsidRPr="00124184" w:rsidTr="002C7C41">
        <w:trPr>
          <w:trHeight w:val="1358"/>
        </w:trPr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lastRenderedPageBreak/>
              <w:t>ПК3.1.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pStyle w:val="Default"/>
              <w:snapToGrid w:val="0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Проводить педагогическое наблюдение и диагностику, интерпретировать полученные результаты. </w:t>
            </w:r>
          </w:p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</w:p>
        </w:tc>
        <w:tc>
          <w:tcPr>
            <w:tcW w:w="5387" w:type="dxa"/>
          </w:tcPr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- обоснованность выбора диагностических методик;   </w:t>
            </w:r>
          </w:p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-  оформление протокола  диагностирования в соответствии с требованиями    </w:t>
            </w:r>
          </w:p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- полнота анализа  результатов  педагогического наблюдения; 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 3.2.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pStyle w:val="Default"/>
              <w:snapToGrid w:val="0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Определять цели и задачи, планировать внеклассную работу.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- соответствие постановки цели и задач внеклассного мероприятия теме, содержанию и индивидуально-психологическим особенностям обучающихся</w:t>
            </w:r>
          </w:p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- обоснованность выбора тематики и форм внеклассной работы;</w:t>
            </w:r>
          </w:p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- подготовка  конспекта внеклассного занятия в соответствии с методическими требованиями;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 3.3.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pStyle w:val="Default"/>
              <w:snapToGrid w:val="0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Проводить внеклассные мероприятия. 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 - проведение внеклассного мероприятия  в соответствии с методическими требованиями;</w:t>
            </w:r>
          </w:p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- соблюдение методических требований, предъявляемых к проведению заявленной формы внеклассного мероприятия;</w:t>
            </w:r>
          </w:p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- владение приемами мотивации, активизации деятельности </w:t>
            </w:r>
            <w:proofErr w:type="gramStart"/>
            <w:r w:rsidRPr="00124184">
              <w:rPr>
                <w:color w:val="auto"/>
                <w:sz w:val="22"/>
              </w:rPr>
              <w:t>обучающихся</w:t>
            </w:r>
            <w:proofErr w:type="gramEnd"/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ПК3.4.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pStyle w:val="Default"/>
              <w:snapToGrid w:val="0"/>
              <w:jc w:val="both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Анализировать процесс и результаты проведения внеклассных мероприятий. 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- соответствие анализа  процесса и результатов проведения внеклассного мероприятия требованиям</w:t>
            </w:r>
          </w:p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- грамотное выполнение анализа внеклассного мероприятия;</w:t>
            </w:r>
          </w:p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- объективность самооценки проведенного мероприятия;</w:t>
            </w:r>
          </w:p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-  осуществление прогнозирования корректирующих действий по результатам анализа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 3.5.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pStyle w:val="Default"/>
              <w:snapToGrid w:val="0"/>
              <w:jc w:val="both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Определять цели и задачи, планировать работу с родителями. 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- соответствие постановки цели и задач, содержанию работы с родителями;</w:t>
            </w:r>
          </w:p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- обоснованность выбора форм работы с родителями;</w:t>
            </w:r>
          </w:p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- правильность подготовки сценария родительского собрания в соответствии с методическими требованиями;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 3.6.</w:t>
            </w:r>
          </w:p>
        </w:tc>
        <w:tc>
          <w:tcPr>
            <w:tcW w:w="3260" w:type="dxa"/>
          </w:tcPr>
          <w:p w:rsidR="00ED1F8E" w:rsidRPr="00124184" w:rsidRDefault="00ED1F8E" w:rsidP="005418F1">
            <w:pPr>
              <w:pStyle w:val="Default"/>
              <w:snapToGrid w:val="0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Обеспечивать взаимодействие с родителями </w:t>
            </w:r>
            <w:r w:rsidR="005418F1" w:rsidRPr="00124184">
              <w:rPr>
                <w:color w:val="auto"/>
                <w:sz w:val="22"/>
              </w:rPr>
              <w:t>обучающихся</w:t>
            </w:r>
            <w:r w:rsidRPr="00124184">
              <w:rPr>
                <w:color w:val="auto"/>
                <w:sz w:val="22"/>
              </w:rPr>
              <w:t xml:space="preserve"> при решении задач обучения и воспитания. 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-  Соответствие выбора форм взаимодействия с родителями младших школьников требованиям этики делового общения;</w:t>
            </w:r>
          </w:p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- подготовка сценария индивидуальной  работы с родителями в соответствии с методическими требованиями;</w:t>
            </w:r>
          </w:p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- владение способами организации взаимодействия  с родителями </w:t>
            </w:r>
            <w:proofErr w:type="gramStart"/>
            <w:r w:rsidRPr="00124184">
              <w:rPr>
                <w:color w:val="auto"/>
                <w:sz w:val="22"/>
              </w:rPr>
              <w:t>обучающихся</w:t>
            </w:r>
            <w:proofErr w:type="gramEnd"/>
            <w:r w:rsidRPr="00124184">
              <w:rPr>
                <w:color w:val="auto"/>
                <w:sz w:val="22"/>
              </w:rPr>
              <w:t>;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 3.7.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pStyle w:val="Default"/>
              <w:snapToGrid w:val="0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Анализировать результаты работы с родителями. 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- грамотное, последовательное выполнение анализа  результатов работы с родителями;</w:t>
            </w:r>
          </w:p>
          <w:p w:rsidR="00ED1F8E" w:rsidRPr="00124184" w:rsidRDefault="00ED1F8E" w:rsidP="007667E1">
            <w:pPr>
              <w:pStyle w:val="Default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>- соответствие анализа  процесса и результатов работы с родителями заявленным целям и задачам;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 3.8.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pStyle w:val="Default"/>
              <w:snapToGrid w:val="0"/>
              <w:rPr>
                <w:color w:val="auto"/>
                <w:sz w:val="22"/>
              </w:rPr>
            </w:pPr>
            <w:r w:rsidRPr="00124184">
              <w:rPr>
                <w:color w:val="auto"/>
                <w:sz w:val="22"/>
              </w:rPr>
              <w:t xml:space="preserve">Координировать деятельность сотрудников образовательного учреждения, работающих с классом. 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pStyle w:val="aa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обоснованность выбора форм и методов координации деятельности сотрудников образовательного учреждения, работающих с классом;</w:t>
            </w:r>
          </w:p>
          <w:p w:rsidR="00ED1F8E" w:rsidRPr="00124184" w:rsidRDefault="00ED1F8E" w:rsidP="007667E1">
            <w:pPr>
              <w:pStyle w:val="aa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своевременность принятия решений по координации совместной деятельности сотрудников ОУ работающих с классом;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 4.1.</w:t>
            </w:r>
          </w:p>
        </w:tc>
        <w:tc>
          <w:tcPr>
            <w:tcW w:w="3260" w:type="dxa"/>
            <w:vAlign w:val="center"/>
          </w:tcPr>
          <w:p w:rsidR="00ED1F8E" w:rsidRPr="00124184" w:rsidRDefault="00ED1F8E" w:rsidP="005418F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 xml:space="preserve">Выбирать учебно-методический комплект, разрабатывать </w:t>
            </w:r>
            <w:r w:rsidRPr="00124184">
              <w:rPr>
                <w:rFonts w:ascii="Times New Roman" w:hAnsi="Times New Roman" w:cs="Times New Roman"/>
                <w:szCs w:val="24"/>
              </w:rPr>
              <w:lastRenderedPageBreak/>
              <w:t xml:space="preserve">учебно-методические материалы (рабочие программы, учебно-тематические планы) на основе </w:t>
            </w:r>
            <w:r w:rsidR="005418F1" w:rsidRPr="00124184">
              <w:rPr>
                <w:rFonts w:ascii="Times New Roman" w:hAnsi="Times New Roman" w:cs="Times New Roman"/>
                <w:szCs w:val="24"/>
              </w:rPr>
              <w:t>ФГОС</w:t>
            </w:r>
            <w:r w:rsidRPr="00124184">
              <w:rPr>
                <w:rFonts w:ascii="Times New Roman" w:hAnsi="Times New Roman" w:cs="Times New Roman"/>
                <w:szCs w:val="24"/>
              </w:rPr>
              <w:t xml:space="preserve"> и примерных </w:t>
            </w:r>
            <w:r w:rsidR="005418F1" w:rsidRPr="00124184">
              <w:rPr>
                <w:rFonts w:ascii="Times New Roman" w:hAnsi="Times New Roman" w:cs="Times New Roman"/>
                <w:szCs w:val="24"/>
              </w:rPr>
              <w:t xml:space="preserve">основных образовательных </w:t>
            </w:r>
            <w:r w:rsidRPr="00124184">
              <w:rPr>
                <w:rFonts w:ascii="Times New Roman" w:hAnsi="Times New Roman" w:cs="Times New Roman"/>
                <w:szCs w:val="24"/>
              </w:rPr>
              <w:t xml:space="preserve">программ с учетом </w:t>
            </w:r>
            <w:r w:rsidR="005418F1" w:rsidRPr="00124184">
              <w:rPr>
                <w:rFonts w:ascii="Times New Roman" w:hAnsi="Times New Roman" w:cs="Times New Roman"/>
                <w:szCs w:val="24"/>
              </w:rPr>
              <w:t>типа</w:t>
            </w:r>
            <w:r w:rsidRPr="00124184">
              <w:rPr>
                <w:rFonts w:ascii="Times New Roman" w:hAnsi="Times New Roman" w:cs="Times New Roman"/>
                <w:szCs w:val="24"/>
              </w:rPr>
              <w:t xml:space="preserve"> образовательно</w:t>
            </w:r>
            <w:r w:rsidR="005418F1" w:rsidRPr="00124184">
              <w:rPr>
                <w:rFonts w:ascii="Times New Roman" w:hAnsi="Times New Roman" w:cs="Times New Roman"/>
                <w:szCs w:val="24"/>
              </w:rPr>
              <w:t>й</w:t>
            </w:r>
            <w:r w:rsidRPr="00124184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5418F1" w:rsidRPr="00124184">
              <w:rPr>
                <w:rFonts w:ascii="Times New Roman" w:hAnsi="Times New Roman" w:cs="Times New Roman"/>
                <w:szCs w:val="24"/>
              </w:rPr>
              <w:t>организации</w:t>
            </w:r>
            <w:r w:rsidRPr="00124184">
              <w:rPr>
                <w:rFonts w:ascii="Times New Roman" w:hAnsi="Times New Roman" w:cs="Times New Roman"/>
                <w:szCs w:val="24"/>
              </w:rPr>
              <w:t>, особенностей класса/группы и отдельных обучающихся.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lastRenderedPageBreak/>
              <w:t>- обоснование оптимального выбора учебно-методического комплекта;</w:t>
            </w:r>
          </w:p>
          <w:p w:rsidR="00ED1F8E" w:rsidRPr="00124184" w:rsidRDefault="00ED1F8E" w:rsidP="007667E1">
            <w:pPr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lastRenderedPageBreak/>
              <w:t xml:space="preserve"> -разработка учебно-методических материалов в соответствии с методическими рекомендациями;</w:t>
            </w:r>
          </w:p>
          <w:p w:rsidR="00ED1F8E" w:rsidRPr="00124184" w:rsidRDefault="00ED1F8E" w:rsidP="007667E1">
            <w:pPr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обоснование соответствия разработанных учебно-методических материалов ФГОС НОО</w:t>
            </w:r>
          </w:p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lastRenderedPageBreak/>
              <w:t>ПК 4.2. 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Создавать в кабинете предметно-развивающую среду.</w:t>
            </w:r>
          </w:p>
          <w:p w:rsidR="00ED1F8E" w:rsidRPr="00124184" w:rsidRDefault="00ED1F8E" w:rsidP="007667E1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Cs w:val="24"/>
              </w:rPr>
            </w:pPr>
          </w:p>
        </w:tc>
        <w:tc>
          <w:tcPr>
            <w:tcW w:w="5387" w:type="dxa"/>
          </w:tcPr>
          <w:p w:rsidR="00ED1F8E" w:rsidRPr="00124184" w:rsidRDefault="00ED1F8E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соблюдение требований к созданию предметно-развивающей среды в кабинете;</w:t>
            </w:r>
          </w:p>
          <w:p w:rsidR="00ED1F8E" w:rsidRPr="00124184" w:rsidRDefault="00ED1F8E" w:rsidP="007667E1">
            <w:pPr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 xml:space="preserve">-владение приемами организации  предметно – пространственной развивающей среды в соответствии с возрастными особенностями </w:t>
            </w:r>
            <w:proofErr w:type="gramStart"/>
            <w:r w:rsidRPr="00124184">
              <w:rPr>
                <w:rFonts w:ascii="Times New Roman" w:hAnsi="Times New Roman" w:cs="Times New Roman"/>
                <w:szCs w:val="24"/>
              </w:rPr>
              <w:t>обучающихся</w:t>
            </w:r>
            <w:proofErr w:type="gramEnd"/>
            <w:r w:rsidRPr="00124184">
              <w:rPr>
                <w:rFonts w:ascii="Times New Roman" w:hAnsi="Times New Roman" w:cs="Times New Roman"/>
                <w:szCs w:val="24"/>
              </w:rPr>
              <w:t>;</w:t>
            </w:r>
          </w:p>
          <w:p w:rsidR="00ED1F8E" w:rsidRPr="00124184" w:rsidRDefault="00ED1F8E" w:rsidP="007667E1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проектирование предметно-развивающей среды в кабинете;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 4.3. 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Систематизировать и оценивать педагогический опыт и образовательные технологии в области начального общего образования на основе изучения профессиональной литературы, самоанализа и анализа деятельности других педагогов.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suppressAutoHyphens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-полнота анализа (самоанализа) педагогического опыта и образовательных технологий, обоснованность выводов;</w:t>
            </w:r>
          </w:p>
          <w:p w:rsidR="00ED1F8E" w:rsidRPr="00124184" w:rsidRDefault="00ED1F8E" w:rsidP="007667E1">
            <w:pPr>
              <w:suppressAutoHyphens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чёткость и аргументированность изложения собственного мнения;</w:t>
            </w:r>
          </w:p>
          <w:p w:rsidR="00ED1F8E" w:rsidRPr="00124184" w:rsidRDefault="00ED1F8E" w:rsidP="007667E1">
            <w:pPr>
              <w:suppressAutoHyphens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соблюдение этических норм при анализе и оценке педагогического опыта и образовательных технологий;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 4.4. </w:t>
            </w:r>
          </w:p>
        </w:tc>
        <w:tc>
          <w:tcPr>
            <w:tcW w:w="3260" w:type="dxa"/>
            <w:vAlign w:val="center"/>
          </w:tcPr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Оформлять педагогические разработки в виде отчетов, рефератов, выступлений.</w:t>
            </w:r>
          </w:p>
        </w:tc>
        <w:tc>
          <w:tcPr>
            <w:tcW w:w="5387" w:type="dxa"/>
          </w:tcPr>
          <w:p w:rsidR="00ED1F8E" w:rsidRPr="00124184" w:rsidRDefault="00ED1F8E" w:rsidP="007667E1">
            <w:pPr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оформление педагогических разработок в соответствии с методическими рекомендациями;</w:t>
            </w:r>
          </w:p>
        </w:tc>
      </w:tr>
      <w:tr w:rsidR="00247B53" w:rsidRPr="00124184" w:rsidTr="002C7C41">
        <w:tc>
          <w:tcPr>
            <w:tcW w:w="923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ПК 4.5. </w:t>
            </w:r>
          </w:p>
        </w:tc>
        <w:tc>
          <w:tcPr>
            <w:tcW w:w="3260" w:type="dxa"/>
          </w:tcPr>
          <w:p w:rsidR="00ED1F8E" w:rsidRPr="00124184" w:rsidRDefault="00ED1F8E" w:rsidP="007667E1">
            <w:pPr>
              <w:pStyle w:val="22"/>
              <w:widowControl w:val="0"/>
              <w:ind w:left="0" w:firstLine="0"/>
              <w:rPr>
                <w:rFonts w:ascii="Times New Roman" w:hAnsi="Times New Roman" w:cs="Times New Roman"/>
                <w:sz w:val="22"/>
              </w:rPr>
            </w:pPr>
            <w:r w:rsidRPr="00124184">
              <w:rPr>
                <w:rFonts w:ascii="Times New Roman" w:hAnsi="Times New Roman" w:cs="Times New Roman"/>
                <w:sz w:val="22"/>
              </w:rPr>
              <w:t>Участвовать в исследовательской и проектной деятельности в области начального</w:t>
            </w:r>
            <w:r w:rsidR="005418F1" w:rsidRPr="00124184">
              <w:rPr>
                <w:rFonts w:ascii="Times New Roman" w:hAnsi="Times New Roman" w:cs="Times New Roman"/>
                <w:sz w:val="22"/>
              </w:rPr>
              <w:t xml:space="preserve"> общего</w:t>
            </w:r>
            <w:r w:rsidRPr="00124184">
              <w:rPr>
                <w:rFonts w:ascii="Times New Roman" w:hAnsi="Times New Roman" w:cs="Times New Roman"/>
                <w:sz w:val="22"/>
              </w:rPr>
              <w:t xml:space="preserve"> образования.</w:t>
            </w:r>
          </w:p>
          <w:p w:rsidR="00ED1F8E" w:rsidRPr="00124184" w:rsidRDefault="00ED1F8E" w:rsidP="007667E1">
            <w:pPr>
              <w:widowControl w:val="0"/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Cs w:val="24"/>
              </w:rPr>
            </w:pPr>
          </w:p>
        </w:tc>
        <w:tc>
          <w:tcPr>
            <w:tcW w:w="5387" w:type="dxa"/>
          </w:tcPr>
          <w:p w:rsidR="00ED1F8E" w:rsidRPr="00124184" w:rsidRDefault="00ED1F8E" w:rsidP="007667E1">
            <w:pPr>
              <w:suppressAutoHyphens/>
              <w:spacing w:after="0" w:line="240" w:lineRule="auto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обоснованность выбора  методов и методик педагогического исследования и проектирования;</w:t>
            </w:r>
          </w:p>
          <w:p w:rsidR="00ED1F8E" w:rsidRPr="00124184" w:rsidRDefault="00ED1F8E" w:rsidP="007667E1">
            <w:pPr>
              <w:pStyle w:val="23"/>
              <w:widowControl w:val="0"/>
              <w:tabs>
                <w:tab w:val="left" w:pos="993"/>
                <w:tab w:val="left" w:pos="1418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Cs w:val="24"/>
              </w:rPr>
            </w:pPr>
            <w:r w:rsidRPr="00124184">
              <w:rPr>
                <w:rFonts w:ascii="Times New Roman" w:hAnsi="Times New Roman" w:cs="Times New Roman"/>
                <w:szCs w:val="24"/>
              </w:rPr>
              <w:t>- соответствие оформления результатов педагогического исследования и проектирования, установленным требованиям (стандартам);</w:t>
            </w:r>
          </w:p>
          <w:p w:rsidR="00ED1F8E" w:rsidRPr="00124184" w:rsidRDefault="00ED1F8E" w:rsidP="007667E1">
            <w:pPr>
              <w:pStyle w:val="22"/>
              <w:widowControl w:val="0"/>
              <w:ind w:left="0" w:firstLine="0"/>
              <w:rPr>
                <w:rFonts w:ascii="Times New Roman" w:hAnsi="Times New Roman" w:cs="Times New Roman"/>
                <w:sz w:val="22"/>
              </w:rPr>
            </w:pPr>
            <w:r w:rsidRPr="00124184">
              <w:rPr>
                <w:rFonts w:ascii="Times New Roman" w:hAnsi="Times New Roman" w:cs="Times New Roman"/>
                <w:sz w:val="22"/>
              </w:rPr>
              <w:t xml:space="preserve"> - результативность участия в исследовательской и проектной деятельности.</w:t>
            </w:r>
          </w:p>
        </w:tc>
      </w:tr>
    </w:tbl>
    <w:p w:rsidR="002C7C41" w:rsidRPr="00124184" w:rsidRDefault="002C7C41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20" w:name="_Toc310435916"/>
    </w:p>
    <w:p w:rsidR="00ED1F8E" w:rsidRPr="00124184" w:rsidRDefault="00ED1F8E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3.4. Матрица соответствия компетенций учебным дисциплинам</w:t>
      </w:r>
      <w:bookmarkEnd w:id="20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и междисциплинарным курсам</w:t>
      </w:r>
    </w:p>
    <w:p w:rsidR="002C7C41" w:rsidRPr="00124184" w:rsidRDefault="002C7C41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B411CC" w:rsidRPr="00124184" w:rsidRDefault="00ED1F8E" w:rsidP="00BD70D0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Матрица соответствия компетенций и формирующих их составных частей </w:t>
      </w:r>
      <w:r w:rsidR="00453ECB" w:rsidRPr="00124184"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представлена в Приложении </w:t>
      </w:r>
      <w:r w:rsidR="003724F7" w:rsidRPr="00124184">
        <w:rPr>
          <w:rFonts w:ascii="Times New Roman" w:hAnsi="Times New Roman" w:cs="Times New Roman"/>
          <w:sz w:val="28"/>
          <w:szCs w:val="28"/>
          <w:lang w:eastAsia="ru-RU"/>
        </w:rPr>
        <w:t>9</w:t>
      </w:r>
      <w:r w:rsidR="00000379" w:rsidRPr="00124184">
        <w:rPr>
          <w:rFonts w:ascii="Times New Roman" w:hAnsi="Times New Roman" w:cs="Times New Roman"/>
          <w:sz w:val="28"/>
          <w:szCs w:val="28"/>
          <w:lang w:eastAsia="ru-RU"/>
        </w:rPr>
        <w:t>.2</w:t>
      </w:r>
      <w:r w:rsidR="00BD70D0" w:rsidRPr="00124184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21" w:name="_Toc310435917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4. Документы, регламентирующие содержание и организацию  образовательного процесса при реализации </w:t>
      </w:r>
      <w:r w:rsidR="00453ECB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ППССЗ</w:t>
      </w:r>
      <w:bookmarkEnd w:id="21"/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22" w:name="_Toc310435918"/>
    </w:p>
    <w:p w:rsidR="00F84EAF" w:rsidRPr="00124184" w:rsidRDefault="00F84EAF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D1F8E" w:rsidRPr="00124184" w:rsidRDefault="00584762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4.1</w:t>
      </w:r>
      <w:r w:rsidR="00ED1F8E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. Календарный учебный график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В календарном учебном графике указывается последовательность реализации </w:t>
      </w:r>
      <w:r w:rsidR="00453ECB" w:rsidRPr="00124184"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специальности </w:t>
      </w:r>
      <w:r w:rsidR="00365F3B" w:rsidRPr="00124184">
        <w:rPr>
          <w:rFonts w:ascii="Times New Roman" w:hAnsi="Times New Roman" w:cs="Times New Roman"/>
          <w:sz w:val="28"/>
          <w:szCs w:val="28"/>
          <w:lang w:eastAsia="ru-RU"/>
        </w:rPr>
        <w:t>44.02.02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Преподавание в начальных классах, включая теоретическое обучение, практики, промежуточные и итоговую аттестации,   каникулы (Приложение </w:t>
      </w:r>
      <w:r w:rsidR="003724F7" w:rsidRPr="00124184">
        <w:rPr>
          <w:rFonts w:ascii="Times New Roman" w:hAnsi="Times New Roman" w:cs="Times New Roman"/>
          <w:sz w:val="28"/>
          <w:szCs w:val="28"/>
          <w:lang w:eastAsia="ru-RU"/>
        </w:rPr>
        <w:t>9</w:t>
      </w:r>
      <w:r w:rsidR="00000379" w:rsidRPr="00124184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584762" w:rsidRPr="00124184">
        <w:rPr>
          <w:rFonts w:ascii="Times New Roman" w:hAnsi="Times New Roman" w:cs="Times New Roman"/>
          <w:sz w:val="28"/>
          <w:szCs w:val="28"/>
          <w:lang w:eastAsia="ru-RU"/>
        </w:rPr>
        <w:t>3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).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>4.</w:t>
      </w:r>
      <w:r w:rsidR="00584762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2</w:t>
      </w:r>
      <w:r w:rsidR="00773612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. У</w:t>
      </w: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чебный  план</w:t>
      </w:r>
      <w:bookmarkEnd w:id="22"/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ab/>
        <w:t xml:space="preserve">Учебный  план определяет следующие характеристики </w:t>
      </w:r>
      <w:r w:rsidR="00453ECB" w:rsidRPr="00124184"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по специальности: </w:t>
      </w:r>
    </w:p>
    <w:p w:rsidR="00ED1F8E" w:rsidRPr="00124184" w:rsidRDefault="00ED1F8E" w:rsidP="00A35D33">
      <w:pPr>
        <w:pStyle w:val="a4"/>
        <w:widowControl w:val="0"/>
        <w:numPr>
          <w:ilvl w:val="0"/>
          <w:numId w:val="24"/>
        </w:numPr>
        <w:tabs>
          <w:tab w:val="num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объемные параметры учебной нагрузки в целом, по годам обучения и по семестрам;  </w:t>
      </w:r>
    </w:p>
    <w:p w:rsidR="00ED1F8E" w:rsidRPr="00124184" w:rsidRDefault="00ED1F8E" w:rsidP="00A35D33">
      <w:pPr>
        <w:pStyle w:val="a4"/>
        <w:widowControl w:val="0"/>
        <w:numPr>
          <w:ilvl w:val="0"/>
          <w:numId w:val="24"/>
        </w:numPr>
        <w:tabs>
          <w:tab w:val="num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перечень учебных дисциплин, профессиональных модулей и их составных элементов (междисциплинарных курсов, учебной и производственной практик);</w:t>
      </w:r>
    </w:p>
    <w:p w:rsidR="00ED1F8E" w:rsidRPr="00124184" w:rsidRDefault="00ED1F8E" w:rsidP="00A35D33">
      <w:pPr>
        <w:pStyle w:val="a4"/>
        <w:widowControl w:val="0"/>
        <w:numPr>
          <w:ilvl w:val="0"/>
          <w:numId w:val="24"/>
        </w:numPr>
        <w:tabs>
          <w:tab w:val="num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последовательность изучения учебных дисциплин и профессиональных модулей;</w:t>
      </w:r>
    </w:p>
    <w:p w:rsidR="00ED1F8E" w:rsidRPr="00124184" w:rsidRDefault="00ED1F8E" w:rsidP="00A35D33">
      <w:pPr>
        <w:pStyle w:val="a4"/>
        <w:widowControl w:val="0"/>
        <w:numPr>
          <w:ilvl w:val="0"/>
          <w:numId w:val="24"/>
        </w:numPr>
        <w:tabs>
          <w:tab w:val="num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распределение по годам обучения и семестрам различных форм промежуточной аттестации по учебным дисциплинам, профессиональным модулям (и их составляющим междисциплинарным курсам, учебной и производственной практике);</w:t>
      </w:r>
    </w:p>
    <w:p w:rsidR="00ED1F8E" w:rsidRPr="00124184" w:rsidRDefault="00ED1F8E" w:rsidP="00A35D33">
      <w:pPr>
        <w:pStyle w:val="a4"/>
        <w:widowControl w:val="0"/>
        <w:numPr>
          <w:ilvl w:val="0"/>
          <w:numId w:val="24"/>
        </w:numPr>
        <w:tabs>
          <w:tab w:val="num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объемы учебной нагрузки по видам учебных занятий, по учебным дисциплинам, профессиональным модулям и их составляющим;</w:t>
      </w:r>
    </w:p>
    <w:p w:rsidR="00ED1F8E" w:rsidRPr="00124184" w:rsidRDefault="00ED1F8E" w:rsidP="00A35D33">
      <w:pPr>
        <w:pStyle w:val="a4"/>
        <w:widowControl w:val="0"/>
        <w:numPr>
          <w:ilvl w:val="0"/>
          <w:numId w:val="24"/>
        </w:numPr>
        <w:tabs>
          <w:tab w:val="num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сроки прохождения и продолжительность преддипломной практики; </w:t>
      </w:r>
    </w:p>
    <w:p w:rsidR="00ED1F8E" w:rsidRPr="00124184" w:rsidRDefault="00ED1F8E" w:rsidP="00A35D33">
      <w:pPr>
        <w:pStyle w:val="a4"/>
        <w:widowControl w:val="0"/>
        <w:numPr>
          <w:ilvl w:val="0"/>
          <w:numId w:val="24"/>
        </w:numPr>
        <w:tabs>
          <w:tab w:val="num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формы государственной (итоговой) аттестации, объемы времени, отведенные на подготовку и защиту выпускной квалификационной работы в рамках ГИА;</w:t>
      </w:r>
    </w:p>
    <w:p w:rsidR="00ED1F8E" w:rsidRPr="00124184" w:rsidRDefault="00ED1F8E" w:rsidP="00A35D33">
      <w:pPr>
        <w:pStyle w:val="a4"/>
        <w:widowControl w:val="0"/>
        <w:numPr>
          <w:ilvl w:val="0"/>
          <w:numId w:val="24"/>
        </w:numPr>
        <w:tabs>
          <w:tab w:val="num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объем каникул по годам обучения.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Максимальный объем учебной нагрузки составляет 54 </w:t>
      </w:r>
      <w:proofErr w:type="gramStart"/>
      <w:r w:rsidRPr="00124184">
        <w:rPr>
          <w:rFonts w:ascii="Times New Roman" w:hAnsi="Times New Roman" w:cs="Times New Roman"/>
          <w:sz w:val="28"/>
          <w:szCs w:val="28"/>
          <w:lang w:eastAsia="ru-RU"/>
        </w:rPr>
        <w:t>академических</w:t>
      </w:r>
      <w:proofErr w:type="gramEnd"/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часа в неделю, включая все виды аудиторной и внеаудиторной </w:t>
      </w:r>
      <w:r w:rsidR="00402E4A" w:rsidRPr="00124184">
        <w:rPr>
          <w:rFonts w:ascii="Times New Roman" w:hAnsi="Times New Roman" w:cs="Times New Roman"/>
          <w:sz w:val="28"/>
          <w:szCs w:val="28"/>
          <w:lang w:eastAsia="ru-RU"/>
        </w:rPr>
        <w:t>учебной нагрузки.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Максимальный объем обязательной аудиторной учебной нагрузки обучающихся </w:t>
      </w:r>
      <w:r w:rsidR="00402E4A" w:rsidRPr="00124184">
        <w:rPr>
          <w:rFonts w:ascii="Times New Roman" w:hAnsi="Times New Roman" w:cs="Times New Roman"/>
          <w:sz w:val="28"/>
          <w:szCs w:val="28"/>
          <w:lang w:eastAsia="ru-RU"/>
        </w:rPr>
        <w:t>в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очной форме обучения составляет 36 академических часов в неделю. 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Обязательная аудиторная нагрузка предполагает лекции, практические занятия, включая семинары и выполнение курсовых работ. Соотношение часов аудиторной и внеаудиторной  (самостоятельной) работ</w:t>
      </w:r>
      <w:r w:rsidR="00402E4A" w:rsidRPr="00124184">
        <w:rPr>
          <w:rFonts w:ascii="Times New Roman" w:hAnsi="Times New Roman" w:cs="Times New Roman"/>
          <w:sz w:val="28"/>
          <w:szCs w:val="28"/>
          <w:lang w:eastAsia="ru-RU"/>
        </w:rPr>
        <w:t>ы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студентов  по программе составляет  в целом  50:50. Самостоятельная работа организуется в форме выполнения курсовых работ, междисциплинарных проектов,  подготовки рефератов, самостоятельного изучения отдельных дидактических единиц, работы в системе «</w:t>
      </w:r>
      <w:proofErr w:type="gramStart"/>
      <w:r w:rsidRPr="00124184">
        <w:rPr>
          <w:rFonts w:ascii="Times New Roman" w:hAnsi="Times New Roman" w:cs="Times New Roman"/>
          <w:sz w:val="28"/>
          <w:szCs w:val="28"/>
          <w:lang w:eastAsia="ru-RU"/>
        </w:rPr>
        <w:t>Интернет-тренажеры</w:t>
      </w:r>
      <w:proofErr w:type="gramEnd"/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»  и т.д. </w:t>
      </w:r>
    </w:p>
    <w:p w:rsidR="00ED1F8E" w:rsidRPr="00124184" w:rsidRDefault="00453ECB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специальности </w:t>
      </w:r>
      <w:r w:rsidR="00365F3B" w:rsidRPr="00124184">
        <w:rPr>
          <w:rFonts w:ascii="Times New Roman" w:hAnsi="Times New Roman" w:cs="Times New Roman"/>
          <w:sz w:val="28"/>
          <w:szCs w:val="28"/>
          <w:lang w:eastAsia="ru-RU"/>
        </w:rPr>
        <w:t>44.02.02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Преподавание в начальных классах предполагает изучение следующих учебных циклов:</w:t>
      </w:r>
    </w:p>
    <w:p w:rsidR="003724F7" w:rsidRPr="00124184" w:rsidRDefault="00BC604C" w:rsidP="00BC604C">
      <w:pPr>
        <w:pStyle w:val="a4"/>
        <w:widowControl w:val="0"/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  <w:lang w:eastAsia="ru-RU"/>
        </w:rPr>
        <w:t>общеобразовательный</w:t>
      </w:r>
      <w:proofErr w:type="gramEnd"/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- ОД</w:t>
      </w:r>
    </w:p>
    <w:p w:rsidR="00ED1F8E" w:rsidRPr="00124184" w:rsidRDefault="00ED1F8E" w:rsidP="00BC604C">
      <w:pPr>
        <w:pStyle w:val="a4"/>
        <w:widowControl w:val="0"/>
        <w:numPr>
          <w:ilvl w:val="0"/>
          <w:numId w:val="42"/>
        </w:numPr>
        <w:tabs>
          <w:tab w:val="num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общий гуманитарный и социально-экономический  - ОГСЭ;</w:t>
      </w:r>
    </w:p>
    <w:p w:rsidR="00ED1F8E" w:rsidRPr="00124184" w:rsidRDefault="00ED1F8E" w:rsidP="00BC604C">
      <w:pPr>
        <w:pStyle w:val="a4"/>
        <w:widowControl w:val="0"/>
        <w:numPr>
          <w:ilvl w:val="0"/>
          <w:numId w:val="41"/>
        </w:numPr>
        <w:tabs>
          <w:tab w:val="num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математический и общий естественнонаучный – ЕН;</w:t>
      </w:r>
    </w:p>
    <w:p w:rsidR="00ED1F8E" w:rsidRPr="00124184" w:rsidRDefault="00ED1F8E" w:rsidP="00BC604C">
      <w:pPr>
        <w:pStyle w:val="a4"/>
        <w:widowControl w:val="0"/>
        <w:numPr>
          <w:ilvl w:val="0"/>
          <w:numId w:val="41"/>
        </w:numPr>
        <w:tabs>
          <w:tab w:val="num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профессиональный – </w:t>
      </w:r>
      <w:proofErr w:type="gramStart"/>
      <w:r w:rsidRPr="00124184">
        <w:rPr>
          <w:rFonts w:ascii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124184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ED1F8E" w:rsidRPr="00124184" w:rsidRDefault="00ED1F8E" w:rsidP="005D322F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Обязательная часть </w:t>
      </w:r>
      <w:r w:rsidR="00453ECB" w:rsidRPr="00124184"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по циклам составляет 70% от общего объема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времени, отведенного на их освоение. Вариативная часть (30%) </w:t>
      </w:r>
      <w:r w:rsidRPr="00124184">
        <w:rPr>
          <w:rFonts w:ascii="Times New Roman" w:hAnsi="Times New Roman" w:cs="Times New Roman"/>
          <w:sz w:val="28"/>
          <w:szCs w:val="28"/>
        </w:rPr>
        <w:t xml:space="preserve">дает возможность расширения и углубления подготовки, определяемой содержанием обязательной части, получения дополнительных компетенций, умений и знаний, необходимых для обеспечения конкурентоспособности выпускника в соответствии с запросами регионального рынка труда и возможностями продолжения образования и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направлена на освоение </w:t>
      </w:r>
      <w:r w:rsidRPr="00124184">
        <w:rPr>
          <w:rFonts w:ascii="Times New Roman" w:hAnsi="Times New Roman" w:cs="Times New Roman"/>
          <w:sz w:val="28"/>
          <w:szCs w:val="28"/>
        </w:rPr>
        <w:t xml:space="preserve">обязательной части циклов </w:t>
      </w:r>
      <w:r w:rsidR="00453ECB" w:rsidRPr="00124184">
        <w:rPr>
          <w:rFonts w:ascii="Times New Roman" w:hAnsi="Times New Roman" w:cs="Times New Roman"/>
          <w:sz w:val="28"/>
          <w:szCs w:val="28"/>
        </w:rPr>
        <w:t>ППССЗ</w:t>
      </w:r>
      <w:r w:rsidR="005C41BC" w:rsidRPr="00124184">
        <w:rPr>
          <w:rFonts w:ascii="Times New Roman" w:hAnsi="Times New Roman" w:cs="Times New Roman"/>
          <w:sz w:val="28"/>
          <w:szCs w:val="28"/>
        </w:rPr>
        <w:t xml:space="preserve"> </w:t>
      </w:r>
      <w:r w:rsidRPr="00124184">
        <w:rPr>
          <w:rFonts w:ascii="Times New Roman" w:hAnsi="Times New Roman" w:cs="Times New Roman"/>
          <w:sz w:val="28"/>
          <w:szCs w:val="28"/>
        </w:rPr>
        <w:t>СПО</w:t>
      </w:r>
      <w:r w:rsidR="005D322F" w:rsidRPr="00124184">
        <w:rPr>
          <w:rFonts w:ascii="Times New Roman" w:hAnsi="Times New Roman" w:cs="Times New Roman"/>
          <w:sz w:val="28"/>
          <w:szCs w:val="28"/>
        </w:rPr>
        <w:t>.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5D322F" w:rsidRPr="00124184" w:rsidRDefault="005D322F" w:rsidP="00A16172">
      <w:pPr>
        <w:pStyle w:val="af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Вариативная часть ППССЗ распределялась в соответствии с запросами </w:t>
      </w:r>
      <w:r w:rsidRPr="00124184">
        <w:rPr>
          <w:rFonts w:ascii="Times New Roman" w:hAnsi="Times New Roman" w:cs="Times New Roman"/>
          <w:spacing w:val="1"/>
          <w:sz w:val="28"/>
          <w:szCs w:val="28"/>
        </w:rPr>
        <w:t>работодателей и согласуется при утверждении ППССЗ.</w:t>
      </w:r>
    </w:p>
    <w:p w:rsidR="005D322F" w:rsidRPr="00124184" w:rsidRDefault="005D322F" w:rsidP="00A16172">
      <w:pPr>
        <w:pStyle w:val="af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Часы вариативной части  ППССЗ (</w:t>
      </w:r>
      <w:r w:rsidR="00231F9F" w:rsidRPr="00124184">
        <w:rPr>
          <w:rFonts w:ascii="Times New Roman" w:hAnsi="Times New Roman" w:cs="Times New Roman"/>
          <w:sz w:val="28"/>
          <w:szCs w:val="28"/>
        </w:rPr>
        <w:t>1120</w:t>
      </w:r>
      <w:r w:rsidRPr="00124184">
        <w:rPr>
          <w:rFonts w:ascii="Times New Roman" w:hAnsi="Times New Roman" w:cs="Times New Roman"/>
          <w:sz w:val="28"/>
          <w:szCs w:val="28"/>
        </w:rPr>
        <w:t xml:space="preserve"> ч.) распределены по циклам следующим </w:t>
      </w:r>
      <w:r w:rsidRPr="00124184">
        <w:rPr>
          <w:rFonts w:ascii="Times New Roman" w:hAnsi="Times New Roman" w:cs="Times New Roman"/>
          <w:spacing w:val="-3"/>
          <w:sz w:val="28"/>
          <w:szCs w:val="28"/>
        </w:rPr>
        <w:t>образом:</w:t>
      </w:r>
    </w:p>
    <w:p w:rsidR="005D322F" w:rsidRPr="00124184" w:rsidRDefault="005D322F" w:rsidP="00A16172">
      <w:pPr>
        <w:pStyle w:val="af8"/>
        <w:numPr>
          <w:ilvl w:val="0"/>
          <w:numId w:val="33"/>
        </w:numPr>
        <w:ind w:left="284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124184">
        <w:rPr>
          <w:rFonts w:ascii="Times New Roman" w:hAnsi="Times New Roman" w:cs="Times New Roman"/>
          <w:spacing w:val="3"/>
          <w:sz w:val="28"/>
          <w:szCs w:val="28"/>
        </w:rPr>
        <w:t xml:space="preserve">Общий гуманитарный и социально-экономический учебный цикл - </w:t>
      </w:r>
      <w:r w:rsidR="00231F9F" w:rsidRPr="00124184">
        <w:rPr>
          <w:rFonts w:ascii="Times New Roman" w:hAnsi="Times New Roman" w:cs="Times New Roman"/>
          <w:spacing w:val="3"/>
          <w:sz w:val="28"/>
          <w:szCs w:val="28"/>
        </w:rPr>
        <w:t>48</w:t>
      </w:r>
      <w:r w:rsidRPr="00124184">
        <w:rPr>
          <w:rFonts w:ascii="Times New Roman" w:hAnsi="Times New Roman" w:cs="Times New Roman"/>
          <w:spacing w:val="3"/>
          <w:sz w:val="28"/>
          <w:szCs w:val="28"/>
        </w:rPr>
        <w:t>ч.;</w:t>
      </w:r>
    </w:p>
    <w:p w:rsidR="005D322F" w:rsidRPr="00124184" w:rsidRDefault="005D322F" w:rsidP="00A16172">
      <w:pPr>
        <w:pStyle w:val="af8"/>
        <w:numPr>
          <w:ilvl w:val="0"/>
          <w:numId w:val="33"/>
        </w:numPr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pacing w:val="3"/>
          <w:sz w:val="28"/>
          <w:szCs w:val="28"/>
        </w:rPr>
        <w:t xml:space="preserve">Математический и общий естественнонаучный учебный цикл – </w:t>
      </w:r>
      <w:r w:rsidR="00231F9F" w:rsidRPr="00124184">
        <w:rPr>
          <w:rFonts w:ascii="Times New Roman" w:hAnsi="Times New Roman" w:cs="Times New Roman"/>
          <w:spacing w:val="3"/>
          <w:sz w:val="28"/>
          <w:szCs w:val="28"/>
        </w:rPr>
        <w:t>156</w:t>
      </w:r>
      <w:r w:rsidRPr="00124184">
        <w:rPr>
          <w:rFonts w:ascii="Times New Roman" w:hAnsi="Times New Roman" w:cs="Times New Roman"/>
          <w:spacing w:val="3"/>
          <w:sz w:val="28"/>
          <w:szCs w:val="28"/>
        </w:rPr>
        <w:t xml:space="preserve"> ч.;</w:t>
      </w:r>
    </w:p>
    <w:p w:rsidR="005D322F" w:rsidRPr="00124184" w:rsidRDefault="005D322F" w:rsidP="00A16172">
      <w:pPr>
        <w:pStyle w:val="af8"/>
        <w:numPr>
          <w:ilvl w:val="0"/>
          <w:numId w:val="33"/>
        </w:numPr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pacing w:val="1"/>
          <w:sz w:val="28"/>
          <w:szCs w:val="28"/>
        </w:rPr>
        <w:t xml:space="preserve">Профессиональный учебный цикл – </w:t>
      </w:r>
      <w:r w:rsidR="00231F9F" w:rsidRPr="00124184">
        <w:rPr>
          <w:rFonts w:ascii="Times New Roman" w:hAnsi="Times New Roman" w:cs="Times New Roman"/>
          <w:spacing w:val="1"/>
          <w:sz w:val="28"/>
          <w:szCs w:val="28"/>
        </w:rPr>
        <w:t>916</w:t>
      </w:r>
      <w:r w:rsidRPr="00124184">
        <w:rPr>
          <w:rFonts w:ascii="Times New Roman" w:hAnsi="Times New Roman" w:cs="Times New Roman"/>
          <w:spacing w:val="1"/>
          <w:sz w:val="28"/>
          <w:szCs w:val="28"/>
        </w:rPr>
        <w:t xml:space="preserve"> ч.</w:t>
      </w:r>
    </w:p>
    <w:p w:rsidR="005D322F" w:rsidRPr="00124184" w:rsidRDefault="005D322F" w:rsidP="00A16172">
      <w:pPr>
        <w:pStyle w:val="af8"/>
        <w:ind w:firstLine="567"/>
        <w:jc w:val="both"/>
        <w:rPr>
          <w:rFonts w:ascii="Times New Roman" w:hAnsi="Times New Roman" w:cs="Times New Roman"/>
          <w:spacing w:val="9"/>
          <w:sz w:val="28"/>
          <w:szCs w:val="28"/>
        </w:rPr>
      </w:pPr>
      <w:r w:rsidRPr="00124184">
        <w:rPr>
          <w:rFonts w:ascii="Times New Roman" w:hAnsi="Times New Roman" w:cs="Times New Roman"/>
          <w:spacing w:val="5"/>
          <w:sz w:val="28"/>
          <w:szCs w:val="28"/>
        </w:rPr>
        <w:t>В ППССЗ по специальности введены дополнительные учебные дисциплины и междисциплинарные комплексы</w:t>
      </w:r>
      <w:r w:rsidRPr="00124184">
        <w:rPr>
          <w:rFonts w:ascii="Times New Roman" w:hAnsi="Times New Roman" w:cs="Times New Roman"/>
          <w:spacing w:val="9"/>
          <w:sz w:val="28"/>
          <w:szCs w:val="28"/>
        </w:rPr>
        <w:t xml:space="preserve">: </w:t>
      </w:r>
    </w:p>
    <w:tbl>
      <w:tblPr>
        <w:tblStyle w:val="a7"/>
        <w:tblW w:w="9748" w:type="dxa"/>
        <w:tblLook w:val="04A0" w:firstRow="1" w:lastRow="0" w:firstColumn="1" w:lastColumn="0" w:noHBand="0" w:noVBand="1"/>
      </w:tblPr>
      <w:tblGrid>
        <w:gridCol w:w="1668"/>
        <w:gridCol w:w="8080"/>
      </w:tblGrid>
      <w:tr w:rsidR="00FB665A" w:rsidRPr="00124184" w:rsidTr="00A16172">
        <w:tc>
          <w:tcPr>
            <w:tcW w:w="1668" w:type="dxa"/>
          </w:tcPr>
          <w:p w:rsidR="00FB665A" w:rsidRPr="00124184" w:rsidRDefault="00FB665A" w:rsidP="002F0C07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ОГСЭ.0</w:t>
            </w:r>
            <w:r w:rsidR="002F0C07" w:rsidRPr="0012418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080" w:type="dxa"/>
          </w:tcPr>
          <w:p w:rsidR="00FB665A" w:rsidRPr="00124184" w:rsidRDefault="00FB665A" w:rsidP="00A16172">
            <w:pPr>
              <w:pStyle w:val="af8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>Основы интеллектуального труда</w:t>
            </w:r>
          </w:p>
        </w:tc>
      </w:tr>
      <w:tr w:rsidR="00FB665A" w:rsidRPr="00124184" w:rsidTr="00A16172">
        <w:tc>
          <w:tcPr>
            <w:tcW w:w="1668" w:type="dxa"/>
          </w:tcPr>
          <w:p w:rsidR="00FB665A" w:rsidRPr="00124184" w:rsidRDefault="00FB665A" w:rsidP="00A16172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ЕН.03</w:t>
            </w:r>
          </w:p>
        </w:tc>
        <w:tc>
          <w:tcPr>
            <w:tcW w:w="8080" w:type="dxa"/>
          </w:tcPr>
          <w:p w:rsidR="00FB665A" w:rsidRPr="00124184" w:rsidRDefault="00FB665A" w:rsidP="00A16172">
            <w:pPr>
              <w:pStyle w:val="af8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>Практикум по решению математических задач</w:t>
            </w:r>
          </w:p>
        </w:tc>
      </w:tr>
      <w:tr w:rsidR="00FB665A" w:rsidRPr="00124184" w:rsidTr="00A16172">
        <w:tc>
          <w:tcPr>
            <w:tcW w:w="1668" w:type="dxa"/>
          </w:tcPr>
          <w:p w:rsidR="00FB665A" w:rsidRPr="00124184" w:rsidRDefault="00FB665A" w:rsidP="009C1A1A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ЕН.0</w:t>
            </w:r>
            <w:r w:rsidR="009C1A1A" w:rsidRPr="0012418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080" w:type="dxa"/>
            <w:vAlign w:val="bottom"/>
          </w:tcPr>
          <w:p w:rsidR="00FB665A" w:rsidRPr="00124184" w:rsidRDefault="00FB665A" w:rsidP="00A16172">
            <w:pPr>
              <w:pStyle w:val="af8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>Экология Горного Алтая</w:t>
            </w:r>
          </w:p>
        </w:tc>
      </w:tr>
      <w:tr w:rsidR="00074E3F" w:rsidRPr="00124184" w:rsidTr="00A16172">
        <w:tc>
          <w:tcPr>
            <w:tcW w:w="1668" w:type="dxa"/>
          </w:tcPr>
          <w:p w:rsidR="00074E3F" w:rsidRPr="00124184" w:rsidRDefault="00074E3F" w:rsidP="00074E3F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ОП.06 </w:t>
            </w:r>
          </w:p>
        </w:tc>
        <w:tc>
          <w:tcPr>
            <w:tcW w:w="8080" w:type="dxa"/>
            <w:vAlign w:val="bottom"/>
          </w:tcPr>
          <w:p w:rsidR="00074E3F" w:rsidRPr="00124184" w:rsidRDefault="00074E3F" w:rsidP="00A16172">
            <w:pPr>
              <w:pStyle w:val="af8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Основы права</w:t>
            </w:r>
          </w:p>
        </w:tc>
      </w:tr>
      <w:tr w:rsidR="00FB665A" w:rsidRPr="00124184" w:rsidTr="00A16172">
        <w:tc>
          <w:tcPr>
            <w:tcW w:w="1668" w:type="dxa"/>
          </w:tcPr>
          <w:p w:rsidR="00FB665A" w:rsidRPr="00124184" w:rsidRDefault="00FB665A" w:rsidP="009C1A1A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ОП.</w:t>
            </w:r>
            <w:r w:rsidR="009C1A1A" w:rsidRPr="00124184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8080" w:type="dxa"/>
            <w:vAlign w:val="bottom"/>
          </w:tcPr>
          <w:p w:rsidR="00FB665A" w:rsidRPr="00124184" w:rsidRDefault="00FB665A" w:rsidP="00A16172">
            <w:pPr>
              <w:pStyle w:val="af8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>Экологические основы природопользования</w:t>
            </w:r>
          </w:p>
        </w:tc>
      </w:tr>
      <w:tr w:rsidR="00FB665A" w:rsidRPr="00124184" w:rsidTr="00A16172">
        <w:tc>
          <w:tcPr>
            <w:tcW w:w="1668" w:type="dxa"/>
          </w:tcPr>
          <w:p w:rsidR="00FB665A" w:rsidRPr="00124184" w:rsidRDefault="00FB665A" w:rsidP="009C1A1A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МДК.01. 1</w:t>
            </w:r>
            <w:r w:rsidR="009C1A1A" w:rsidRPr="0012418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080" w:type="dxa"/>
          </w:tcPr>
          <w:p w:rsidR="00FB665A" w:rsidRPr="00124184" w:rsidRDefault="00FB665A" w:rsidP="00A16172">
            <w:pPr>
              <w:pStyle w:val="af8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>ОРКСЭ с методикой преподавания</w:t>
            </w:r>
          </w:p>
        </w:tc>
      </w:tr>
      <w:tr w:rsidR="00FB665A" w:rsidRPr="00124184" w:rsidTr="00A16172">
        <w:tc>
          <w:tcPr>
            <w:tcW w:w="1668" w:type="dxa"/>
          </w:tcPr>
          <w:p w:rsidR="00FB665A" w:rsidRPr="00124184" w:rsidRDefault="00FB665A" w:rsidP="009C1A1A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МДК.01. 1</w:t>
            </w:r>
            <w:r w:rsidR="009C1A1A" w:rsidRPr="0012418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080" w:type="dxa"/>
          </w:tcPr>
          <w:p w:rsidR="00FB665A" w:rsidRPr="00124184" w:rsidRDefault="00FB665A" w:rsidP="00A16172">
            <w:pPr>
              <w:pStyle w:val="af8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>Теория и методика преподавания информатики</w:t>
            </w:r>
          </w:p>
        </w:tc>
      </w:tr>
      <w:tr w:rsidR="00FB665A" w:rsidRPr="00124184" w:rsidTr="00A16172">
        <w:tc>
          <w:tcPr>
            <w:tcW w:w="1668" w:type="dxa"/>
          </w:tcPr>
          <w:p w:rsidR="00FB665A" w:rsidRPr="00124184" w:rsidRDefault="00FB665A" w:rsidP="009C1A1A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МДК.01. 1</w:t>
            </w:r>
            <w:r w:rsidR="009C1A1A" w:rsidRPr="0012418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080" w:type="dxa"/>
          </w:tcPr>
          <w:p w:rsidR="00FB665A" w:rsidRPr="00124184" w:rsidRDefault="00FB665A" w:rsidP="009C1A1A">
            <w:pPr>
              <w:pStyle w:val="af8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Теория и методика преподавания </w:t>
            </w:r>
            <w:r w:rsidR="009C1A1A"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алтайского </w:t>
            </w: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языка</w:t>
            </w:r>
          </w:p>
        </w:tc>
      </w:tr>
      <w:tr w:rsidR="00A16172" w:rsidRPr="00124184" w:rsidTr="00A16172">
        <w:tc>
          <w:tcPr>
            <w:tcW w:w="1668" w:type="dxa"/>
          </w:tcPr>
          <w:p w:rsidR="00A16172" w:rsidRPr="00124184" w:rsidRDefault="00A16172" w:rsidP="00A16172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МДК.03. 02</w:t>
            </w:r>
          </w:p>
        </w:tc>
        <w:tc>
          <w:tcPr>
            <w:tcW w:w="8080" w:type="dxa"/>
          </w:tcPr>
          <w:p w:rsidR="00A16172" w:rsidRPr="00124184" w:rsidRDefault="00A16172" w:rsidP="00A16172">
            <w:pPr>
              <w:pStyle w:val="af8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Основы семейного воспитания и работы с родителями </w:t>
            </w:r>
            <w:proofErr w:type="gramStart"/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( </w:t>
            </w:r>
            <w:proofErr w:type="gramEnd"/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>или лицами их заменяющими)</w:t>
            </w:r>
          </w:p>
        </w:tc>
      </w:tr>
      <w:tr w:rsidR="00A16172" w:rsidRPr="00124184" w:rsidTr="00A16172">
        <w:tc>
          <w:tcPr>
            <w:tcW w:w="1668" w:type="dxa"/>
          </w:tcPr>
          <w:p w:rsidR="00A16172" w:rsidRPr="00124184" w:rsidRDefault="00A16172" w:rsidP="00A16172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МДК.03. 03</w:t>
            </w:r>
          </w:p>
        </w:tc>
        <w:tc>
          <w:tcPr>
            <w:tcW w:w="8080" w:type="dxa"/>
          </w:tcPr>
          <w:p w:rsidR="00A16172" w:rsidRPr="00124184" w:rsidRDefault="00A16172" w:rsidP="00A16172">
            <w:pPr>
              <w:pStyle w:val="af8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>Основы делового общения</w:t>
            </w:r>
          </w:p>
        </w:tc>
      </w:tr>
      <w:tr w:rsidR="00A16172" w:rsidRPr="00124184" w:rsidTr="00A16172">
        <w:tc>
          <w:tcPr>
            <w:tcW w:w="1668" w:type="dxa"/>
          </w:tcPr>
          <w:p w:rsidR="00A16172" w:rsidRPr="00124184" w:rsidRDefault="00A16172" w:rsidP="00A16172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МДК.04. 02</w:t>
            </w:r>
          </w:p>
        </w:tc>
        <w:tc>
          <w:tcPr>
            <w:tcW w:w="8080" w:type="dxa"/>
          </w:tcPr>
          <w:p w:rsidR="00A16172" w:rsidRPr="00124184" w:rsidRDefault="00A16172" w:rsidP="00A16172">
            <w:pPr>
              <w:pStyle w:val="af8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>Практикум по созданию методических материалов</w:t>
            </w:r>
          </w:p>
        </w:tc>
      </w:tr>
      <w:tr w:rsidR="009C1A1A" w:rsidRPr="00124184" w:rsidTr="00A16172">
        <w:tc>
          <w:tcPr>
            <w:tcW w:w="1668" w:type="dxa"/>
          </w:tcPr>
          <w:p w:rsidR="009C1A1A" w:rsidRPr="00124184" w:rsidRDefault="009C1A1A" w:rsidP="00A16172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МДК.05.01</w:t>
            </w:r>
          </w:p>
        </w:tc>
        <w:tc>
          <w:tcPr>
            <w:tcW w:w="8080" w:type="dxa"/>
          </w:tcPr>
          <w:p w:rsidR="009C1A1A" w:rsidRPr="00124184" w:rsidRDefault="009C1A1A" w:rsidP="00A16172">
            <w:pPr>
              <w:pStyle w:val="af8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>Теоретические и методические основы преподавания в области алтайского языка</w:t>
            </w:r>
          </w:p>
        </w:tc>
      </w:tr>
      <w:tr w:rsidR="009C1A1A" w:rsidRPr="00124184" w:rsidTr="00A16172">
        <w:tc>
          <w:tcPr>
            <w:tcW w:w="1668" w:type="dxa"/>
          </w:tcPr>
          <w:p w:rsidR="009C1A1A" w:rsidRPr="00124184" w:rsidRDefault="009C1A1A" w:rsidP="00A16172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МДК.05.02</w:t>
            </w:r>
          </w:p>
        </w:tc>
        <w:tc>
          <w:tcPr>
            <w:tcW w:w="8080" w:type="dxa"/>
          </w:tcPr>
          <w:p w:rsidR="009C1A1A" w:rsidRPr="00124184" w:rsidRDefault="009C1A1A" w:rsidP="009C1A1A">
            <w:pPr>
              <w:pStyle w:val="af8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>Теоретические и методические основы преподавания в области алтайской литературы</w:t>
            </w:r>
          </w:p>
        </w:tc>
      </w:tr>
    </w:tbl>
    <w:p w:rsidR="00FB665A" w:rsidRPr="00124184" w:rsidRDefault="00FB665A" w:rsidP="00A16172">
      <w:pPr>
        <w:pStyle w:val="af8"/>
        <w:jc w:val="both"/>
        <w:rPr>
          <w:rFonts w:ascii="Times New Roman" w:hAnsi="Times New Roman" w:cs="Times New Roman"/>
          <w:spacing w:val="9"/>
          <w:sz w:val="28"/>
          <w:szCs w:val="28"/>
        </w:rPr>
      </w:pPr>
    </w:p>
    <w:p w:rsidR="005D322F" w:rsidRPr="00124184" w:rsidRDefault="005D322F" w:rsidP="00A16172">
      <w:pPr>
        <w:pStyle w:val="af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С учетом требований ФГОС начального образования введены в профессиональный модуль </w:t>
      </w:r>
      <w:r w:rsidR="00FB665A" w:rsidRPr="00124184">
        <w:rPr>
          <w:rFonts w:ascii="Times New Roman" w:hAnsi="Times New Roman" w:cs="Times New Roman"/>
          <w:sz w:val="28"/>
          <w:szCs w:val="28"/>
        </w:rPr>
        <w:t>-  ПМ.01</w:t>
      </w:r>
      <w:r w:rsidRPr="00124184">
        <w:rPr>
          <w:rFonts w:ascii="Times New Roman" w:hAnsi="Times New Roman" w:cs="Times New Roman"/>
          <w:sz w:val="28"/>
          <w:szCs w:val="28"/>
        </w:rPr>
        <w:t xml:space="preserve"> следующие МДК: МДК</w:t>
      </w:r>
      <w:r w:rsidR="00FB665A" w:rsidRPr="00124184">
        <w:rPr>
          <w:rFonts w:ascii="Times New Roman" w:hAnsi="Times New Roman" w:cs="Times New Roman"/>
          <w:sz w:val="28"/>
          <w:szCs w:val="28"/>
        </w:rPr>
        <w:t>.</w:t>
      </w:r>
      <w:r w:rsidRPr="00124184">
        <w:rPr>
          <w:rFonts w:ascii="Times New Roman" w:hAnsi="Times New Roman" w:cs="Times New Roman"/>
          <w:sz w:val="28"/>
          <w:szCs w:val="28"/>
        </w:rPr>
        <w:t xml:space="preserve"> 01.1</w:t>
      </w:r>
      <w:r w:rsidR="009C1A1A" w:rsidRPr="00124184">
        <w:rPr>
          <w:rFonts w:ascii="Times New Roman" w:hAnsi="Times New Roman" w:cs="Times New Roman"/>
          <w:sz w:val="28"/>
          <w:szCs w:val="28"/>
        </w:rPr>
        <w:t>1</w:t>
      </w:r>
      <w:r w:rsidR="00FB665A" w:rsidRPr="00124184">
        <w:rPr>
          <w:rFonts w:ascii="Times New Roman" w:hAnsi="Times New Roman" w:cs="Times New Roman"/>
          <w:sz w:val="28"/>
          <w:szCs w:val="28"/>
        </w:rPr>
        <w:t xml:space="preserve"> </w:t>
      </w:r>
      <w:r w:rsidRPr="00124184">
        <w:rPr>
          <w:rFonts w:ascii="Times New Roman" w:hAnsi="Times New Roman" w:cs="Times New Roman"/>
          <w:sz w:val="28"/>
          <w:szCs w:val="28"/>
        </w:rPr>
        <w:t>«</w:t>
      </w:r>
      <w:r w:rsidR="00FB665A" w:rsidRPr="00124184">
        <w:rPr>
          <w:rFonts w:ascii="Times New Roman" w:hAnsi="Times New Roman" w:cs="Times New Roman"/>
          <w:sz w:val="28"/>
          <w:szCs w:val="28"/>
        </w:rPr>
        <w:t>ОРКСЭ с методикой преподавания</w:t>
      </w:r>
      <w:r w:rsidRPr="00124184">
        <w:rPr>
          <w:rFonts w:ascii="Times New Roman" w:hAnsi="Times New Roman" w:cs="Times New Roman"/>
          <w:sz w:val="28"/>
          <w:szCs w:val="28"/>
        </w:rPr>
        <w:t>»; МДК</w:t>
      </w:r>
      <w:r w:rsidR="00FB665A" w:rsidRPr="00124184">
        <w:rPr>
          <w:rFonts w:ascii="Times New Roman" w:hAnsi="Times New Roman" w:cs="Times New Roman"/>
          <w:sz w:val="28"/>
          <w:szCs w:val="28"/>
        </w:rPr>
        <w:t>.</w:t>
      </w:r>
      <w:r w:rsidRPr="00124184">
        <w:rPr>
          <w:rFonts w:ascii="Times New Roman" w:hAnsi="Times New Roman" w:cs="Times New Roman"/>
          <w:sz w:val="28"/>
          <w:szCs w:val="28"/>
        </w:rPr>
        <w:t xml:space="preserve"> 01.1</w:t>
      </w:r>
      <w:r w:rsidR="00231F9F" w:rsidRPr="00124184">
        <w:rPr>
          <w:rFonts w:ascii="Times New Roman" w:hAnsi="Times New Roman" w:cs="Times New Roman"/>
          <w:sz w:val="28"/>
          <w:szCs w:val="28"/>
        </w:rPr>
        <w:t>2</w:t>
      </w:r>
      <w:r w:rsidRPr="00124184">
        <w:rPr>
          <w:rFonts w:ascii="Times New Roman" w:hAnsi="Times New Roman" w:cs="Times New Roman"/>
          <w:sz w:val="28"/>
          <w:szCs w:val="28"/>
        </w:rPr>
        <w:t xml:space="preserve"> «Теория и методика преподавания информатики»; МДК</w:t>
      </w:r>
      <w:r w:rsidR="00FB665A" w:rsidRPr="00124184">
        <w:rPr>
          <w:rFonts w:ascii="Times New Roman" w:hAnsi="Times New Roman" w:cs="Times New Roman"/>
          <w:sz w:val="28"/>
          <w:szCs w:val="28"/>
        </w:rPr>
        <w:t>.</w:t>
      </w:r>
      <w:r w:rsidRPr="00124184">
        <w:rPr>
          <w:rFonts w:ascii="Times New Roman" w:hAnsi="Times New Roman" w:cs="Times New Roman"/>
          <w:sz w:val="28"/>
          <w:szCs w:val="28"/>
        </w:rPr>
        <w:t>01.1</w:t>
      </w:r>
      <w:r w:rsidR="00231F9F" w:rsidRPr="00124184">
        <w:rPr>
          <w:rFonts w:ascii="Times New Roman" w:hAnsi="Times New Roman" w:cs="Times New Roman"/>
          <w:sz w:val="28"/>
          <w:szCs w:val="28"/>
        </w:rPr>
        <w:t>3</w:t>
      </w:r>
      <w:r w:rsidRPr="00124184">
        <w:rPr>
          <w:rFonts w:ascii="Times New Roman" w:hAnsi="Times New Roman" w:cs="Times New Roman"/>
          <w:sz w:val="28"/>
          <w:szCs w:val="28"/>
        </w:rPr>
        <w:t xml:space="preserve"> «Теория и методика преподавания </w:t>
      </w:r>
      <w:r w:rsidR="00231F9F" w:rsidRPr="00124184">
        <w:rPr>
          <w:rFonts w:ascii="Times New Roman" w:hAnsi="Times New Roman" w:cs="Times New Roman"/>
          <w:sz w:val="28"/>
          <w:szCs w:val="28"/>
        </w:rPr>
        <w:t xml:space="preserve">алтайского </w:t>
      </w:r>
      <w:r w:rsidRPr="00124184">
        <w:rPr>
          <w:rFonts w:ascii="Times New Roman" w:hAnsi="Times New Roman" w:cs="Times New Roman"/>
          <w:sz w:val="28"/>
          <w:szCs w:val="28"/>
        </w:rPr>
        <w:t>языка».</w:t>
      </w:r>
    </w:p>
    <w:p w:rsidR="005D322F" w:rsidRPr="00124184" w:rsidRDefault="005D322F" w:rsidP="00A16172">
      <w:pPr>
        <w:pStyle w:val="af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Введен</w:t>
      </w:r>
      <w:r w:rsidR="00D7414F" w:rsidRPr="00124184">
        <w:rPr>
          <w:rFonts w:ascii="Times New Roman" w:hAnsi="Times New Roman" w:cs="Times New Roman"/>
          <w:sz w:val="28"/>
          <w:szCs w:val="28"/>
        </w:rPr>
        <w:t>ы</w:t>
      </w:r>
      <w:r w:rsidRPr="00124184">
        <w:rPr>
          <w:rFonts w:ascii="Times New Roman" w:hAnsi="Times New Roman" w:cs="Times New Roman"/>
          <w:sz w:val="28"/>
          <w:szCs w:val="28"/>
        </w:rPr>
        <w:t xml:space="preserve"> дисциплин</w:t>
      </w:r>
      <w:r w:rsidR="00D7414F" w:rsidRPr="00124184">
        <w:rPr>
          <w:rFonts w:ascii="Times New Roman" w:hAnsi="Times New Roman" w:cs="Times New Roman"/>
          <w:sz w:val="28"/>
          <w:szCs w:val="28"/>
        </w:rPr>
        <w:t>ы</w:t>
      </w:r>
      <w:r w:rsidRPr="00124184">
        <w:rPr>
          <w:rFonts w:ascii="Times New Roman" w:hAnsi="Times New Roman" w:cs="Times New Roman"/>
          <w:sz w:val="28"/>
          <w:szCs w:val="28"/>
        </w:rPr>
        <w:t>, связанн</w:t>
      </w:r>
      <w:r w:rsidR="00D7414F" w:rsidRPr="00124184">
        <w:rPr>
          <w:rFonts w:ascii="Times New Roman" w:hAnsi="Times New Roman" w:cs="Times New Roman"/>
          <w:sz w:val="28"/>
          <w:szCs w:val="28"/>
        </w:rPr>
        <w:t>ые</w:t>
      </w:r>
      <w:r w:rsidRPr="00124184">
        <w:rPr>
          <w:rFonts w:ascii="Times New Roman" w:hAnsi="Times New Roman" w:cs="Times New Roman"/>
          <w:sz w:val="28"/>
          <w:szCs w:val="28"/>
        </w:rPr>
        <w:t xml:space="preserve"> с особенностями ре</w:t>
      </w:r>
      <w:r w:rsidR="00D7414F" w:rsidRPr="00124184">
        <w:rPr>
          <w:rFonts w:ascii="Times New Roman" w:hAnsi="Times New Roman" w:cs="Times New Roman"/>
          <w:sz w:val="28"/>
          <w:szCs w:val="28"/>
        </w:rPr>
        <w:t>гиона: «Экология Горного Алтая», МДК 05.01 Теоретические и методические основы преподавания в области алтайского языка, МДК 05.02 Теоретические и методические основы преподавания в области алтайской литературы.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Профессиональный цикл состоит из общепрофессиональных дисциплин и профессиональных модулей (ПМ)  в соответствии  с основными видами деятельности. В состав каждого ПМ  входят несколько междисциплинарных курсов. При освоении </w:t>
      </w:r>
      <w:proofErr w:type="gramStart"/>
      <w:r w:rsidRPr="00124184">
        <w:rPr>
          <w:rFonts w:ascii="Times New Roman" w:hAnsi="Times New Roman" w:cs="Times New Roman"/>
          <w:sz w:val="28"/>
          <w:szCs w:val="28"/>
          <w:lang w:eastAsia="ru-RU"/>
        </w:rPr>
        <w:t>обучающим</w:t>
      </w:r>
      <w:r w:rsidR="00E14081" w:rsidRPr="00124184">
        <w:rPr>
          <w:rFonts w:ascii="Times New Roman" w:hAnsi="Times New Roman" w:cs="Times New Roman"/>
          <w:sz w:val="28"/>
          <w:szCs w:val="28"/>
          <w:lang w:eastAsia="ru-RU"/>
        </w:rPr>
        <w:t>и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ся</w:t>
      </w:r>
      <w:proofErr w:type="gramEnd"/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профессиональных модулей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проводятся учебная практика и производственная практика (по профилю специальности).</w:t>
      </w:r>
    </w:p>
    <w:p w:rsidR="00ED1F8E" w:rsidRPr="00124184" w:rsidRDefault="00ED1F8E" w:rsidP="007667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Обязательная часть общего гуманитарного и социально-экономического цикла </w:t>
      </w:r>
      <w:r w:rsidR="00453ECB" w:rsidRPr="00124184">
        <w:rPr>
          <w:rFonts w:ascii="Times New Roman" w:hAnsi="Times New Roman" w:cs="Times New Roman"/>
          <w:sz w:val="28"/>
          <w:szCs w:val="28"/>
        </w:rPr>
        <w:t>ППССЗ</w:t>
      </w:r>
      <w:r w:rsidR="005C41BC" w:rsidRPr="00124184">
        <w:rPr>
          <w:rFonts w:ascii="Times New Roman" w:hAnsi="Times New Roman" w:cs="Times New Roman"/>
          <w:sz w:val="28"/>
          <w:szCs w:val="28"/>
        </w:rPr>
        <w:t xml:space="preserve"> </w:t>
      </w:r>
      <w:r w:rsidRPr="00124184">
        <w:rPr>
          <w:rFonts w:ascii="Times New Roman" w:hAnsi="Times New Roman" w:cs="Times New Roman"/>
          <w:sz w:val="28"/>
          <w:szCs w:val="28"/>
        </w:rPr>
        <w:t>углубленной подготовки предусматривает изучение следующих обязательных дисциплин: «Основы философии», «История», «Психология общения», «Иностранный язык», «Физическая культура».</w:t>
      </w:r>
    </w:p>
    <w:p w:rsidR="00ED1F8E" w:rsidRPr="00124184" w:rsidRDefault="00ED1F8E" w:rsidP="007667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Обязательная часть профессионального цикла </w:t>
      </w:r>
      <w:r w:rsidR="00453ECB" w:rsidRPr="00124184">
        <w:rPr>
          <w:rFonts w:ascii="Times New Roman" w:hAnsi="Times New Roman" w:cs="Times New Roman"/>
          <w:sz w:val="28"/>
          <w:szCs w:val="28"/>
        </w:rPr>
        <w:t>ППССЗ</w:t>
      </w:r>
      <w:r w:rsidR="005C41BC" w:rsidRPr="00124184">
        <w:rPr>
          <w:rFonts w:ascii="Times New Roman" w:hAnsi="Times New Roman" w:cs="Times New Roman"/>
          <w:sz w:val="28"/>
          <w:szCs w:val="28"/>
        </w:rPr>
        <w:t xml:space="preserve"> </w:t>
      </w:r>
      <w:r w:rsidRPr="00124184">
        <w:rPr>
          <w:rFonts w:ascii="Times New Roman" w:hAnsi="Times New Roman" w:cs="Times New Roman"/>
          <w:sz w:val="28"/>
          <w:szCs w:val="28"/>
        </w:rPr>
        <w:t>углубленной подготовки предусматривает изучение дисциплины «Безопасность жизнедеятельности».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Учебный процесс организован в режиме </w:t>
      </w:r>
      <w:proofErr w:type="gramStart"/>
      <w:r w:rsidR="00BC604C" w:rsidRPr="00124184">
        <w:rPr>
          <w:rFonts w:ascii="Times New Roman" w:hAnsi="Times New Roman" w:cs="Times New Roman"/>
          <w:sz w:val="28"/>
          <w:szCs w:val="28"/>
          <w:lang w:eastAsia="ru-RU"/>
        </w:rPr>
        <w:t>пяти-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шестидневной</w:t>
      </w:r>
      <w:proofErr w:type="gramEnd"/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учебной недели, занятия группируются парами. </w:t>
      </w:r>
    </w:p>
    <w:p w:rsidR="00ED1F8E" w:rsidRPr="00124184" w:rsidRDefault="00ED1F8E" w:rsidP="007667E1">
      <w:pPr>
        <w:widowControl w:val="0"/>
        <w:tabs>
          <w:tab w:val="left" w:pos="678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Рабочий учебный план </w:t>
      </w:r>
      <w:bookmarkStart w:id="23" w:name="_Toc310435919"/>
      <w:r w:rsidR="00584762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представлен в Приложении </w:t>
      </w:r>
      <w:r w:rsidR="003724F7" w:rsidRPr="00124184">
        <w:rPr>
          <w:rFonts w:ascii="Times New Roman" w:hAnsi="Times New Roman" w:cs="Times New Roman"/>
          <w:sz w:val="28"/>
          <w:szCs w:val="28"/>
          <w:lang w:eastAsia="ru-RU"/>
        </w:rPr>
        <w:t>9</w:t>
      </w:r>
      <w:r w:rsidR="00000379" w:rsidRPr="00124184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584762" w:rsidRPr="00124184"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4.</w:t>
      </w:r>
      <w:r w:rsidR="00584762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3</w:t>
      </w: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. Рабочие программы дисциплин</w:t>
      </w:r>
    </w:p>
    <w:p w:rsidR="00F84EAF" w:rsidRPr="00124184" w:rsidRDefault="00F84EAF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Рабочие программы дисциплин разрабо</w:t>
      </w:r>
      <w:r w:rsidR="006F7FA7" w:rsidRPr="00124184">
        <w:rPr>
          <w:rFonts w:ascii="Times New Roman" w:hAnsi="Times New Roman" w:cs="Times New Roman"/>
          <w:sz w:val="28"/>
          <w:szCs w:val="28"/>
          <w:lang w:eastAsia="ru-RU"/>
        </w:rPr>
        <w:t>таны в соответствии с Порядком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разработк</w:t>
      </w:r>
      <w:r w:rsidR="006F7FA7" w:rsidRPr="00124184">
        <w:rPr>
          <w:rFonts w:ascii="Times New Roman" w:hAnsi="Times New Roman" w:cs="Times New Roman"/>
          <w:sz w:val="28"/>
          <w:szCs w:val="28"/>
          <w:lang w:eastAsia="ru-RU"/>
        </w:rPr>
        <w:t>и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рабочих программ учебных дисциплин</w:t>
      </w:r>
      <w:r w:rsidR="00940FFB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(Приложение </w:t>
      </w:r>
      <w:r w:rsidR="00773612" w:rsidRPr="00124184">
        <w:rPr>
          <w:rFonts w:ascii="Times New Roman" w:hAnsi="Times New Roman" w:cs="Times New Roman"/>
          <w:sz w:val="28"/>
          <w:szCs w:val="28"/>
          <w:lang w:eastAsia="ru-RU"/>
        </w:rPr>
        <w:t>9</w:t>
      </w:r>
      <w:r w:rsidR="00000379" w:rsidRPr="00124184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0764AA" w:rsidRPr="00124184">
        <w:rPr>
          <w:rFonts w:ascii="Times New Roman" w:hAnsi="Times New Roman" w:cs="Times New Roman"/>
          <w:sz w:val="28"/>
          <w:szCs w:val="28"/>
          <w:lang w:eastAsia="ru-RU"/>
        </w:rPr>
        <w:t>5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).</w:t>
      </w:r>
    </w:p>
    <w:p w:rsidR="00F84EAF" w:rsidRPr="00124184" w:rsidRDefault="00F84EAF" w:rsidP="007667E1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Рабочие программы дисциплин </w:t>
      </w:r>
    </w:p>
    <w:p w:rsidR="00F84EAF" w:rsidRPr="00124184" w:rsidRDefault="00F84EAF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982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8"/>
        <w:gridCol w:w="5400"/>
        <w:gridCol w:w="2519"/>
      </w:tblGrid>
      <w:tr w:rsidR="00ED1F8E" w:rsidRPr="00124184">
        <w:tc>
          <w:tcPr>
            <w:tcW w:w="1908" w:type="dxa"/>
            <w:vAlign w:val="center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Индекс дисциплины в соответствии с учебным планом</w:t>
            </w:r>
          </w:p>
        </w:tc>
        <w:tc>
          <w:tcPr>
            <w:tcW w:w="5400" w:type="dxa"/>
            <w:vAlign w:val="center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дисциплин</w:t>
            </w:r>
          </w:p>
        </w:tc>
        <w:tc>
          <w:tcPr>
            <w:tcW w:w="2519" w:type="dxa"/>
            <w:vAlign w:val="center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Приложение </w:t>
            </w:r>
            <w:r w:rsidR="000764AA"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  <w:p w:rsidR="00ED1F8E" w:rsidRPr="00124184" w:rsidRDefault="00ED1F8E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ED1F8E" w:rsidRPr="00124184">
        <w:trPr>
          <w:trHeight w:val="377"/>
        </w:trPr>
        <w:tc>
          <w:tcPr>
            <w:tcW w:w="1908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0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19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</w:tr>
      <w:tr w:rsidR="00ED1F8E" w:rsidRPr="00124184">
        <w:trPr>
          <w:trHeight w:val="377"/>
        </w:trPr>
        <w:tc>
          <w:tcPr>
            <w:tcW w:w="9827" w:type="dxa"/>
            <w:gridSpan w:val="3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Общеобразовательный цикл дисциплин</w:t>
            </w:r>
          </w:p>
        </w:tc>
      </w:tr>
      <w:tr w:rsidR="00A16172" w:rsidRPr="00124184">
        <w:trPr>
          <w:trHeight w:val="377"/>
        </w:trPr>
        <w:tc>
          <w:tcPr>
            <w:tcW w:w="1908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ОДБ.00</w:t>
            </w:r>
          </w:p>
        </w:tc>
        <w:tc>
          <w:tcPr>
            <w:tcW w:w="5400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Базовые дисциплины</w:t>
            </w:r>
          </w:p>
        </w:tc>
        <w:tc>
          <w:tcPr>
            <w:tcW w:w="2519" w:type="dxa"/>
            <w:vMerge w:val="restart"/>
          </w:tcPr>
          <w:p w:rsidR="00A16172" w:rsidRPr="00124184" w:rsidRDefault="00A16172" w:rsidP="005D5C8A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Приложение </w:t>
            </w:r>
            <w:r w:rsidR="005D5C8A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9</w:t>
            </w: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.5.1</w:t>
            </w:r>
          </w:p>
        </w:tc>
      </w:tr>
      <w:tr w:rsidR="00A16172" w:rsidRPr="00124184">
        <w:trPr>
          <w:trHeight w:val="377"/>
        </w:trPr>
        <w:tc>
          <w:tcPr>
            <w:tcW w:w="1908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ОДБ. 01</w:t>
            </w:r>
          </w:p>
        </w:tc>
        <w:tc>
          <w:tcPr>
            <w:tcW w:w="5400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Иностранный язык</w:t>
            </w:r>
          </w:p>
        </w:tc>
        <w:tc>
          <w:tcPr>
            <w:tcW w:w="2519" w:type="dxa"/>
            <w:vMerge/>
          </w:tcPr>
          <w:p w:rsidR="00A16172" w:rsidRPr="00124184" w:rsidRDefault="00A16172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16172" w:rsidRPr="00124184">
        <w:trPr>
          <w:trHeight w:val="377"/>
        </w:trPr>
        <w:tc>
          <w:tcPr>
            <w:tcW w:w="1908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ОДБ. 02</w:t>
            </w:r>
          </w:p>
        </w:tc>
        <w:tc>
          <w:tcPr>
            <w:tcW w:w="5400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Математика: алгебра, начала математического анализа, геометрия</w:t>
            </w:r>
          </w:p>
        </w:tc>
        <w:tc>
          <w:tcPr>
            <w:tcW w:w="2519" w:type="dxa"/>
            <w:vMerge/>
          </w:tcPr>
          <w:p w:rsidR="00A16172" w:rsidRPr="00124184" w:rsidRDefault="00A16172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16172" w:rsidRPr="00124184">
        <w:trPr>
          <w:trHeight w:val="377"/>
        </w:trPr>
        <w:tc>
          <w:tcPr>
            <w:tcW w:w="1908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ОДБ. 03</w:t>
            </w:r>
          </w:p>
        </w:tc>
        <w:tc>
          <w:tcPr>
            <w:tcW w:w="5400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Физическая культура</w:t>
            </w:r>
          </w:p>
        </w:tc>
        <w:tc>
          <w:tcPr>
            <w:tcW w:w="2519" w:type="dxa"/>
            <w:vMerge/>
          </w:tcPr>
          <w:p w:rsidR="00A16172" w:rsidRPr="00124184" w:rsidRDefault="00A16172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16172" w:rsidRPr="00124184">
        <w:trPr>
          <w:trHeight w:val="377"/>
        </w:trPr>
        <w:tc>
          <w:tcPr>
            <w:tcW w:w="1908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ОДБ. 04</w:t>
            </w:r>
          </w:p>
        </w:tc>
        <w:tc>
          <w:tcPr>
            <w:tcW w:w="5400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Основы безопасно</w:t>
            </w:r>
            <w:r w:rsidR="005B7A6B"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с</w:t>
            </w: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ти жизнедеятельности</w:t>
            </w:r>
          </w:p>
        </w:tc>
        <w:tc>
          <w:tcPr>
            <w:tcW w:w="2519" w:type="dxa"/>
            <w:vMerge/>
          </w:tcPr>
          <w:p w:rsidR="00A16172" w:rsidRPr="00124184" w:rsidRDefault="00A16172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16172" w:rsidRPr="00124184">
        <w:trPr>
          <w:trHeight w:val="377"/>
        </w:trPr>
        <w:tc>
          <w:tcPr>
            <w:tcW w:w="1908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ОДБ. 05</w:t>
            </w:r>
          </w:p>
        </w:tc>
        <w:tc>
          <w:tcPr>
            <w:tcW w:w="5400" w:type="dxa"/>
          </w:tcPr>
          <w:p w:rsidR="00A16172" w:rsidRPr="00124184" w:rsidRDefault="00DB4A11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География</w:t>
            </w:r>
          </w:p>
        </w:tc>
        <w:tc>
          <w:tcPr>
            <w:tcW w:w="2519" w:type="dxa"/>
            <w:vMerge/>
          </w:tcPr>
          <w:p w:rsidR="00A16172" w:rsidRPr="00124184" w:rsidRDefault="00A16172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16172" w:rsidRPr="00124184">
        <w:trPr>
          <w:trHeight w:val="377"/>
        </w:trPr>
        <w:tc>
          <w:tcPr>
            <w:tcW w:w="1908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ОДБ. 06</w:t>
            </w:r>
          </w:p>
        </w:tc>
        <w:tc>
          <w:tcPr>
            <w:tcW w:w="5400" w:type="dxa"/>
          </w:tcPr>
          <w:p w:rsidR="00A16172" w:rsidRPr="00124184" w:rsidRDefault="00DB4A11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Естествознание</w:t>
            </w:r>
          </w:p>
        </w:tc>
        <w:tc>
          <w:tcPr>
            <w:tcW w:w="2519" w:type="dxa"/>
            <w:vMerge/>
          </w:tcPr>
          <w:p w:rsidR="00A16172" w:rsidRPr="00124184" w:rsidRDefault="00A16172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16172" w:rsidRPr="00124184">
        <w:trPr>
          <w:trHeight w:val="377"/>
        </w:trPr>
        <w:tc>
          <w:tcPr>
            <w:tcW w:w="1908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ОДБ. 07</w:t>
            </w:r>
          </w:p>
        </w:tc>
        <w:tc>
          <w:tcPr>
            <w:tcW w:w="5400" w:type="dxa"/>
          </w:tcPr>
          <w:p w:rsidR="00A16172" w:rsidRPr="00124184" w:rsidRDefault="00DB4A11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Астрономия</w:t>
            </w:r>
          </w:p>
        </w:tc>
        <w:tc>
          <w:tcPr>
            <w:tcW w:w="2519" w:type="dxa"/>
            <w:vMerge/>
          </w:tcPr>
          <w:p w:rsidR="00A16172" w:rsidRPr="00124184" w:rsidRDefault="00A16172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16172" w:rsidRPr="00124184">
        <w:trPr>
          <w:trHeight w:val="377"/>
        </w:trPr>
        <w:tc>
          <w:tcPr>
            <w:tcW w:w="1908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ОДБ. 08</w:t>
            </w:r>
          </w:p>
        </w:tc>
        <w:tc>
          <w:tcPr>
            <w:tcW w:w="5400" w:type="dxa"/>
          </w:tcPr>
          <w:p w:rsidR="00A16172" w:rsidRPr="00124184" w:rsidRDefault="00DB4A11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Родной язык</w:t>
            </w:r>
          </w:p>
        </w:tc>
        <w:tc>
          <w:tcPr>
            <w:tcW w:w="2519" w:type="dxa"/>
            <w:vMerge/>
          </w:tcPr>
          <w:p w:rsidR="00A16172" w:rsidRPr="00124184" w:rsidRDefault="00A16172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16172" w:rsidRPr="00124184">
        <w:trPr>
          <w:trHeight w:val="377"/>
        </w:trPr>
        <w:tc>
          <w:tcPr>
            <w:tcW w:w="1908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ОДП.00</w:t>
            </w:r>
          </w:p>
        </w:tc>
        <w:tc>
          <w:tcPr>
            <w:tcW w:w="5400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Профильные дисциплины</w:t>
            </w:r>
          </w:p>
        </w:tc>
        <w:tc>
          <w:tcPr>
            <w:tcW w:w="2519" w:type="dxa"/>
            <w:vMerge/>
          </w:tcPr>
          <w:p w:rsidR="00A16172" w:rsidRPr="00124184" w:rsidRDefault="00A16172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16172" w:rsidRPr="00124184">
        <w:trPr>
          <w:trHeight w:val="377"/>
        </w:trPr>
        <w:tc>
          <w:tcPr>
            <w:tcW w:w="1908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ОДП.01</w:t>
            </w:r>
          </w:p>
        </w:tc>
        <w:tc>
          <w:tcPr>
            <w:tcW w:w="5400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Русский язык</w:t>
            </w:r>
          </w:p>
        </w:tc>
        <w:tc>
          <w:tcPr>
            <w:tcW w:w="2519" w:type="dxa"/>
            <w:vMerge/>
          </w:tcPr>
          <w:p w:rsidR="00A16172" w:rsidRPr="00124184" w:rsidRDefault="00A16172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16172" w:rsidRPr="00124184">
        <w:trPr>
          <w:trHeight w:val="377"/>
        </w:trPr>
        <w:tc>
          <w:tcPr>
            <w:tcW w:w="1908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ОДП.02</w:t>
            </w:r>
          </w:p>
        </w:tc>
        <w:tc>
          <w:tcPr>
            <w:tcW w:w="5400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Литература</w:t>
            </w:r>
          </w:p>
        </w:tc>
        <w:tc>
          <w:tcPr>
            <w:tcW w:w="2519" w:type="dxa"/>
            <w:vMerge/>
          </w:tcPr>
          <w:p w:rsidR="00A16172" w:rsidRPr="00124184" w:rsidRDefault="00A16172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16172" w:rsidRPr="00124184">
        <w:trPr>
          <w:trHeight w:val="377"/>
        </w:trPr>
        <w:tc>
          <w:tcPr>
            <w:tcW w:w="1908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ОДП.03</w:t>
            </w:r>
          </w:p>
        </w:tc>
        <w:tc>
          <w:tcPr>
            <w:tcW w:w="5400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История</w:t>
            </w:r>
          </w:p>
        </w:tc>
        <w:tc>
          <w:tcPr>
            <w:tcW w:w="2519" w:type="dxa"/>
            <w:vMerge/>
          </w:tcPr>
          <w:p w:rsidR="00A16172" w:rsidRPr="00124184" w:rsidRDefault="00A16172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A16172" w:rsidRPr="00124184">
        <w:trPr>
          <w:trHeight w:val="377"/>
        </w:trPr>
        <w:tc>
          <w:tcPr>
            <w:tcW w:w="1908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>ОДП.04</w:t>
            </w:r>
          </w:p>
        </w:tc>
        <w:tc>
          <w:tcPr>
            <w:tcW w:w="5400" w:type="dxa"/>
          </w:tcPr>
          <w:p w:rsidR="00A16172" w:rsidRPr="00124184" w:rsidRDefault="00A16172" w:rsidP="002F6944">
            <w:pPr>
              <w:pStyle w:val="ad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 w:val="0"/>
                <w:sz w:val="24"/>
                <w:szCs w:val="24"/>
              </w:rPr>
              <w:t>Обществознание</w:t>
            </w:r>
          </w:p>
        </w:tc>
        <w:tc>
          <w:tcPr>
            <w:tcW w:w="2519" w:type="dxa"/>
            <w:vMerge/>
          </w:tcPr>
          <w:p w:rsidR="00A16172" w:rsidRPr="00124184" w:rsidRDefault="00A16172" w:rsidP="007667E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ED1F8E" w:rsidRPr="00124184">
        <w:trPr>
          <w:trHeight w:val="377"/>
        </w:trPr>
        <w:tc>
          <w:tcPr>
            <w:tcW w:w="9827" w:type="dxa"/>
            <w:gridSpan w:val="3"/>
          </w:tcPr>
          <w:p w:rsidR="00ED1F8E" w:rsidRPr="00124184" w:rsidRDefault="00ED1F8E" w:rsidP="002F6944">
            <w:pPr>
              <w:pStyle w:val="af8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Общий гуманитарный и социально-экономический цикл</w:t>
            </w:r>
          </w:p>
        </w:tc>
      </w:tr>
      <w:tr w:rsidR="002F6944" w:rsidRPr="00124184">
        <w:tc>
          <w:tcPr>
            <w:tcW w:w="1908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ОГСЭ.01</w:t>
            </w:r>
          </w:p>
        </w:tc>
        <w:tc>
          <w:tcPr>
            <w:tcW w:w="5400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Основы философии </w:t>
            </w:r>
          </w:p>
        </w:tc>
        <w:tc>
          <w:tcPr>
            <w:tcW w:w="2519" w:type="dxa"/>
            <w:vMerge w:val="restart"/>
          </w:tcPr>
          <w:p w:rsidR="002F6944" w:rsidRPr="00124184" w:rsidRDefault="002F6944" w:rsidP="005D5C8A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Приложение </w:t>
            </w:r>
            <w:r w:rsidR="005D5C8A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9</w:t>
            </w: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.5.2</w:t>
            </w:r>
          </w:p>
        </w:tc>
      </w:tr>
      <w:tr w:rsidR="002F6944" w:rsidRPr="00124184">
        <w:tc>
          <w:tcPr>
            <w:tcW w:w="1908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ОГСЭ.02</w:t>
            </w:r>
          </w:p>
        </w:tc>
        <w:tc>
          <w:tcPr>
            <w:tcW w:w="5400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Психология общения</w:t>
            </w:r>
          </w:p>
        </w:tc>
        <w:tc>
          <w:tcPr>
            <w:tcW w:w="2519" w:type="dxa"/>
            <w:vMerge/>
          </w:tcPr>
          <w:p w:rsidR="002F6944" w:rsidRPr="00124184" w:rsidRDefault="002F6944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</w:tr>
      <w:tr w:rsidR="002F6944" w:rsidRPr="00124184">
        <w:tc>
          <w:tcPr>
            <w:tcW w:w="1908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ОГСЭ.03</w:t>
            </w:r>
          </w:p>
        </w:tc>
        <w:tc>
          <w:tcPr>
            <w:tcW w:w="5400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История</w:t>
            </w:r>
          </w:p>
        </w:tc>
        <w:tc>
          <w:tcPr>
            <w:tcW w:w="2519" w:type="dxa"/>
            <w:vMerge/>
          </w:tcPr>
          <w:p w:rsidR="002F6944" w:rsidRPr="00124184" w:rsidRDefault="002F6944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</w:tr>
      <w:tr w:rsidR="002F6944" w:rsidRPr="00124184">
        <w:tc>
          <w:tcPr>
            <w:tcW w:w="1908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ОГСЭ.04</w:t>
            </w:r>
          </w:p>
        </w:tc>
        <w:tc>
          <w:tcPr>
            <w:tcW w:w="5400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Иностранный язык</w:t>
            </w:r>
          </w:p>
        </w:tc>
        <w:tc>
          <w:tcPr>
            <w:tcW w:w="2519" w:type="dxa"/>
            <w:vMerge/>
          </w:tcPr>
          <w:p w:rsidR="002F6944" w:rsidRPr="00124184" w:rsidRDefault="002F6944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</w:tr>
      <w:tr w:rsidR="002F6944" w:rsidRPr="00124184">
        <w:tc>
          <w:tcPr>
            <w:tcW w:w="1908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ОГСЭ.05</w:t>
            </w:r>
          </w:p>
        </w:tc>
        <w:tc>
          <w:tcPr>
            <w:tcW w:w="5400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2519" w:type="dxa"/>
            <w:vMerge/>
          </w:tcPr>
          <w:p w:rsidR="002F6944" w:rsidRPr="00124184" w:rsidRDefault="002F6944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</w:tr>
      <w:tr w:rsidR="002F6944" w:rsidRPr="00124184">
        <w:tc>
          <w:tcPr>
            <w:tcW w:w="1908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ОГСЭ.06</w:t>
            </w:r>
          </w:p>
        </w:tc>
        <w:tc>
          <w:tcPr>
            <w:tcW w:w="5400" w:type="dxa"/>
          </w:tcPr>
          <w:p w:rsidR="002F6944" w:rsidRPr="00124184" w:rsidRDefault="00DB4A11" w:rsidP="002F6944">
            <w:pPr>
              <w:pStyle w:val="af8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>Основы интеллектуального труда</w:t>
            </w:r>
          </w:p>
        </w:tc>
        <w:tc>
          <w:tcPr>
            <w:tcW w:w="2519" w:type="dxa"/>
            <w:vMerge/>
          </w:tcPr>
          <w:p w:rsidR="002F6944" w:rsidRPr="00124184" w:rsidRDefault="002F6944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</w:tr>
      <w:tr w:rsidR="00ED1F8E" w:rsidRPr="00124184">
        <w:tc>
          <w:tcPr>
            <w:tcW w:w="9827" w:type="dxa"/>
            <w:gridSpan w:val="3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Математический и общий естественнонаучный цикл</w:t>
            </w:r>
          </w:p>
        </w:tc>
      </w:tr>
      <w:tr w:rsidR="002F6944" w:rsidRPr="00124184">
        <w:tc>
          <w:tcPr>
            <w:tcW w:w="1908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ЕН.01</w:t>
            </w:r>
          </w:p>
        </w:tc>
        <w:tc>
          <w:tcPr>
            <w:tcW w:w="5400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Математика</w:t>
            </w:r>
          </w:p>
        </w:tc>
        <w:tc>
          <w:tcPr>
            <w:tcW w:w="2519" w:type="dxa"/>
            <w:vMerge w:val="restart"/>
          </w:tcPr>
          <w:p w:rsidR="002F6944" w:rsidRPr="00124184" w:rsidRDefault="002F6944" w:rsidP="005D5C8A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Приложение </w:t>
            </w:r>
            <w:r w:rsidR="005D5C8A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9</w:t>
            </w: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.5.3</w:t>
            </w:r>
          </w:p>
        </w:tc>
      </w:tr>
      <w:tr w:rsidR="002F6944" w:rsidRPr="00124184">
        <w:tc>
          <w:tcPr>
            <w:tcW w:w="1908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ЕН.02</w:t>
            </w:r>
          </w:p>
        </w:tc>
        <w:tc>
          <w:tcPr>
            <w:tcW w:w="5400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Информатика и информационно-коммуникационные технологии (ИКТ) в профессиональной деятельности</w:t>
            </w:r>
          </w:p>
        </w:tc>
        <w:tc>
          <w:tcPr>
            <w:tcW w:w="2519" w:type="dxa"/>
            <w:vMerge/>
          </w:tcPr>
          <w:p w:rsidR="002F6944" w:rsidRPr="00124184" w:rsidRDefault="002F6944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F6944" w:rsidRPr="00124184">
        <w:tc>
          <w:tcPr>
            <w:tcW w:w="1908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ЕН.03</w:t>
            </w:r>
          </w:p>
        </w:tc>
        <w:tc>
          <w:tcPr>
            <w:tcW w:w="5400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>Практикум по решению математических задач</w:t>
            </w:r>
          </w:p>
        </w:tc>
        <w:tc>
          <w:tcPr>
            <w:tcW w:w="2519" w:type="dxa"/>
            <w:vMerge/>
          </w:tcPr>
          <w:p w:rsidR="002F6944" w:rsidRPr="00124184" w:rsidRDefault="002F6944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F6944" w:rsidRPr="00124184" w:rsidTr="00BC2E12">
        <w:tc>
          <w:tcPr>
            <w:tcW w:w="1908" w:type="dxa"/>
          </w:tcPr>
          <w:p w:rsidR="002F6944" w:rsidRPr="00124184" w:rsidRDefault="002F6944" w:rsidP="00DB4A11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ЕН.0</w:t>
            </w:r>
            <w:r w:rsidR="00DB4A11" w:rsidRPr="0012418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400" w:type="dxa"/>
            <w:vAlign w:val="bottom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>Экология Горного Алтая</w:t>
            </w:r>
          </w:p>
        </w:tc>
        <w:tc>
          <w:tcPr>
            <w:tcW w:w="2519" w:type="dxa"/>
            <w:vMerge/>
          </w:tcPr>
          <w:p w:rsidR="002F6944" w:rsidRPr="00124184" w:rsidRDefault="002F6944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D2878" w:rsidRPr="00124184">
        <w:tc>
          <w:tcPr>
            <w:tcW w:w="9827" w:type="dxa"/>
            <w:gridSpan w:val="3"/>
          </w:tcPr>
          <w:p w:rsidR="001D2878" w:rsidRPr="00124184" w:rsidRDefault="001D2878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Профессиональный цикл</w:t>
            </w:r>
          </w:p>
        </w:tc>
      </w:tr>
      <w:tr w:rsidR="002F6944" w:rsidRPr="00124184">
        <w:tc>
          <w:tcPr>
            <w:tcW w:w="1908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ОП.01</w:t>
            </w:r>
          </w:p>
        </w:tc>
        <w:tc>
          <w:tcPr>
            <w:tcW w:w="5400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Педагогика</w:t>
            </w:r>
          </w:p>
        </w:tc>
        <w:tc>
          <w:tcPr>
            <w:tcW w:w="2519" w:type="dxa"/>
            <w:vMerge w:val="restart"/>
          </w:tcPr>
          <w:p w:rsidR="002F6944" w:rsidRPr="00124184" w:rsidRDefault="002F6944" w:rsidP="005D5C8A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Приложение </w:t>
            </w:r>
            <w:r w:rsidR="005D5C8A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9</w:t>
            </w: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.5.4</w:t>
            </w:r>
          </w:p>
        </w:tc>
      </w:tr>
      <w:tr w:rsidR="002F6944" w:rsidRPr="00124184">
        <w:tc>
          <w:tcPr>
            <w:tcW w:w="1908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ОП.02</w:t>
            </w:r>
          </w:p>
        </w:tc>
        <w:tc>
          <w:tcPr>
            <w:tcW w:w="5400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Психология</w:t>
            </w:r>
          </w:p>
        </w:tc>
        <w:tc>
          <w:tcPr>
            <w:tcW w:w="2519" w:type="dxa"/>
            <w:vMerge/>
          </w:tcPr>
          <w:p w:rsidR="002F6944" w:rsidRPr="00124184" w:rsidRDefault="002F6944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F6944" w:rsidRPr="00124184" w:rsidTr="00BC2E12">
        <w:tc>
          <w:tcPr>
            <w:tcW w:w="1908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ОП.03</w:t>
            </w:r>
          </w:p>
        </w:tc>
        <w:tc>
          <w:tcPr>
            <w:tcW w:w="5400" w:type="dxa"/>
            <w:vAlign w:val="bottom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Возрастная анатомия, физиология и гигиена</w:t>
            </w:r>
          </w:p>
        </w:tc>
        <w:tc>
          <w:tcPr>
            <w:tcW w:w="2519" w:type="dxa"/>
            <w:vMerge/>
          </w:tcPr>
          <w:p w:rsidR="002F6944" w:rsidRPr="00124184" w:rsidRDefault="002F6944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F6944" w:rsidRPr="00124184">
        <w:tc>
          <w:tcPr>
            <w:tcW w:w="1908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ОП.04</w:t>
            </w:r>
          </w:p>
        </w:tc>
        <w:tc>
          <w:tcPr>
            <w:tcW w:w="5400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Правовое обеспечение профессиональной деятельности</w:t>
            </w:r>
          </w:p>
        </w:tc>
        <w:tc>
          <w:tcPr>
            <w:tcW w:w="2519" w:type="dxa"/>
            <w:vMerge/>
          </w:tcPr>
          <w:p w:rsidR="002F6944" w:rsidRPr="00124184" w:rsidRDefault="002F6944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F6944" w:rsidRPr="00124184">
        <w:tc>
          <w:tcPr>
            <w:tcW w:w="1908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ОП.05</w:t>
            </w:r>
          </w:p>
        </w:tc>
        <w:tc>
          <w:tcPr>
            <w:tcW w:w="5400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Безопасность жизнедеятельности</w:t>
            </w:r>
          </w:p>
        </w:tc>
        <w:tc>
          <w:tcPr>
            <w:tcW w:w="2519" w:type="dxa"/>
            <w:vMerge/>
          </w:tcPr>
          <w:p w:rsidR="002F6944" w:rsidRPr="00124184" w:rsidRDefault="002F6944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F6944" w:rsidRPr="00124184">
        <w:tc>
          <w:tcPr>
            <w:tcW w:w="1908" w:type="dxa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ОП.06</w:t>
            </w:r>
          </w:p>
        </w:tc>
        <w:tc>
          <w:tcPr>
            <w:tcW w:w="5400" w:type="dxa"/>
          </w:tcPr>
          <w:p w:rsidR="002F6944" w:rsidRPr="00124184" w:rsidRDefault="00DB4A11" w:rsidP="002F6944">
            <w:pPr>
              <w:pStyle w:val="af8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>Основы права</w:t>
            </w:r>
          </w:p>
        </w:tc>
        <w:tc>
          <w:tcPr>
            <w:tcW w:w="2519" w:type="dxa"/>
            <w:vMerge/>
          </w:tcPr>
          <w:p w:rsidR="002F6944" w:rsidRPr="00124184" w:rsidRDefault="002F6944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F6944" w:rsidRPr="00124184" w:rsidTr="00BC2E12">
        <w:tc>
          <w:tcPr>
            <w:tcW w:w="1908" w:type="dxa"/>
          </w:tcPr>
          <w:p w:rsidR="002F6944" w:rsidRPr="00124184" w:rsidRDefault="002F6944" w:rsidP="00DB4A11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ОП.</w:t>
            </w:r>
            <w:r w:rsidR="00DB4A11" w:rsidRPr="00124184">
              <w:rPr>
                <w:rFonts w:ascii="Times New Roman" w:hAnsi="Times New Roman" w:cs="Times New Roman"/>
                <w:sz w:val="24"/>
                <w:szCs w:val="24"/>
              </w:rPr>
              <w:t>07</w:t>
            </w:r>
          </w:p>
        </w:tc>
        <w:tc>
          <w:tcPr>
            <w:tcW w:w="5400" w:type="dxa"/>
            <w:vAlign w:val="bottom"/>
          </w:tcPr>
          <w:p w:rsidR="002F6944" w:rsidRPr="00124184" w:rsidRDefault="002F6944" w:rsidP="002F6944">
            <w:pPr>
              <w:pStyle w:val="af8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iCs/>
                <w:sz w:val="24"/>
                <w:szCs w:val="24"/>
              </w:rPr>
              <w:t>Экологические основы природопользования</w:t>
            </w:r>
          </w:p>
          <w:p w:rsidR="00B411CC" w:rsidRPr="00124184" w:rsidRDefault="00B411CC" w:rsidP="002F6944">
            <w:pPr>
              <w:pStyle w:val="af8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2519" w:type="dxa"/>
          </w:tcPr>
          <w:p w:rsidR="002F6944" w:rsidRPr="00124184" w:rsidRDefault="002F6944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ab/>
      </w:r>
    </w:p>
    <w:p w:rsidR="00ED1F8E" w:rsidRPr="00124184" w:rsidRDefault="00ED1F8E" w:rsidP="00DB4A11">
      <w:pPr>
        <w:widowControl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4.</w:t>
      </w:r>
      <w:r w:rsidR="00584762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4</w:t>
      </w: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. Рабочие программы профессиональных</w:t>
      </w:r>
      <w:bookmarkStart w:id="24" w:name="_Toc310435920"/>
      <w:bookmarkEnd w:id="23"/>
      <w:r w:rsidR="00773612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модулей</w:t>
      </w: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Рабочие программы профессиональных модулей разработаны в соответстви</w:t>
      </w:r>
      <w:r w:rsidR="00194BC2" w:rsidRPr="00124184">
        <w:rPr>
          <w:rFonts w:ascii="Times New Roman" w:hAnsi="Times New Roman" w:cs="Times New Roman"/>
          <w:sz w:val="28"/>
          <w:szCs w:val="28"/>
          <w:lang w:eastAsia="ru-RU"/>
        </w:rPr>
        <w:t>и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с По</w:t>
      </w:r>
      <w:r w:rsidR="00C409DD" w:rsidRPr="00124184">
        <w:rPr>
          <w:rFonts w:ascii="Times New Roman" w:hAnsi="Times New Roman" w:cs="Times New Roman"/>
          <w:sz w:val="28"/>
          <w:szCs w:val="28"/>
          <w:lang w:eastAsia="ru-RU"/>
        </w:rPr>
        <w:t>рядком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разработк</w:t>
      </w:r>
      <w:r w:rsidR="00C409DD" w:rsidRPr="00124184">
        <w:rPr>
          <w:rFonts w:ascii="Times New Roman" w:hAnsi="Times New Roman" w:cs="Times New Roman"/>
          <w:sz w:val="28"/>
          <w:szCs w:val="28"/>
          <w:lang w:eastAsia="ru-RU"/>
        </w:rPr>
        <w:t>и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рабочих программ профессиональных модулей (Приложение </w:t>
      </w:r>
      <w:r w:rsidR="003724F7" w:rsidRPr="00124184">
        <w:rPr>
          <w:rFonts w:ascii="Times New Roman" w:hAnsi="Times New Roman" w:cs="Times New Roman"/>
          <w:sz w:val="28"/>
          <w:szCs w:val="28"/>
          <w:lang w:eastAsia="ru-RU"/>
        </w:rPr>
        <w:t>9</w:t>
      </w:r>
      <w:r w:rsidR="001540D3" w:rsidRPr="00124184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0764AA" w:rsidRPr="00124184">
        <w:rPr>
          <w:rFonts w:ascii="Times New Roman" w:hAnsi="Times New Roman" w:cs="Times New Roman"/>
          <w:sz w:val="28"/>
          <w:szCs w:val="28"/>
          <w:lang w:eastAsia="ru-RU"/>
        </w:rPr>
        <w:t>6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).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F84EAF" w:rsidRPr="00124184" w:rsidRDefault="00F84EAF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Рабочие программы </w:t>
      </w:r>
      <w:r w:rsidR="00773612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профессиональных модулей</w:t>
      </w: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B411CC" w:rsidRPr="00124184" w:rsidRDefault="00B411CC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9579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99"/>
        <w:gridCol w:w="4680"/>
        <w:gridCol w:w="2700"/>
      </w:tblGrid>
      <w:tr w:rsidR="00ED1F8E" w:rsidRPr="00124184" w:rsidTr="00092F11">
        <w:tc>
          <w:tcPr>
            <w:tcW w:w="2199" w:type="dxa"/>
            <w:vAlign w:val="center"/>
          </w:tcPr>
          <w:p w:rsidR="00ED1F8E" w:rsidRPr="00124184" w:rsidRDefault="00B7031F" w:rsidP="00092F1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  <w:t xml:space="preserve">Индекс профессиональных модулей </w:t>
            </w:r>
            <w:r w:rsidR="00ED1F8E" w:rsidRPr="00124184"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  <w:t>в соответствии</w:t>
            </w:r>
            <w:r w:rsidRPr="00124184"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  <w:t xml:space="preserve"> </w:t>
            </w:r>
            <w:r w:rsidR="00ED1F8E" w:rsidRPr="00124184"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  <w:t>с учебным планом</w:t>
            </w:r>
          </w:p>
        </w:tc>
        <w:tc>
          <w:tcPr>
            <w:tcW w:w="4680" w:type="dxa"/>
            <w:vAlign w:val="center"/>
          </w:tcPr>
          <w:p w:rsidR="00ED1F8E" w:rsidRPr="00124184" w:rsidRDefault="00ED1F8E" w:rsidP="00092F11">
            <w:pPr>
              <w:widowControl w:val="0"/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  <w:t>Наименование профессиональных модулей</w:t>
            </w:r>
          </w:p>
        </w:tc>
        <w:tc>
          <w:tcPr>
            <w:tcW w:w="2700" w:type="dxa"/>
            <w:vAlign w:val="center"/>
          </w:tcPr>
          <w:p w:rsidR="00ED1F8E" w:rsidRPr="00124184" w:rsidRDefault="00ED1F8E" w:rsidP="00092F11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  <w:t xml:space="preserve">Приложение </w:t>
            </w:r>
            <w:r w:rsidR="000764AA" w:rsidRPr="00124184">
              <w:rPr>
                <w:rFonts w:ascii="Times New Roman" w:hAnsi="Times New Roman" w:cs="Times New Roman"/>
                <w:b/>
                <w:bCs/>
                <w:szCs w:val="24"/>
                <w:lang w:eastAsia="ru-RU"/>
              </w:rPr>
              <w:t>6</w:t>
            </w:r>
          </w:p>
        </w:tc>
      </w:tr>
      <w:tr w:rsidR="00ED1F8E" w:rsidRPr="00124184" w:rsidTr="00092F11">
        <w:trPr>
          <w:trHeight w:val="233"/>
        </w:trPr>
        <w:tc>
          <w:tcPr>
            <w:tcW w:w="2199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8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0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</w:tr>
      <w:tr w:rsidR="00ED1F8E" w:rsidRPr="00124184" w:rsidTr="00092F11">
        <w:tc>
          <w:tcPr>
            <w:tcW w:w="2199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ПМ.01</w:t>
            </w:r>
          </w:p>
        </w:tc>
        <w:tc>
          <w:tcPr>
            <w:tcW w:w="468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Преподавание по программам начального общего образования</w:t>
            </w:r>
          </w:p>
        </w:tc>
        <w:tc>
          <w:tcPr>
            <w:tcW w:w="2700" w:type="dxa"/>
          </w:tcPr>
          <w:p w:rsidR="00ED1F8E" w:rsidRPr="00124184" w:rsidRDefault="00ED1F8E" w:rsidP="005D5C8A">
            <w:pPr>
              <w:widowControl w:val="0"/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Приложение </w:t>
            </w:r>
            <w:r w:rsidR="005D5C8A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9</w:t>
            </w:r>
            <w:r w:rsidR="001540D3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</w:t>
            </w:r>
            <w:r w:rsidR="000764AA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6</w:t>
            </w: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.1</w:t>
            </w:r>
          </w:p>
        </w:tc>
      </w:tr>
      <w:tr w:rsidR="00ED1F8E" w:rsidRPr="00124184" w:rsidTr="00092F11">
        <w:tc>
          <w:tcPr>
            <w:tcW w:w="2199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ПМ.02</w:t>
            </w:r>
          </w:p>
        </w:tc>
        <w:tc>
          <w:tcPr>
            <w:tcW w:w="468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Организация внеурочной деятельности и общения младших школьников</w:t>
            </w:r>
          </w:p>
        </w:tc>
        <w:tc>
          <w:tcPr>
            <w:tcW w:w="2700" w:type="dxa"/>
          </w:tcPr>
          <w:p w:rsidR="00ED1F8E" w:rsidRPr="00124184" w:rsidRDefault="00ED1F8E" w:rsidP="005D5C8A">
            <w:pPr>
              <w:widowControl w:val="0"/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Приложение </w:t>
            </w:r>
            <w:r w:rsidR="005D5C8A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9</w:t>
            </w:r>
            <w:r w:rsidR="001540D3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</w:t>
            </w:r>
            <w:r w:rsidR="000764AA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6</w:t>
            </w: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.2</w:t>
            </w:r>
          </w:p>
        </w:tc>
      </w:tr>
      <w:tr w:rsidR="00ED1F8E" w:rsidRPr="00124184" w:rsidTr="00092F11">
        <w:tc>
          <w:tcPr>
            <w:tcW w:w="2199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ПМ.03</w:t>
            </w:r>
          </w:p>
        </w:tc>
        <w:tc>
          <w:tcPr>
            <w:tcW w:w="468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Классное руководство</w:t>
            </w:r>
          </w:p>
        </w:tc>
        <w:tc>
          <w:tcPr>
            <w:tcW w:w="2700" w:type="dxa"/>
          </w:tcPr>
          <w:p w:rsidR="00ED1F8E" w:rsidRPr="00124184" w:rsidRDefault="00ED1F8E" w:rsidP="005D5C8A">
            <w:pPr>
              <w:widowControl w:val="0"/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Приложение </w:t>
            </w:r>
            <w:r w:rsidR="005D5C8A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9</w:t>
            </w:r>
            <w:r w:rsidR="001540D3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</w:t>
            </w:r>
            <w:r w:rsidR="000764AA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6</w:t>
            </w: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.3</w:t>
            </w:r>
          </w:p>
        </w:tc>
      </w:tr>
      <w:tr w:rsidR="00ED1F8E" w:rsidRPr="00124184" w:rsidTr="00092F11">
        <w:tc>
          <w:tcPr>
            <w:tcW w:w="2199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ПМ.04</w:t>
            </w:r>
          </w:p>
        </w:tc>
        <w:tc>
          <w:tcPr>
            <w:tcW w:w="4680" w:type="dxa"/>
          </w:tcPr>
          <w:p w:rsidR="00ED1F8E" w:rsidRPr="00124184" w:rsidRDefault="00ED1F8E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Методическое обеспечение образовательного процесса</w:t>
            </w:r>
          </w:p>
        </w:tc>
        <w:tc>
          <w:tcPr>
            <w:tcW w:w="2700" w:type="dxa"/>
          </w:tcPr>
          <w:p w:rsidR="00ED1F8E" w:rsidRPr="00124184" w:rsidRDefault="00ED1F8E" w:rsidP="005D5C8A">
            <w:pPr>
              <w:widowControl w:val="0"/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Приложение </w:t>
            </w:r>
            <w:r w:rsidR="005D5C8A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9</w:t>
            </w:r>
            <w:r w:rsidR="001540D3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</w:t>
            </w:r>
            <w:r w:rsidR="000764AA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6</w:t>
            </w: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.4</w:t>
            </w:r>
          </w:p>
        </w:tc>
      </w:tr>
      <w:tr w:rsidR="00DB4A11" w:rsidRPr="00124184" w:rsidTr="00092F11">
        <w:tc>
          <w:tcPr>
            <w:tcW w:w="2199" w:type="dxa"/>
          </w:tcPr>
          <w:p w:rsidR="00DB4A11" w:rsidRPr="00124184" w:rsidRDefault="00DB4A11" w:rsidP="007667E1">
            <w:pPr>
              <w:widowControl w:val="0"/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ПМ.05</w:t>
            </w:r>
          </w:p>
        </w:tc>
        <w:tc>
          <w:tcPr>
            <w:tcW w:w="4680" w:type="dxa"/>
          </w:tcPr>
          <w:p w:rsidR="00DB4A11" w:rsidRPr="00124184" w:rsidRDefault="00DB4A11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Преподавание алтайского языка и литературы в начальных классах</w:t>
            </w:r>
          </w:p>
        </w:tc>
        <w:tc>
          <w:tcPr>
            <w:tcW w:w="2700" w:type="dxa"/>
          </w:tcPr>
          <w:p w:rsidR="00DB4A11" w:rsidRPr="00124184" w:rsidRDefault="00DB4A11" w:rsidP="005D5C8A">
            <w:pPr>
              <w:widowControl w:val="0"/>
              <w:spacing w:after="0" w:line="240" w:lineRule="auto"/>
              <w:ind w:firstLine="567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Приложение</w:t>
            </w:r>
            <w:r w:rsidR="005D5C8A"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9</w:t>
            </w:r>
            <w:r w:rsidRPr="00124184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.6.5</w:t>
            </w:r>
          </w:p>
        </w:tc>
      </w:tr>
    </w:tbl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6260BF" w:rsidRPr="00124184" w:rsidRDefault="006260BF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6260BF" w:rsidRPr="00124184" w:rsidRDefault="006260BF" w:rsidP="006260BF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4.5. Рабочая программа воспитания</w:t>
      </w:r>
    </w:p>
    <w:p w:rsidR="001309A0" w:rsidRPr="00124184" w:rsidRDefault="001309A0" w:rsidP="001309A0">
      <w:pPr>
        <w:pStyle w:val="ConsPlusNormal"/>
        <w:spacing w:before="240"/>
        <w:ind w:firstLine="540"/>
        <w:jc w:val="both"/>
        <w:rPr>
          <w:rFonts w:ascii="Times New Roman" w:eastAsia="Calibri" w:hAnsi="Times New Roman" w:cs="Times New Roman"/>
          <w:spacing w:val="6"/>
          <w:sz w:val="28"/>
          <w:szCs w:val="28"/>
        </w:rPr>
      </w:pPr>
      <w:r w:rsidRPr="00124184">
        <w:rPr>
          <w:rFonts w:ascii="Times New Roman" w:eastAsia="Calibri" w:hAnsi="Times New Roman" w:cs="Times New Roman"/>
          <w:spacing w:val="6"/>
          <w:sz w:val="28"/>
          <w:szCs w:val="28"/>
        </w:rPr>
        <w:t xml:space="preserve">Воспитание </w:t>
      </w:r>
      <w:proofErr w:type="gramStart"/>
      <w:r w:rsidRPr="00124184">
        <w:rPr>
          <w:rFonts w:ascii="Times New Roman" w:eastAsia="Calibri" w:hAnsi="Times New Roman" w:cs="Times New Roman"/>
          <w:spacing w:val="6"/>
          <w:sz w:val="28"/>
          <w:szCs w:val="28"/>
        </w:rPr>
        <w:t>обучающихся</w:t>
      </w:r>
      <w:proofErr w:type="gramEnd"/>
      <w:r w:rsidRPr="00124184">
        <w:rPr>
          <w:rFonts w:ascii="Times New Roman" w:eastAsia="Calibri" w:hAnsi="Times New Roman" w:cs="Times New Roman"/>
          <w:spacing w:val="6"/>
          <w:sz w:val="28"/>
          <w:szCs w:val="28"/>
        </w:rPr>
        <w:t xml:space="preserve"> при освоении ими образовательной программы осуществляется на основе включаемых в образовательную программу рабочей программы воспитания и календарного плана воспитательной работы. </w:t>
      </w:r>
    </w:p>
    <w:p w:rsidR="006260BF" w:rsidRPr="00124184" w:rsidRDefault="006260BF" w:rsidP="001309A0">
      <w:pPr>
        <w:spacing w:after="0" w:line="240" w:lineRule="auto"/>
        <w:ind w:firstLine="540"/>
        <w:jc w:val="both"/>
        <w:rPr>
          <w:rFonts w:ascii="Times New Roman" w:hAnsi="Times New Roman" w:cs="Times New Roman"/>
          <w:spacing w:val="6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>Цель рабочей программы воспитания – личностное развитие обучающихся и их социализация, проявляющиеся в развитии их позитивных отношений к общественным ценностям, приобретении опыта поведения и применения сформированных общих компетенций специалистов среднего звена на практике.</w:t>
      </w:r>
    </w:p>
    <w:p w:rsidR="006260BF" w:rsidRPr="00124184" w:rsidRDefault="006260BF" w:rsidP="006260BF">
      <w:pPr>
        <w:spacing w:after="0" w:line="240" w:lineRule="auto"/>
        <w:rPr>
          <w:rFonts w:ascii="Times New Roman" w:hAnsi="Times New Roman" w:cs="Times New Roman"/>
          <w:spacing w:val="6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>Задачи:</w:t>
      </w:r>
    </w:p>
    <w:p w:rsidR="006260BF" w:rsidRPr="00124184" w:rsidRDefault="006260BF" w:rsidP="006260BF">
      <w:pPr>
        <w:pStyle w:val="a4"/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spacing w:val="6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 xml:space="preserve">формирование единого воспитательного пространства, создающего равные условия для развития </w:t>
      </w:r>
      <w:proofErr w:type="gramStart"/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>обучающихся</w:t>
      </w:r>
      <w:proofErr w:type="gramEnd"/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 xml:space="preserve"> профессиональной образовательной организации;</w:t>
      </w:r>
    </w:p>
    <w:p w:rsidR="006260BF" w:rsidRPr="00124184" w:rsidRDefault="006260BF" w:rsidP="006260BF">
      <w:pPr>
        <w:pStyle w:val="a4"/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spacing w:val="6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>организация всех видов деятельности, в</w:t>
      </w:r>
      <w:r w:rsidR="001309A0"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>овлекающих</w:t>
      </w:r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 xml:space="preserve"> обучающихся в общественно-ценностные социализирующие отношения;</w:t>
      </w:r>
    </w:p>
    <w:p w:rsidR="006260BF" w:rsidRPr="00124184" w:rsidRDefault="006260BF" w:rsidP="006260BF">
      <w:pPr>
        <w:pStyle w:val="a4"/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spacing w:val="6"/>
          <w:sz w:val="28"/>
          <w:szCs w:val="28"/>
          <w:lang w:eastAsia="ru-RU"/>
        </w:rPr>
      </w:pPr>
      <w:proofErr w:type="gramStart"/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>формирование у обучающиеся профессиональной образовательной организации общих ценностей, моральных и нравственных ориентиров, необходимых для устойчивого развития государства;</w:t>
      </w:r>
      <w:proofErr w:type="gramEnd"/>
    </w:p>
    <w:p w:rsidR="006260BF" w:rsidRPr="00124184" w:rsidRDefault="006260BF" w:rsidP="006260BF">
      <w:pPr>
        <w:pStyle w:val="a4"/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spacing w:val="6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>усиление воспитательного воздействия благодаря непрерывности процесса воспитания.</w:t>
      </w:r>
    </w:p>
    <w:p w:rsidR="006260BF" w:rsidRPr="00124184" w:rsidRDefault="006260BF" w:rsidP="006260BF">
      <w:pPr>
        <w:spacing w:after="0" w:line="240" w:lineRule="auto"/>
        <w:rPr>
          <w:rFonts w:ascii="Times New Roman" w:hAnsi="Times New Roman" w:cs="Times New Roman"/>
          <w:spacing w:val="6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>Примерная рабочая программа воспитания представлена в Приложении 9.7.</w:t>
      </w:r>
    </w:p>
    <w:p w:rsidR="006260BF" w:rsidRPr="00124184" w:rsidRDefault="006260BF" w:rsidP="006260BF">
      <w:pPr>
        <w:spacing w:after="0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6260BF" w:rsidRPr="00124184" w:rsidRDefault="006260BF" w:rsidP="006260BF">
      <w:pPr>
        <w:spacing w:after="0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6260BF" w:rsidRPr="00124184" w:rsidRDefault="006260BF" w:rsidP="006260B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4.6. Календарный план воспитательной работы</w:t>
      </w:r>
    </w:p>
    <w:p w:rsidR="006260BF" w:rsidRPr="00124184" w:rsidRDefault="001309A0" w:rsidP="001309A0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К</w:t>
      </w:r>
      <w:r w:rsidR="006260BF" w:rsidRPr="00124184">
        <w:rPr>
          <w:rFonts w:ascii="Times New Roman" w:hAnsi="Times New Roman" w:cs="Times New Roman"/>
          <w:sz w:val="28"/>
          <w:szCs w:val="28"/>
          <w:lang w:eastAsia="ru-RU"/>
        </w:rPr>
        <w:t>алендарный план воспитательной работы представлен в Приложении 9.8.</w:t>
      </w:r>
    </w:p>
    <w:p w:rsidR="006260BF" w:rsidRPr="00124184" w:rsidRDefault="006260BF" w:rsidP="00F94947">
      <w:pPr>
        <w:widowControl w:val="0"/>
        <w:tabs>
          <w:tab w:val="left" w:pos="1980"/>
        </w:tabs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D1F8E" w:rsidRPr="00124184" w:rsidRDefault="00773612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4.7</w:t>
      </w:r>
      <w:r w:rsidR="00ED1F8E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. Программа производственной практики (преддипломной)</w:t>
      </w:r>
    </w:p>
    <w:bookmarkEnd w:id="24"/>
    <w:p w:rsidR="00ED1F8E" w:rsidRPr="00124184" w:rsidRDefault="001309A0" w:rsidP="001309A0">
      <w:pPr>
        <w:widowControl w:val="0"/>
        <w:shd w:val="clear" w:color="auto" w:fill="FFFFFF"/>
        <w:tabs>
          <w:tab w:val="left" w:pos="128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Программа производственной практики (преддипломной) разработана на основе </w:t>
      </w:r>
      <w:r w:rsidRPr="00124184">
        <w:rPr>
          <w:rFonts w:ascii="Times New Roman" w:eastAsia="Times New Roman" w:hAnsi="Times New Roman" w:cs="Times New Roman"/>
          <w:sz w:val="28"/>
          <w:szCs w:val="28"/>
        </w:rPr>
        <w:t xml:space="preserve">Приказа Министерства образования и науки РФ от 05.08.2020 г. № 885/390 «О практической подготовке» 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(Приложение </w:t>
      </w:r>
      <w:r w:rsidR="003724F7" w:rsidRPr="00124184">
        <w:rPr>
          <w:rFonts w:ascii="Times New Roman" w:hAnsi="Times New Roman" w:cs="Times New Roman"/>
          <w:sz w:val="28"/>
          <w:szCs w:val="28"/>
          <w:lang w:eastAsia="ru-RU"/>
        </w:rPr>
        <w:t>9</w:t>
      </w:r>
      <w:r w:rsidR="001540D3" w:rsidRPr="00124184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F94947" w:rsidRPr="00124184">
        <w:rPr>
          <w:rFonts w:ascii="Times New Roman" w:hAnsi="Times New Roman" w:cs="Times New Roman"/>
          <w:sz w:val="28"/>
          <w:szCs w:val="28"/>
          <w:lang w:eastAsia="ru-RU"/>
        </w:rPr>
        <w:t>9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). 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4.</w:t>
      </w:r>
      <w:r w:rsidR="00773612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8</w:t>
      </w: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. Программа </w:t>
      </w:r>
      <w:r w:rsidR="00683851" w:rsidRPr="00124184">
        <w:rPr>
          <w:rFonts w:ascii="Times New Roman" w:hAnsi="Times New Roman" w:cs="Times New Roman"/>
          <w:b/>
          <w:sz w:val="28"/>
          <w:szCs w:val="28"/>
          <w:lang w:eastAsia="ru-RU"/>
        </w:rPr>
        <w:t>государственной</w:t>
      </w:r>
      <w:r w:rsidR="00683851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итоговой аттестации выпускников</w:t>
      </w:r>
    </w:p>
    <w:p w:rsidR="00ED1F8E" w:rsidRPr="00124184" w:rsidRDefault="00683851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Государственная и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тоговая аттестация по специальности </w:t>
      </w:r>
      <w:r w:rsidR="00365F3B" w:rsidRPr="00124184">
        <w:rPr>
          <w:rFonts w:ascii="Times New Roman" w:hAnsi="Times New Roman" w:cs="Times New Roman"/>
          <w:sz w:val="28"/>
          <w:szCs w:val="28"/>
          <w:lang w:eastAsia="ru-RU"/>
        </w:rPr>
        <w:t>44.02.02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Преподавание в начальных классах осуществляется в форме защиты выпускной квалификационной работы в соответствии с требо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ваниями,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предъявляемыми к такому роду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работам.</w:t>
      </w:r>
    </w:p>
    <w:p w:rsidR="00683851" w:rsidRPr="00124184" w:rsidRDefault="00683851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D1F8E" w:rsidRPr="00124184" w:rsidRDefault="00ED1F8E" w:rsidP="00B411CC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ab/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ab/>
      </w:r>
      <w:bookmarkStart w:id="25" w:name="_Toc310435921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5. Контроль и оценка результатов освоения </w:t>
      </w:r>
      <w:r w:rsidR="00453ECB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ППССЗ</w:t>
      </w:r>
      <w:bookmarkEnd w:id="25"/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26" w:name="_Toc310435922"/>
      <w:bookmarkStart w:id="27" w:name="_Toc293871405"/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5.1. Контроль и оценка освоения основных видов профессиональной деятельности, профессиональных и общих компетенций</w:t>
      </w:r>
      <w:bookmarkEnd w:id="26"/>
      <w:bookmarkEnd w:id="27"/>
    </w:p>
    <w:p w:rsidR="00ED1F8E" w:rsidRPr="00124184" w:rsidRDefault="00ED1F8E" w:rsidP="007667E1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12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pacing w:val="4"/>
          <w:sz w:val="28"/>
          <w:szCs w:val="28"/>
          <w:lang w:eastAsia="ru-RU"/>
        </w:rPr>
        <w:tab/>
        <w:t xml:space="preserve">Промежуточная  аттестация является  основной  формой  контроля </w:t>
      </w:r>
      <w:r w:rsidRPr="00124184">
        <w:rPr>
          <w:rFonts w:ascii="Times New Roman" w:hAnsi="Times New Roman" w:cs="Times New Roman"/>
          <w:spacing w:val="5"/>
          <w:sz w:val="28"/>
          <w:szCs w:val="28"/>
          <w:lang w:eastAsia="ru-RU"/>
        </w:rPr>
        <w:t xml:space="preserve">работы  студентов.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Промежуточная   аттестация   оценивает  результаты   учебной дея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softHyphen/>
      </w:r>
      <w:r w:rsidRPr="00124184">
        <w:rPr>
          <w:rFonts w:ascii="Times New Roman" w:hAnsi="Times New Roman" w:cs="Times New Roman"/>
          <w:spacing w:val="9"/>
          <w:sz w:val="28"/>
          <w:szCs w:val="28"/>
          <w:lang w:eastAsia="ru-RU"/>
        </w:rPr>
        <w:t>тельности студента за семестр. Основными формами промежуточной атте</w:t>
      </w:r>
      <w:r w:rsidRPr="00124184">
        <w:rPr>
          <w:rFonts w:ascii="Times New Roman" w:hAnsi="Times New Roman" w:cs="Times New Roman"/>
          <w:spacing w:val="-1"/>
          <w:sz w:val="28"/>
          <w:szCs w:val="28"/>
          <w:lang w:eastAsia="ru-RU"/>
        </w:rPr>
        <w:t>стации являются:</w:t>
      </w:r>
    </w:p>
    <w:p w:rsidR="00ED1F8E" w:rsidRPr="00124184" w:rsidRDefault="00ED1F8E" w:rsidP="00A35D33">
      <w:pPr>
        <w:widowControl w:val="0"/>
        <w:numPr>
          <w:ilvl w:val="0"/>
          <w:numId w:val="25"/>
        </w:numPr>
        <w:tabs>
          <w:tab w:val="left" w:pos="14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pacing w:val="1"/>
          <w:sz w:val="28"/>
          <w:szCs w:val="28"/>
          <w:lang w:eastAsia="ru-RU"/>
        </w:rPr>
        <w:t>экзамен по отдельной дисциплине согласно учебному плану;</w:t>
      </w:r>
    </w:p>
    <w:p w:rsidR="00ED1F8E" w:rsidRPr="00124184" w:rsidRDefault="00ED1F8E" w:rsidP="00A35D33">
      <w:pPr>
        <w:widowControl w:val="0"/>
        <w:numPr>
          <w:ilvl w:val="0"/>
          <w:numId w:val="25"/>
        </w:numPr>
        <w:tabs>
          <w:tab w:val="left" w:pos="14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pacing w:val="1"/>
          <w:sz w:val="28"/>
          <w:szCs w:val="28"/>
          <w:lang w:eastAsia="ru-RU"/>
        </w:rPr>
        <w:t>комплексный экзамен по двум или нескольким дисциплинам;</w:t>
      </w:r>
    </w:p>
    <w:p w:rsidR="00ED1F8E" w:rsidRPr="00124184" w:rsidRDefault="00ED1F8E" w:rsidP="00A35D33">
      <w:pPr>
        <w:widowControl w:val="0"/>
        <w:numPr>
          <w:ilvl w:val="0"/>
          <w:numId w:val="25"/>
        </w:numPr>
        <w:tabs>
          <w:tab w:val="left" w:pos="14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124184">
        <w:rPr>
          <w:rFonts w:ascii="Times New Roman" w:hAnsi="Times New Roman" w:cs="Times New Roman"/>
          <w:spacing w:val="1"/>
          <w:sz w:val="28"/>
          <w:szCs w:val="28"/>
          <w:lang w:eastAsia="ru-RU"/>
        </w:rPr>
        <w:t>зачет</w:t>
      </w:r>
      <w:proofErr w:type="gramEnd"/>
      <w:r w:rsidRPr="00124184">
        <w:rPr>
          <w:rFonts w:ascii="Times New Roman" w:hAnsi="Times New Roman" w:cs="Times New Roman"/>
          <w:spacing w:val="1"/>
          <w:sz w:val="28"/>
          <w:szCs w:val="28"/>
          <w:lang w:eastAsia="ru-RU"/>
        </w:rPr>
        <w:t>\дифференцированный зачет по отдельной дисциплине;</w:t>
      </w:r>
    </w:p>
    <w:p w:rsidR="00ED1F8E" w:rsidRPr="00124184" w:rsidRDefault="00ED1F8E" w:rsidP="00A35D33">
      <w:pPr>
        <w:widowControl w:val="0"/>
        <w:numPr>
          <w:ilvl w:val="0"/>
          <w:numId w:val="25"/>
        </w:numPr>
        <w:tabs>
          <w:tab w:val="left" w:pos="14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pacing w:val="1"/>
          <w:sz w:val="28"/>
          <w:szCs w:val="28"/>
          <w:lang w:eastAsia="ru-RU"/>
        </w:rPr>
        <w:t>курсовая работа (проект);</w:t>
      </w:r>
    </w:p>
    <w:p w:rsidR="00ED1F8E" w:rsidRPr="00124184" w:rsidRDefault="00ED1F8E" w:rsidP="00A35D33">
      <w:pPr>
        <w:widowControl w:val="0"/>
        <w:numPr>
          <w:ilvl w:val="0"/>
          <w:numId w:val="25"/>
        </w:numPr>
        <w:tabs>
          <w:tab w:val="left" w:pos="14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124184">
        <w:rPr>
          <w:rFonts w:ascii="Times New Roman" w:hAnsi="Times New Roman" w:cs="Times New Roman"/>
          <w:spacing w:val="1"/>
          <w:sz w:val="28"/>
          <w:szCs w:val="28"/>
          <w:lang w:eastAsia="ru-RU"/>
        </w:rPr>
        <w:t>зачет</w:t>
      </w:r>
      <w:proofErr w:type="gramEnd"/>
      <w:r w:rsidRPr="00124184">
        <w:rPr>
          <w:rFonts w:ascii="Times New Roman" w:hAnsi="Times New Roman" w:cs="Times New Roman"/>
          <w:spacing w:val="1"/>
          <w:sz w:val="28"/>
          <w:szCs w:val="28"/>
          <w:lang w:eastAsia="ru-RU"/>
        </w:rPr>
        <w:t>\дифференцированный зачет по практике по специальностям;</w:t>
      </w:r>
    </w:p>
    <w:p w:rsidR="00B5345B" w:rsidRPr="00124184" w:rsidRDefault="00683851" w:rsidP="00A35D33">
      <w:pPr>
        <w:widowControl w:val="0"/>
        <w:numPr>
          <w:ilvl w:val="0"/>
          <w:numId w:val="25"/>
        </w:numPr>
        <w:tabs>
          <w:tab w:val="left" w:pos="14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pacing w:val="1"/>
          <w:sz w:val="28"/>
          <w:szCs w:val="28"/>
          <w:lang w:eastAsia="ru-RU"/>
        </w:rPr>
        <w:t xml:space="preserve">экзамен по </w:t>
      </w:r>
      <w:r w:rsidRPr="00124184">
        <w:rPr>
          <w:rFonts w:ascii="Times New Roman" w:hAnsi="Times New Roman" w:cs="Times New Roman"/>
          <w:sz w:val="28"/>
          <w:szCs w:val="28"/>
        </w:rPr>
        <w:t>профессиональному</w:t>
      </w:r>
      <w:r w:rsidRPr="00124184">
        <w:rPr>
          <w:rFonts w:ascii="Times New Roman" w:hAnsi="Times New Roman" w:cs="Times New Roman"/>
          <w:spacing w:val="1"/>
          <w:sz w:val="28"/>
          <w:szCs w:val="28"/>
          <w:lang w:eastAsia="ru-RU"/>
        </w:rPr>
        <w:t xml:space="preserve"> модулю</w:t>
      </w:r>
      <w:r w:rsidR="00B5345B" w:rsidRPr="00124184">
        <w:rPr>
          <w:rFonts w:ascii="Times New Roman" w:hAnsi="Times New Roman" w:cs="Times New Roman"/>
          <w:spacing w:val="1"/>
          <w:sz w:val="28"/>
          <w:szCs w:val="28"/>
          <w:lang w:eastAsia="ru-RU"/>
        </w:rPr>
        <w:t>;</w:t>
      </w:r>
    </w:p>
    <w:p w:rsidR="00ED1F8E" w:rsidRPr="00124184" w:rsidRDefault="00B5345B" w:rsidP="00A35D33">
      <w:pPr>
        <w:widowControl w:val="0"/>
        <w:numPr>
          <w:ilvl w:val="0"/>
          <w:numId w:val="25"/>
        </w:numPr>
        <w:tabs>
          <w:tab w:val="left" w:pos="14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pacing w:val="1"/>
          <w:sz w:val="28"/>
          <w:szCs w:val="28"/>
          <w:lang w:eastAsia="ru-RU"/>
        </w:rPr>
        <w:t>демонстрационный экзамен</w:t>
      </w:r>
      <w:r w:rsidR="00ED1F8E" w:rsidRPr="00124184">
        <w:rPr>
          <w:rFonts w:ascii="Times New Roman" w:hAnsi="Times New Roman" w:cs="Times New Roman"/>
          <w:spacing w:val="1"/>
          <w:sz w:val="28"/>
          <w:szCs w:val="28"/>
          <w:lang w:eastAsia="ru-RU"/>
        </w:rPr>
        <w:t>.</w:t>
      </w:r>
    </w:p>
    <w:p w:rsidR="00ED1F8E" w:rsidRPr="00124184" w:rsidRDefault="005D322F" w:rsidP="003C7878">
      <w:pPr>
        <w:shd w:val="clear" w:color="auto" w:fill="FFFFFF"/>
        <w:tabs>
          <w:tab w:val="left" w:pos="1723"/>
        </w:tabs>
        <w:spacing w:after="0" w:line="322" w:lineRule="exact"/>
        <w:ind w:firstLine="715"/>
        <w:rPr>
          <w:rFonts w:ascii="Times New Roman" w:hAnsi="Times New Roman" w:cs="Times New Roman"/>
        </w:rPr>
      </w:pPr>
      <w:r w:rsidRPr="00124184">
        <w:rPr>
          <w:rFonts w:ascii="Times New Roman" w:hAnsi="Times New Roman" w:cs="Times New Roman"/>
          <w:spacing w:val="1"/>
          <w:sz w:val="28"/>
          <w:szCs w:val="28"/>
          <w:lang w:eastAsia="ru-RU"/>
        </w:rPr>
        <w:t>Д</w:t>
      </w:r>
      <w:r w:rsidRPr="00124184">
        <w:rPr>
          <w:rFonts w:ascii="Times New Roman" w:hAnsi="Times New Roman" w:cs="Times New Roman"/>
          <w:spacing w:val="13"/>
          <w:sz w:val="28"/>
          <w:szCs w:val="28"/>
        </w:rPr>
        <w:t xml:space="preserve">ифференцированные зачеты, зачёты  и экзамены из расчета:   экзамены </w:t>
      </w:r>
      <w:proofErr w:type="gramStart"/>
      <w:r w:rsidRPr="00124184">
        <w:rPr>
          <w:rFonts w:ascii="Times New Roman" w:hAnsi="Times New Roman" w:cs="Times New Roman"/>
          <w:spacing w:val="13"/>
          <w:sz w:val="28"/>
          <w:szCs w:val="28"/>
        </w:rPr>
        <w:t>–д</w:t>
      </w:r>
      <w:proofErr w:type="gramEnd"/>
      <w:r w:rsidRPr="00124184">
        <w:rPr>
          <w:rFonts w:ascii="Times New Roman" w:hAnsi="Times New Roman" w:cs="Times New Roman"/>
          <w:spacing w:val="13"/>
          <w:sz w:val="28"/>
          <w:szCs w:val="28"/>
        </w:rPr>
        <w:t>о 8; дифференцированные зачеты и зачёты до 10 в год.</w:t>
      </w:r>
    </w:p>
    <w:p w:rsidR="00ED1F8E" w:rsidRPr="00124184" w:rsidRDefault="00ED1F8E" w:rsidP="003C78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ab/>
      </w:r>
      <w:r w:rsidRPr="00124184">
        <w:rPr>
          <w:rFonts w:ascii="Times New Roman" w:hAnsi="Times New Roman" w:cs="Times New Roman"/>
          <w:spacing w:val="2"/>
          <w:sz w:val="28"/>
          <w:szCs w:val="28"/>
          <w:lang w:eastAsia="ru-RU"/>
        </w:rPr>
        <w:t xml:space="preserve">Формы и порядок промежуточной аттестации определяются </w:t>
      </w:r>
      <w:r w:rsidRPr="00124184">
        <w:rPr>
          <w:rFonts w:ascii="Times New Roman" w:hAnsi="Times New Roman" w:cs="Times New Roman"/>
          <w:spacing w:val="1"/>
          <w:sz w:val="28"/>
          <w:szCs w:val="28"/>
          <w:lang w:eastAsia="ru-RU"/>
        </w:rPr>
        <w:t xml:space="preserve">цикловыми </w:t>
      </w:r>
      <w:r w:rsidR="004B54ED" w:rsidRPr="00124184">
        <w:rPr>
          <w:rFonts w:ascii="Times New Roman" w:hAnsi="Times New Roman" w:cs="Times New Roman"/>
          <w:spacing w:val="1"/>
          <w:sz w:val="28"/>
          <w:szCs w:val="28"/>
          <w:lang w:eastAsia="ru-RU"/>
        </w:rPr>
        <w:t xml:space="preserve">методическими </w:t>
      </w:r>
      <w:r w:rsidRPr="00124184">
        <w:rPr>
          <w:rFonts w:ascii="Times New Roman" w:hAnsi="Times New Roman" w:cs="Times New Roman"/>
          <w:spacing w:val="1"/>
          <w:sz w:val="28"/>
          <w:szCs w:val="28"/>
          <w:lang w:eastAsia="ru-RU"/>
        </w:rPr>
        <w:t xml:space="preserve">комиссиями, периодичность промежуточной аттестации определяется рабочими учебными планами. Процедура формы проведения и критерии оценок утверждаются на заседании ЦМК. </w:t>
      </w:r>
    </w:p>
    <w:p w:rsidR="00ED1F8E" w:rsidRPr="00124184" w:rsidRDefault="00ED1F8E" w:rsidP="007667E1">
      <w:pPr>
        <w:widowControl w:val="0"/>
        <w:tabs>
          <w:tab w:val="left" w:pos="14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28" w:name="_Toc310435923"/>
      <w:bookmarkStart w:id="29" w:name="_Toc293871406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5.2. Требования к выпускным квалификационным работам</w:t>
      </w:r>
      <w:bookmarkEnd w:id="28"/>
      <w:bookmarkEnd w:id="29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(ВКР)</w:t>
      </w:r>
    </w:p>
    <w:p w:rsidR="006F7FA7" w:rsidRPr="00124184" w:rsidRDefault="00ED1F8E" w:rsidP="007667E1">
      <w:pPr>
        <w:spacing w:after="0" w:line="240" w:lineRule="auto"/>
        <w:jc w:val="both"/>
        <w:rPr>
          <w:rFonts w:ascii="Times New Roman" w:hAnsi="Times New Roman" w:cs="Times New Roman"/>
          <w:spacing w:val="6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ab/>
      </w:r>
    </w:p>
    <w:p w:rsidR="00ED1F8E" w:rsidRPr="00124184" w:rsidRDefault="00ED1F8E" w:rsidP="00194BC2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6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>Темы выпускных квалификационных работ разрабатываются преподавателями  колледжа с учетом актуальности, практической значимости, новизны, исполнительского уровня, ресурсного обеспечения,  основного вида профессиональной деятельности. Тематика  ВКР  должна соответствовать содержанию одного или нескольких профессиональных модулей и отвечать современным требованиям развития науки и образования. Темы ВКР разрабатываются совместно</w:t>
      </w:r>
      <w:r w:rsidR="004B54ED"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 xml:space="preserve"> </w:t>
      </w:r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 xml:space="preserve">со специалистами  образовательных организаций, заинтересованных в трудоустройстве выпускников колледжа. Перечень тем ВКР  рассматривается на заседании ЦМК и  утверждается приказом директора колледжа (ноябрь). Студентам  предоставляется право выбора темы ВКР </w:t>
      </w:r>
      <w:r w:rsidR="004B54ED"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 xml:space="preserve">с </w:t>
      </w:r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 xml:space="preserve">предложением своей тематики с обоснованием целесообразности ее разработки. </w:t>
      </w:r>
    </w:p>
    <w:p w:rsidR="00ED1F8E" w:rsidRPr="00124184" w:rsidRDefault="00ED1F8E" w:rsidP="007667E1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6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>Работодатели могут участвовать в заседаниях ЦМК, Г</w:t>
      </w:r>
      <w:r w:rsidR="004B54ED"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>Э</w:t>
      </w:r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 xml:space="preserve">К по обсуждению, предзащите и защите ВКР, могут выступать в качестве </w:t>
      </w:r>
      <w:proofErr w:type="spellStart"/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>соруководителя</w:t>
      </w:r>
      <w:proofErr w:type="spellEnd"/>
      <w:r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 xml:space="preserve"> и рецензента ВКР</w:t>
      </w:r>
      <w:r w:rsidR="004B54ED" w:rsidRPr="00124184">
        <w:rPr>
          <w:rFonts w:ascii="Times New Roman" w:hAnsi="Times New Roman" w:cs="Times New Roman"/>
          <w:spacing w:val="6"/>
          <w:sz w:val="28"/>
          <w:szCs w:val="28"/>
          <w:lang w:eastAsia="ru-RU"/>
        </w:rPr>
        <w:t>.</w:t>
      </w:r>
    </w:p>
    <w:p w:rsidR="00B411CC" w:rsidRPr="00124184" w:rsidRDefault="00B411CC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30" w:name="_Toc310435924"/>
      <w:bookmarkStart w:id="31" w:name="_Toc293871407"/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5.</w:t>
      </w:r>
      <w:r w:rsidR="008D4B3E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3. Организация государственной </w:t>
      </w: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</w:t>
      </w:r>
      <w:r w:rsidR="008D4B3E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тоговой</w:t>
      </w: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аттестации выпускников</w:t>
      </w:r>
      <w:bookmarkEnd w:id="30"/>
      <w:bookmarkEnd w:id="31"/>
    </w:p>
    <w:p w:rsidR="00ED1F8E" w:rsidRPr="00124184" w:rsidRDefault="00ED1F8E" w:rsidP="007667E1">
      <w:pPr>
        <w:widowControl w:val="0"/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lastRenderedPageBreak/>
        <w:tab/>
        <w:t xml:space="preserve">Целью государственной </w:t>
      </w:r>
      <w:r w:rsidR="008D4B3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итоговой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аттестации является установление соответствия уровня и качества подготовки выпускника </w:t>
      </w:r>
      <w:r w:rsidR="003E7CD6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федеральному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государственному образовательному  стандарту среднего профессионального образования и дополнительным требованиям образовательного учреждения по специальности  </w:t>
      </w:r>
      <w:r w:rsidR="00365F3B" w:rsidRPr="00124184">
        <w:rPr>
          <w:rFonts w:ascii="Times New Roman" w:hAnsi="Times New Roman" w:cs="Times New Roman"/>
          <w:sz w:val="28"/>
          <w:szCs w:val="28"/>
          <w:lang w:eastAsia="ru-RU"/>
        </w:rPr>
        <w:t>44.02.02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Преподавание в начальных классах.</w:t>
      </w:r>
    </w:p>
    <w:p w:rsidR="00ED1F8E" w:rsidRPr="00124184" w:rsidRDefault="00ED1F8E" w:rsidP="007667E1">
      <w:pPr>
        <w:widowControl w:val="0"/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lang w:eastAsia="ru-RU"/>
        </w:rPr>
        <w:tab/>
      </w:r>
      <w:r w:rsidR="003E7CD6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Государственная итоговая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аттестация выпускника по специальности </w:t>
      </w:r>
      <w:r w:rsidR="00365F3B" w:rsidRPr="00124184">
        <w:rPr>
          <w:rFonts w:ascii="Times New Roman" w:hAnsi="Times New Roman" w:cs="Times New Roman"/>
          <w:sz w:val="28"/>
          <w:szCs w:val="28"/>
          <w:lang w:eastAsia="ru-RU"/>
        </w:rPr>
        <w:t>44.02.02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Преподавание в начальных классах проводится в форме защиты выпускной квалификационной работы.</w:t>
      </w:r>
    </w:p>
    <w:p w:rsidR="00ED1F8E" w:rsidRPr="00124184" w:rsidRDefault="00ED1F8E" w:rsidP="007667E1">
      <w:pPr>
        <w:widowControl w:val="0"/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ab/>
        <w:t xml:space="preserve">Для проведения государственной </w:t>
      </w:r>
      <w:r w:rsidR="003E7CD6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итоговой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аттестации по специальности </w:t>
      </w:r>
      <w:r w:rsidR="00365F3B" w:rsidRPr="00124184">
        <w:rPr>
          <w:rFonts w:ascii="Times New Roman" w:hAnsi="Times New Roman" w:cs="Times New Roman"/>
          <w:sz w:val="28"/>
          <w:szCs w:val="28"/>
          <w:lang w:eastAsia="ru-RU"/>
        </w:rPr>
        <w:t>44.02.02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Преподавание в начальных классах создается Государственная </w:t>
      </w:r>
      <w:r w:rsidR="008D4B3E" w:rsidRPr="00124184">
        <w:rPr>
          <w:rFonts w:ascii="Times New Roman" w:hAnsi="Times New Roman" w:cs="Times New Roman"/>
          <w:sz w:val="28"/>
          <w:szCs w:val="28"/>
          <w:lang w:eastAsia="ru-RU"/>
        </w:rPr>
        <w:t>экзаменационная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комиссия в порядк</w:t>
      </w:r>
      <w:r w:rsidR="008D4B3E" w:rsidRPr="00124184">
        <w:rPr>
          <w:rFonts w:ascii="Times New Roman" w:hAnsi="Times New Roman" w:cs="Times New Roman"/>
          <w:sz w:val="28"/>
          <w:szCs w:val="28"/>
          <w:lang w:eastAsia="ru-RU"/>
        </w:rPr>
        <w:t>е, предусмотренном Положением о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государственной </w:t>
      </w:r>
      <w:r w:rsidR="008D4B3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итоговой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аттестации выпускников образовательных учреждений среднего профессионального образования в Российской Федерации. Численность Государственной </w:t>
      </w:r>
      <w:r w:rsidR="008D4B3E" w:rsidRPr="00124184">
        <w:rPr>
          <w:rFonts w:ascii="Times New Roman" w:hAnsi="Times New Roman" w:cs="Times New Roman"/>
          <w:sz w:val="28"/>
          <w:szCs w:val="28"/>
          <w:lang w:eastAsia="ru-RU"/>
        </w:rPr>
        <w:t>экзаменационной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комиссии (далее Г</w:t>
      </w:r>
      <w:r w:rsidR="003E7CD6" w:rsidRPr="00124184">
        <w:rPr>
          <w:rFonts w:ascii="Times New Roman" w:hAnsi="Times New Roman" w:cs="Times New Roman"/>
          <w:sz w:val="28"/>
          <w:szCs w:val="28"/>
          <w:lang w:eastAsia="ru-RU"/>
        </w:rPr>
        <w:t>Э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К)  составляет от 5 человек до 8 человек. </w:t>
      </w:r>
    </w:p>
    <w:p w:rsidR="00ED1F8E" w:rsidRPr="00124184" w:rsidRDefault="00ED1F8E" w:rsidP="007667E1">
      <w:pPr>
        <w:widowControl w:val="0"/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ab/>
        <w:t xml:space="preserve">Государственную </w:t>
      </w:r>
      <w:r w:rsidR="008D4B3E" w:rsidRPr="00124184">
        <w:rPr>
          <w:rFonts w:ascii="Times New Roman" w:hAnsi="Times New Roman" w:cs="Times New Roman"/>
          <w:sz w:val="28"/>
          <w:szCs w:val="28"/>
          <w:lang w:eastAsia="ru-RU"/>
        </w:rPr>
        <w:t>экзаменационную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комиссию возглавляет председатель, который организует и контролирует деятельность комиссии, обеспечивает единство требований, предъявляемых к выпускникам. Председателем Г</w:t>
      </w:r>
      <w:r w:rsidR="008D4B3E" w:rsidRPr="00124184">
        <w:rPr>
          <w:rFonts w:ascii="Times New Roman" w:hAnsi="Times New Roman" w:cs="Times New Roman"/>
          <w:sz w:val="28"/>
          <w:szCs w:val="28"/>
          <w:lang w:eastAsia="ru-RU"/>
        </w:rPr>
        <w:t>Э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К не может быть работник данного учебног</w:t>
      </w:r>
      <w:r w:rsidR="003E7CD6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о заведения.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Председатель Г</w:t>
      </w:r>
      <w:r w:rsidR="008D4B3E" w:rsidRPr="00124184">
        <w:rPr>
          <w:rFonts w:ascii="Times New Roman" w:hAnsi="Times New Roman" w:cs="Times New Roman"/>
          <w:sz w:val="28"/>
          <w:szCs w:val="28"/>
          <w:lang w:eastAsia="ru-RU"/>
        </w:rPr>
        <w:t>Э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К утверждается </w:t>
      </w:r>
      <w:r w:rsidR="003E7CD6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министром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образования</w:t>
      </w:r>
      <w:r w:rsidR="003E7CD6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и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науки Республики Алтай. Ответственный секретарь Г</w:t>
      </w:r>
      <w:r w:rsidR="008D4B3E" w:rsidRPr="00124184">
        <w:rPr>
          <w:rFonts w:ascii="Times New Roman" w:hAnsi="Times New Roman" w:cs="Times New Roman"/>
          <w:sz w:val="28"/>
          <w:szCs w:val="28"/>
          <w:lang w:eastAsia="ru-RU"/>
        </w:rPr>
        <w:t>Э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К назначается руководителем образовательного учреждения из числа работников учебного заведения. </w:t>
      </w:r>
    </w:p>
    <w:p w:rsidR="00ED1F8E" w:rsidRPr="00124184" w:rsidRDefault="00ED1F8E" w:rsidP="007667E1">
      <w:pPr>
        <w:widowControl w:val="0"/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ab/>
        <w:t xml:space="preserve">Расписание проведения государственной </w:t>
      </w:r>
      <w:r w:rsidR="003E7CD6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итоговой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аттестации выпускников утверждается руководителем образовательного учреждения и доводится до сведения студентов не </w:t>
      </w:r>
      <w:proofErr w:type="gramStart"/>
      <w:r w:rsidRPr="00124184">
        <w:rPr>
          <w:rFonts w:ascii="Times New Roman" w:hAnsi="Times New Roman" w:cs="Times New Roman"/>
          <w:sz w:val="28"/>
          <w:szCs w:val="28"/>
          <w:lang w:eastAsia="ru-RU"/>
        </w:rPr>
        <w:t>позднее</w:t>
      </w:r>
      <w:proofErr w:type="gramEnd"/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чем за две недели до начала работы Г</w:t>
      </w:r>
      <w:r w:rsidR="008D4B3E" w:rsidRPr="00124184">
        <w:rPr>
          <w:rFonts w:ascii="Times New Roman" w:hAnsi="Times New Roman" w:cs="Times New Roman"/>
          <w:sz w:val="28"/>
          <w:szCs w:val="28"/>
          <w:lang w:eastAsia="ru-RU"/>
        </w:rPr>
        <w:t>Э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К. Допуск студентов к государственной </w:t>
      </w:r>
      <w:r w:rsidR="003E7CD6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итоговой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аттестации объявляется приказом по образовательному учреждению.</w:t>
      </w:r>
    </w:p>
    <w:p w:rsidR="00ED1F8E" w:rsidRPr="00124184" w:rsidRDefault="00ED1F8E" w:rsidP="007667E1">
      <w:pPr>
        <w:widowControl w:val="0"/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ab/>
        <w:t>Решение Г</w:t>
      </w:r>
      <w:r w:rsidR="008D4B3E" w:rsidRPr="00124184">
        <w:rPr>
          <w:rFonts w:ascii="Times New Roman" w:hAnsi="Times New Roman" w:cs="Times New Roman"/>
          <w:sz w:val="28"/>
          <w:szCs w:val="28"/>
          <w:lang w:eastAsia="ru-RU"/>
        </w:rPr>
        <w:t>Э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К принимается на закрытом заседании простым большинством голосов членов комиссии, участвующих в заседании (при равном числе голосов голос председателя является решающим).</w:t>
      </w:r>
      <w:r w:rsidR="008D4B3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Заседания Г</w:t>
      </w:r>
      <w:r w:rsidR="008D4B3E" w:rsidRPr="00124184">
        <w:rPr>
          <w:rFonts w:ascii="Times New Roman" w:hAnsi="Times New Roman" w:cs="Times New Roman"/>
          <w:sz w:val="28"/>
          <w:szCs w:val="28"/>
          <w:lang w:eastAsia="ru-RU"/>
        </w:rPr>
        <w:t>Э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К протоколируются. Протоколы подписываются председателем, всеми членами комиссии и секретарем. </w:t>
      </w:r>
    </w:p>
    <w:p w:rsidR="00ED1F8E" w:rsidRPr="00124184" w:rsidRDefault="00ED1F8E" w:rsidP="007667E1">
      <w:pPr>
        <w:widowControl w:val="0"/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ab/>
        <w:t>Решение Г</w:t>
      </w:r>
      <w:r w:rsidR="008D4B3E" w:rsidRPr="00124184">
        <w:rPr>
          <w:rFonts w:ascii="Times New Roman" w:hAnsi="Times New Roman" w:cs="Times New Roman"/>
          <w:sz w:val="28"/>
          <w:szCs w:val="28"/>
          <w:lang w:eastAsia="ru-RU"/>
        </w:rPr>
        <w:t>Э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К о присвоении квалификации выпускникам, прошедшим государственную </w:t>
      </w:r>
      <w:r w:rsidR="003E7CD6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итоговую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аттестацию, и выдаче соответствующего документа объявляется приказом руководителя образовательного учреждения.</w:t>
      </w:r>
    </w:p>
    <w:p w:rsidR="00B411CC" w:rsidRPr="00124184" w:rsidRDefault="00ED1F8E" w:rsidP="003C7878">
      <w:pPr>
        <w:widowControl w:val="0"/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ab/>
      </w:r>
      <w:bookmarkStart w:id="32" w:name="_Toc310435925"/>
    </w:p>
    <w:p w:rsidR="00ED1F8E" w:rsidRPr="00124184" w:rsidRDefault="00ED1F8E" w:rsidP="003E7CD6">
      <w:pPr>
        <w:widowControl w:val="0"/>
        <w:tabs>
          <w:tab w:val="left" w:pos="851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6. Ресурсное обеспечение </w:t>
      </w:r>
      <w:r w:rsidR="00453ECB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ППССЗ</w:t>
      </w:r>
      <w:bookmarkEnd w:id="32"/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33" w:name="_Toc310435926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6.1. Кадровое обеспечение</w:t>
      </w:r>
      <w:bookmarkEnd w:id="33"/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Реализация </w:t>
      </w:r>
      <w:r w:rsidR="00453ECB" w:rsidRPr="00124184"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по специальности </w:t>
      </w:r>
      <w:r w:rsidR="00365F3B" w:rsidRPr="00124184">
        <w:rPr>
          <w:rFonts w:ascii="Times New Roman" w:hAnsi="Times New Roman" w:cs="Times New Roman"/>
          <w:sz w:val="28"/>
          <w:szCs w:val="28"/>
          <w:lang w:eastAsia="ru-RU"/>
        </w:rPr>
        <w:t>44.02.02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Преподавание в начальных классах обеспечивается научно-педагогическими кадрами колледжа, имеющими высшее профессиональное образование, как правило, базовое или образование, соответствующее профилю преподаваемой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дисциплины, ПМ и систематически занимающиеся научно-методической деятельностью.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Состав преподавателей, обеспечивающих образовательный процесс по </w:t>
      </w:r>
      <w:r w:rsidR="00453ECB" w:rsidRPr="00124184"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="000764AA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, приведен в Приложении </w:t>
      </w:r>
      <w:r w:rsidR="003C7878" w:rsidRPr="00124184">
        <w:rPr>
          <w:rFonts w:ascii="Times New Roman" w:hAnsi="Times New Roman" w:cs="Times New Roman"/>
          <w:sz w:val="28"/>
          <w:szCs w:val="28"/>
          <w:lang w:eastAsia="ru-RU"/>
        </w:rPr>
        <w:t>9</w:t>
      </w:r>
      <w:r w:rsidR="001540D3" w:rsidRPr="00124184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920997" w:rsidRPr="00124184">
        <w:rPr>
          <w:rFonts w:ascii="Times New Roman" w:hAnsi="Times New Roman" w:cs="Times New Roman"/>
          <w:sz w:val="28"/>
          <w:szCs w:val="28"/>
          <w:lang w:eastAsia="ru-RU"/>
        </w:rPr>
        <w:t>11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ED1F8E" w:rsidRPr="00124184" w:rsidRDefault="00ED1F8E" w:rsidP="002E1408">
      <w:pPr>
        <w:widowControl w:val="0"/>
        <w:tabs>
          <w:tab w:val="left" w:pos="67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E6DF9" w:rsidRPr="00124184" w:rsidRDefault="007E6DF9" w:rsidP="007E6DF9">
      <w:pPr>
        <w:pStyle w:val="Style1"/>
        <w:widowControl/>
        <w:ind w:left="2981"/>
        <w:rPr>
          <w:rStyle w:val="FontStyle11"/>
          <w:sz w:val="28"/>
        </w:rPr>
      </w:pPr>
      <w:r w:rsidRPr="00124184">
        <w:rPr>
          <w:rStyle w:val="FontStyle11"/>
          <w:sz w:val="28"/>
        </w:rPr>
        <w:t>6.2. Учебно-методическое и информационное обеспечение образовательного процесса</w:t>
      </w:r>
    </w:p>
    <w:p w:rsidR="007E6DF9" w:rsidRPr="00124184" w:rsidRDefault="007E6DF9" w:rsidP="007E6DF9">
      <w:pPr>
        <w:pStyle w:val="Style2"/>
        <w:widowControl/>
        <w:spacing w:line="240" w:lineRule="exact"/>
        <w:jc w:val="both"/>
        <w:rPr>
          <w:sz w:val="22"/>
          <w:szCs w:val="20"/>
        </w:rPr>
      </w:pPr>
    </w:p>
    <w:p w:rsidR="007E6DF9" w:rsidRPr="00124184" w:rsidRDefault="00453ECB" w:rsidP="007E6DF9">
      <w:pPr>
        <w:pStyle w:val="Style2"/>
        <w:widowControl/>
        <w:spacing w:before="62"/>
        <w:jc w:val="both"/>
        <w:rPr>
          <w:rStyle w:val="FontStyle12"/>
          <w:sz w:val="28"/>
        </w:rPr>
      </w:pPr>
      <w:r w:rsidRPr="00124184">
        <w:rPr>
          <w:rStyle w:val="FontStyle12"/>
          <w:sz w:val="28"/>
        </w:rPr>
        <w:t>Программа подготовки специалистов среднего звена</w:t>
      </w:r>
      <w:r w:rsidR="007E6DF9" w:rsidRPr="00124184">
        <w:rPr>
          <w:rStyle w:val="FontStyle12"/>
          <w:sz w:val="28"/>
        </w:rPr>
        <w:t xml:space="preserve"> обеспечивается учебно-методической документацией по всем дисциплинам, междисциплинарным курсам и профессиональным модулям </w:t>
      </w:r>
      <w:r w:rsidRPr="00124184">
        <w:rPr>
          <w:rStyle w:val="FontStyle12"/>
          <w:sz w:val="28"/>
        </w:rPr>
        <w:t>ППССЗ</w:t>
      </w:r>
      <w:r w:rsidR="007E6DF9" w:rsidRPr="00124184">
        <w:rPr>
          <w:rStyle w:val="FontStyle12"/>
          <w:sz w:val="28"/>
        </w:rPr>
        <w:t>.</w:t>
      </w:r>
    </w:p>
    <w:p w:rsidR="007E6DF9" w:rsidRPr="00124184" w:rsidRDefault="007E6DF9" w:rsidP="007E6DF9">
      <w:pPr>
        <w:pStyle w:val="Style2"/>
        <w:widowControl/>
        <w:spacing w:line="326" w:lineRule="exact"/>
        <w:ind w:firstLine="706"/>
        <w:jc w:val="both"/>
        <w:rPr>
          <w:rStyle w:val="FontStyle12"/>
          <w:sz w:val="28"/>
        </w:rPr>
      </w:pPr>
      <w:r w:rsidRPr="00124184">
        <w:rPr>
          <w:rStyle w:val="FontStyle12"/>
          <w:sz w:val="28"/>
        </w:rPr>
        <w:t>Внеаудиторная работа сопровождается методическим обеспечением и обоснованием времени, затрачиваемого на ее выполнение.</w:t>
      </w:r>
    </w:p>
    <w:p w:rsidR="007E6DF9" w:rsidRPr="00124184" w:rsidRDefault="007E6DF9" w:rsidP="003E7CD6">
      <w:pPr>
        <w:pStyle w:val="Style2"/>
        <w:widowControl/>
        <w:spacing w:line="326" w:lineRule="exact"/>
        <w:ind w:firstLine="701"/>
        <w:jc w:val="both"/>
        <w:rPr>
          <w:rStyle w:val="FontStyle12"/>
          <w:sz w:val="28"/>
        </w:rPr>
      </w:pPr>
      <w:r w:rsidRPr="00124184">
        <w:rPr>
          <w:rStyle w:val="FontStyle12"/>
          <w:sz w:val="28"/>
        </w:rPr>
        <w:t xml:space="preserve">Библиотека   колледжа   обеспечивает </w:t>
      </w:r>
      <w:proofErr w:type="gramStart"/>
      <w:r w:rsidRPr="00124184">
        <w:rPr>
          <w:rStyle w:val="FontStyle12"/>
          <w:sz w:val="28"/>
        </w:rPr>
        <w:t>обучающихся</w:t>
      </w:r>
      <w:proofErr w:type="gramEnd"/>
      <w:r w:rsidRPr="00124184">
        <w:rPr>
          <w:rStyle w:val="FontStyle12"/>
          <w:sz w:val="28"/>
        </w:rPr>
        <w:t xml:space="preserve"> необходимой учебной и методической литературой. Общий фонд библиотеки составляет: </w:t>
      </w:r>
      <w:r w:rsidR="00BC2E12" w:rsidRPr="00124184">
        <w:rPr>
          <w:rStyle w:val="FontStyle12"/>
          <w:sz w:val="28"/>
        </w:rPr>
        <w:t>48963</w:t>
      </w:r>
      <w:r w:rsidRPr="00124184">
        <w:rPr>
          <w:rStyle w:val="FontStyle12"/>
          <w:sz w:val="28"/>
        </w:rPr>
        <w:t xml:space="preserve"> экз., в том числе</w:t>
      </w:r>
    </w:p>
    <w:p w:rsidR="007E6DF9" w:rsidRPr="00124184" w:rsidRDefault="007E6DF9" w:rsidP="00A35D33">
      <w:pPr>
        <w:pStyle w:val="Style5"/>
        <w:widowControl/>
        <w:numPr>
          <w:ilvl w:val="0"/>
          <w:numId w:val="16"/>
        </w:numPr>
        <w:tabs>
          <w:tab w:val="left" w:pos="720"/>
        </w:tabs>
        <w:spacing w:before="5" w:line="326" w:lineRule="exact"/>
        <w:ind w:left="374"/>
        <w:rPr>
          <w:rStyle w:val="FontStyle12"/>
          <w:sz w:val="28"/>
        </w:rPr>
      </w:pPr>
      <w:r w:rsidRPr="00124184">
        <w:rPr>
          <w:rStyle w:val="FontStyle12"/>
          <w:sz w:val="28"/>
        </w:rPr>
        <w:t>учебной - 1</w:t>
      </w:r>
      <w:r w:rsidR="002E1408" w:rsidRPr="00124184">
        <w:rPr>
          <w:rStyle w:val="FontStyle12"/>
          <w:sz w:val="28"/>
        </w:rPr>
        <w:t>7</w:t>
      </w:r>
      <w:r w:rsidR="002E1408" w:rsidRPr="00124184">
        <w:rPr>
          <w:rStyle w:val="FontStyle12"/>
          <w:sz w:val="28"/>
          <w:lang w:val="en-US"/>
        </w:rPr>
        <w:t>916</w:t>
      </w:r>
      <w:r w:rsidRPr="00124184">
        <w:rPr>
          <w:rStyle w:val="FontStyle12"/>
          <w:sz w:val="28"/>
        </w:rPr>
        <w:t>;</w:t>
      </w:r>
    </w:p>
    <w:p w:rsidR="007E6DF9" w:rsidRPr="00124184" w:rsidRDefault="007E6DF9" w:rsidP="00A35D33">
      <w:pPr>
        <w:pStyle w:val="Style5"/>
        <w:widowControl/>
        <w:numPr>
          <w:ilvl w:val="0"/>
          <w:numId w:val="16"/>
        </w:numPr>
        <w:tabs>
          <w:tab w:val="left" w:pos="720"/>
        </w:tabs>
        <w:spacing w:before="5" w:line="326" w:lineRule="exact"/>
        <w:ind w:left="374"/>
        <w:rPr>
          <w:rStyle w:val="FontStyle12"/>
          <w:sz w:val="28"/>
        </w:rPr>
      </w:pPr>
      <w:r w:rsidRPr="00124184">
        <w:rPr>
          <w:rStyle w:val="FontStyle12"/>
          <w:sz w:val="28"/>
        </w:rPr>
        <w:t>методической - 14</w:t>
      </w:r>
      <w:r w:rsidR="002E1408" w:rsidRPr="00124184">
        <w:rPr>
          <w:rStyle w:val="FontStyle12"/>
          <w:sz w:val="28"/>
          <w:lang w:val="en-US"/>
        </w:rPr>
        <w:t>317</w:t>
      </w:r>
      <w:r w:rsidRPr="00124184">
        <w:rPr>
          <w:rStyle w:val="FontStyle12"/>
          <w:sz w:val="28"/>
        </w:rPr>
        <w:t>;</w:t>
      </w:r>
    </w:p>
    <w:p w:rsidR="007E6DF9" w:rsidRPr="00124184" w:rsidRDefault="007E6DF9" w:rsidP="00A35D33">
      <w:pPr>
        <w:pStyle w:val="Style5"/>
        <w:widowControl/>
        <w:numPr>
          <w:ilvl w:val="0"/>
          <w:numId w:val="16"/>
        </w:numPr>
        <w:tabs>
          <w:tab w:val="left" w:pos="720"/>
        </w:tabs>
        <w:spacing w:before="24" w:line="317" w:lineRule="exact"/>
        <w:ind w:left="374"/>
        <w:rPr>
          <w:rStyle w:val="FontStyle12"/>
          <w:sz w:val="28"/>
        </w:rPr>
      </w:pPr>
      <w:r w:rsidRPr="00124184">
        <w:rPr>
          <w:rStyle w:val="FontStyle12"/>
          <w:sz w:val="28"/>
        </w:rPr>
        <w:t xml:space="preserve">на электронном носителе - </w:t>
      </w:r>
      <w:r w:rsidR="007239B8" w:rsidRPr="00124184">
        <w:rPr>
          <w:rStyle w:val="FontStyle12"/>
          <w:sz w:val="28"/>
        </w:rPr>
        <w:t>73</w:t>
      </w:r>
      <w:r w:rsidRPr="00124184">
        <w:rPr>
          <w:rStyle w:val="FontStyle12"/>
          <w:sz w:val="28"/>
        </w:rPr>
        <w:t>.</w:t>
      </w:r>
    </w:p>
    <w:p w:rsidR="007E6DF9" w:rsidRPr="00124184" w:rsidRDefault="007E6DF9" w:rsidP="007E6DF9">
      <w:pPr>
        <w:pStyle w:val="Style2"/>
        <w:widowControl/>
        <w:spacing w:before="5" w:line="317" w:lineRule="exact"/>
        <w:ind w:left="710" w:firstLine="0"/>
        <w:jc w:val="both"/>
        <w:rPr>
          <w:rStyle w:val="FontStyle12"/>
          <w:sz w:val="28"/>
        </w:rPr>
      </w:pPr>
      <w:r w:rsidRPr="00124184">
        <w:rPr>
          <w:rStyle w:val="FontStyle12"/>
          <w:sz w:val="28"/>
        </w:rPr>
        <w:t xml:space="preserve">Библиотека выписывает </w:t>
      </w:r>
      <w:r w:rsidR="007239B8" w:rsidRPr="00124184">
        <w:rPr>
          <w:rStyle w:val="FontStyle12"/>
          <w:sz w:val="28"/>
        </w:rPr>
        <w:t>28</w:t>
      </w:r>
      <w:r w:rsidRPr="00124184">
        <w:rPr>
          <w:rStyle w:val="FontStyle12"/>
          <w:sz w:val="28"/>
        </w:rPr>
        <w:t xml:space="preserve"> наименовани</w:t>
      </w:r>
      <w:r w:rsidR="007239B8" w:rsidRPr="00124184">
        <w:rPr>
          <w:rStyle w:val="FontStyle12"/>
          <w:sz w:val="28"/>
        </w:rPr>
        <w:t>й</w:t>
      </w:r>
      <w:r w:rsidRPr="00124184">
        <w:rPr>
          <w:rStyle w:val="FontStyle12"/>
          <w:sz w:val="28"/>
        </w:rPr>
        <w:t xml:space="preserve"> педагогических журналов и</w:t>
      </w:r>
    </w:p>
    <w:p w:rsidR="007E6DF9" w:rsidRPr="00124184" w:rsidRDefault="007E6DF9" w:rsidP="007E6DF9">
      <w:pPr>
        <w:pStyle w:val="Style3"/>
        <w:widowControl/>
        <w:spacing w:line="317" w:lineRule="exact"/>
        <w:rPr>
          <w:rStyle w:val="FontStyle12"/>
          <w:sz w:val="28"/>
        </w:rPr>
      </w:pPr>
      <w:r w:rsidRPr="00124184">
        <w:rPr>
          <w:rStyle w:val="FontStyle12"/>
          <w:sz w:val="28"/>
        </w:rPr>
        <w:t>газет.</w:t>
      </w:r>
    </w:p>
    <w:p w:rsidR="007E6DF9" w:rsidRPr="00124184" w:rsidRDefault="007E6DF9" w:rsidP="007E6DF9">
      <w:pPr>
        <w:pStyle w:val="Style4"/>
        <w:widowControl/>
        <w:spacing w:line="317" w:lineRule="exact"/>
        <w:rPr>
          <w:rStyle w:val="FontStyle12"/>
          <w:sz w:val="28"/>
        </w:rPr>
      </w:pPr>
      <w:r w:rsidRPr="00124184">
        <w:rPr>
          <w:rStyle w:val="FontStyle12"/>
          <w:sz w:val="28"/>
        </w:rPr>
        <w:t xml:space="preserve">Реализация </w:t>
      </w:r>
      <w:r w:rsidR="00453ECB" w:rsidRPr="00124184">
        <w:rPr>
          <w:rStyle w:val="FontStyle12"/>
          <w:sz w:val="28"/>
        </w:rPr>
        <w:t>ППССЗ</w:t>
      </w:r>
      <w:r w:rsidRPr="00124184">
        <w:rPr>
          <w:rStyle w:val="FontStyle12"/>
          <w:sz w:val="28"/>
        </w:rPr>
        <w:t xml:space="preserve"> по специальности 44.02.02 Преподавание в начальных классах обеспечивается доступом каждого обучающегося к базам данных и библиотечным фондам, формируемым по полному перечню дисциплин (модулей) основной профессиональной образовательной программы. </w:t>
      </w:r>
      <w:proofErr w:type="gramStart"/>
      <w:r w:rsidRPr="00124184">
        <w:rPr>
          <w:rStyle w:val="FontStyle12"/>
          <w:sz w:val="28"/>
        </w:rPr>
        <w:t>Во время самостоятельной подготовки обучающиеся обеспечены доступом к сети Интернет.</w:t>
      </w:r>
      <w:proofErr w:type="gramEnd"/>
    </w:p>
    <w:p w:rsidR="007E6DF9" w:rsidRPr="00124184" w:rsidRDefault="007E6DF9" w:rsidP="007E6DF9">
      <w:pPr>
        <w:pStyle w:val="Style4"/>
        <w:widowControl/>
        <w:spacing w:line="317" w:lineRule="exact"/>
        <w:ind w:right="24" w:firstLine="701"/>
        <w:rPr>
          <w:rStyle w:val="FontStyle12"/>
          <w:sz w:val="28"/>
        </w:rPr>
      </w:pPr>
      <w:r w:rsidRPr="00124184">
        <w:rPr>
          <w:rStyle w:val="FontStyle12"/>
          <w:sz w:val="28"/>
        </w:rPr>
        <w:t>Образовательное учреждение предоставляет обучающимся возможность оперативного обмена информацией с отечественными образовательными учреждениями, организациями и доступ к современным профессиональным базам данных и информационным ресурсам сети Интернет.</w:t>
      </w:r>
    </w:p>
    <w:p w:rsidR="00A127BE" w:rsidRPr="00124184" w:rsidRDefault="00A127BE" w:rsidP="007667E1">
      <w:pPr>
        <w:widowControl w:val="0"/>
        <w:spacing w:after="0" w:line="240" w:lineRule="auto"/>
        <w:ind w:left="180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left="180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6.3. </w:t>
      </w:r>
      <w:bookmarkStart w:id="34" w:name="_Toc310435928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Материально-техническое</w:t>
      </w:r>
      <w:bookmarkEnd w:id="34"/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обеспечение образовательного процесса</w:t>
      </w:r>
    </w:p>
    <w:p w:rsidR="00A127BE" w:rsidRPr="00124184" w:rsidRDefault="00A127BE" w:rsidP="007667E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D1F8E" w:rsidRPr="00124184" w:rsidRDefault="00865CAA" w:rsidP="007667E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>БПОУ</w:t>
      </w:r>
      <w:r w:rsidR="00ED1F8E" w:rsidRPr="00124184">
        <w:rPr>
          <w:rFonts w:ascii="Times New Roman" w:hAnsi="Times New Roman" w:cs="Times New Roman"/>
          <w:sz w:val="28"/>
          <w:szCs w:val="28"/>
        </w:rPr>
        <w:t xml:space="preserve"> РА «Горно-Алтайский педагогический колледж» располагает материально-технической базой, обеспечивающей проведение всех видов практических занятий, дисциплинарной, междисциплинарной и модульной подготовки, учебной практики, предусмотренных учебным планом</w:t>
      </w:r>
      <w:r w:rsidR="003724F7" w:rsidRPr="00124184">
        <w:rPr>
          <w:rFonts w:ascii="Times New Roman" w:hAnsi="Times New Roman" w:cs="Times New Roman"/>
          <w:sz w:val="28"/>
          <w:szCs w:val="28"/>
        </w:rPr>
        <w:t xml:space="preserve"> по</w:t>
      </w:r>
      <w:r w:rsidR="00ED1F8E" w:rsidRPr="00124184">
        <w:rPr>
          <w:rFonts w:ascii="Times New Roman" w:hAnsi="Times New Roman" w:cs="Times New Roman"/>
          <w:sz w:val="28"/>
          <w:szCs w:val="28"/>
        </w:rPr>
        <w:t xml:space="preserve"> специальности</w:t>
      </w:r>
      <w:r w:rsidR="003E27F1" w:rsidRPr="00124184">
        <w:rPr>
          <w:rFonts w:ascii="Times New Roman" w:hAnsi="Times New Roman" w:cs="Times New Roman"/>
          <w:sz w:val="28"/>
          <w:szCs w:val="28"/>
        </w:rPr>
        <w:t xml:space="preserve"> </w:t>
      </w:r>
      <w:r w:rsidR="00365F3B" w:rsidRPr="00124184">
        <w:rPr>
          <w:rFonts w:ascii="Times New Roman" w:hAnsi="Times New Roman" w:cs="Times New Roman"/>
          <w:sz w:val="28"/>
          <w:szCs w:val="28"/>
          <w:lang w:eastAsia="ru-RU"/>
        </w:rPr>
        <w:t>44.02.02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Преподавание в начальных классах</w:t>
      </w:r>
      <w:r w:rsidR="00ED1F8E" w:rsidRPr="0012418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ED1F8E" w:rsidRPr="00124184">
        <w:rPr>
          <w:rFonts w:ascii="Times New Roman" w:hAnsi="Times New Roman" w:cs="Times New Roman"/>
          <w:sz w:val="28"/>
          <w:szCs w:val="28"/>
        </w:rPr>
        <w:t xml:space="preserve"> Материально-техническая база соответствует действующим санитарным и противопожарным нормам.</w:t>
      </w:r>
    </w:p>
    <w:p w:rsidR="00ED1F8E" w:rsidRPr="00124184" w:rsidRDefault="002E1408" w:rsidP="007667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Читальный зал рассчитан на 4</w:t>
      </w:r>
      <w:r w:rsidR="007239B8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0 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посадочных мест. </w:t>
      </w:r>
      <w:proofErr w:type="gramStart"/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Для работы в читальном зале </w:t>
      </w:r>
      <w:r w:rsidR="003724F7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обучающимся предоставляются 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7239B8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10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7239B8" w:rsidRPr="00124184">
        <w:rPr>
          <w:rFonts w:ascii="Times New Roman" w:hAnsi="Times New Roman" w:cs="Times New Roman"/>
          <w:sz w:val="28"/>
          <w:szCs w:val="28"/>
          <w:lang w:eastAsia="ru-RU"/>
        </w:rPr>
        <w:t>компьютеров с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выходом 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в Интернет.</w:t>
      </w:r>
      <w:proofErr w:type="gramEnd"/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Библиотека имеет доступ к Межвузовской электронной библиотеке на базе Новосибирского государственного педагогического университета</w:t>
      </w:r>
      <w:r w:rsidR="007239B8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(НГПУ), а также доступ к электронной библиотеке на образовательной платформе «</w:t>
      </w:r>
      <w:proofErr w:type="spellStart"/>
      <w:r w:rsidR="007239B8" w:rsidRPr="00124184">
        <w:rPr>
          <w:rFonts w:ascii="Times New Roman" w:hAnsi="Times New Roman" w:cs="Times New Roman"/>
          <w:sz w:val="28"/>
          <w:szCs w:val="28"/>
          <w:lang w:eastAsia="ru-RU"/>
        </w:rPr>
        <w:t>Юрайт</w:t>
      </w:r>
      <w:proofErr w:type="spellEnd"/>
      <w:r w:rsidR="007239B8" w:rsidRPr="00124184">
        <w:rPr>
          <w:rFonts w:ascii="Times New Roman" w:hAnsi="Times New Roman" w:cs="Times New Roman"/>
          <w:sz w:val="28"/>
          <w:szCs w:val="28"/>
          <w:lang w:eastAsia="ru-RU"/>
        </w:rPr>
        <w:t>»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ED1F8E" w:rsidRPr="00124184" w:rsidRDefault="00ED1F8E" w:rsidP="007667E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Колледж  предоставляет обучающимся возможность обмена информацией с отечественными образовательными учреждениями, организациями и доступ к современным профессиональным базам данных и информационным ресурсам сети Интернет. </w:t>
      </w:r>
      <w:r w:rsidRPr="00124184">
        <w:rPr>
          <w:rFonts w:ascii="Times New Roman" w:hAnsi="Times New Roman" w:cs="Times New Roman"/>
          <w:sz w:val="28"/>
          <w:szCs w:val="28"/>
        </w:rPr>
        <w:t xml:space="preserve">При использовании электронных изданий колледж обеспечивает каждого обучающегося рабочим местом в компьютерном классе в соответствии с объемом изучаемых дисциплин. </w:t>
      </w:r>
      <w:r w:rsidR="006F1D6D" w:rsidRPr="00124184">
        <w:rPr>
          <w:rFonts w:ascii="Times New Roman" w:hAnsi="Times New Roman" w:cs="Times New Roman"/>
          <w:sz w:val="28"/>
          <w:szCs w:val="28"/>
        </w:rPr>
        <w:t>В о</w:t>
      </w:r>
      <w:r w:rsidRPr="00124184">
        <w:rPr>
          <w:rFonts w:ascii="Times New Roman" w:hAnsi="Times New Roman" w:cs="Times New Roman"/>
          <w:sz w:val="28"/>
          <w:szCs w:val="28"/>
        </w:rPr>
        <w:t>бразовательно</w:t>
      </w:r>
      <w:r w:rsidR="006F1D6D" w:rsidRPr="00124184">
        <w:rPr>
          <w:rFonts w:ascii="Times New Roman" w:hAnsi="Times New Roman" w:cs="Times New Roman"/>
          <w:sz w:val="28"/>
          <w:szCs w:val="28"/>
        </w:rPr>
        <w:t>й</w:t>
      </w:r>
      <w:r w:rsidRPr="00124184">
        <w:rPr>
          <w:rFonts w:ascii="Times New Roman" w:hAnsi="Times New Roman" w:cs="Times New Roman"/>
          <w:sz w:val="28"/>
          <w:szCs w:val="28"/>
        </w:rPr>
        <w:t xml:space="preserve"> </w:t>
      </w:r>
      <w:r w:rsidR="006F1D6D" w:rsidRPr="00124184">
        <w:rPr>
          <w:rFonts w:ascii="Times New Roman" w:hAnsi="Times New Roman" w:cs="Times New Roman"/>
          <w:sz w:val="28"/>
          <w:szCs w:val="28"/>
        </w:rPr>
        <w:t>организации имеется</w:t>
      </w:r>
      <w:r w:rsidRPr="00124184">
        <w:rPr>
          <w:rFonts w:ascii="Times New Roman" w:hAnsi="Times New Roman" w:cs="Times New Roman"/>
          <w:sz w:val="28"/>
          <w:szCs w:val="28"/>
        </w:rPr>
        <w:t xml:space="preserve"> необходимы</w:t>
      </w:r>
      <w:r w:rsidR="006F1D6D" w:rsidRPr="00124184">
        <w:rPr>
          <w:rFonts w:ascii="Times New Roman" w:hAnsi="Times New Roman" w:cs="Times New Roman"/>
          <w:sz w:val="28"/>
          <w:szCs w:val="28"/>
        </w:rPr>
        <w:t>й</w:t>
      </w:r>
      <w:r w:rsidRPr="00124184">
        <w:rPr>
          <w:rFonts w:ascii="Times New Roman" w:hAnsi="Times New Roman" w:cs="Times New Roman"/>
          <w:sz w:val="28"/>
          <w:szCs w:val="28"/>
        </w:rPr>
        <w:t xml:space="preserve"> комплект лицензионного программного обеспечения.</w:t>
      </w:r>
    </w:p>
    <w:p w:rsidR="00ED1F8E" w:rsidRPr="00124184" w:rsidRDefault="00ED1F8E" w:rsidP="007667E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40752" w:rsidRPr="00124184" w:rsidRDefault="00540752" w:rsidP="005407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</w:rPr>
        <w:t>Перечень кабинетов, лабораторий, мастерских и других помещений для реализации ППССЗ</w:t>
      </w:r>
    </w:p>
    <w:p w:rsidR="00540752" w:rsidRPr="00124184" w:rsidRDefault="00540752" w:rsidP="005407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7"/>
        <w:tblW w:w="9322" w:type="dxa"/>
        <w:tblLook w:val="04A0" w:firstRow="1" w:lastRow="0" w:firstColumn="1" w:lastColumn="0" w:noHBand="0" w:noVBand="1"/>
      </w:tblPr>
      <w:tblGrid>
        <w:gridCol w:w="7196"/>
        <w:gridCol w:w="2126"/>
      </w:tblGrid>
      <w:tr w:rsidR="004D7507" w:rsidRPr="00124184" w:rsidTr="00540752"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кабинетов, лабораторий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Номер кабинета, аудитории</w:t>
            </w:r>
          </w:p>
        </w:tc>
      </w:tr>
      <w:tr w:rsidR="004D7507" w:rsidRPr="00124184" w:rsidTr="00540752"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Кабинет  детской литературы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D7507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Лаборатория информатики и информационно-коммуникационных технологий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2, 6, 21</w:t>
            </w:r>
          </w:p>
        </w:tc>
      </w:tr>
      <w:tr w:rsidR="004D7507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Кабинет русского языка с методикой преподавания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B4A11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4A11" w:rsidRPr="00124184" w:rsidRDefault="00DB4A11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Кабинет алтайского языка и литературы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4A11" w:rsidRPr="00124184" w:rsidRDefault="00DB4A11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4D7507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Кабинет музыки и методики музыкального воспитания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4D7507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Кабинет иностранного языка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9, 13 а, 6к</w:t>
            </w:r>
          </w:p>
        </w:tc>
      </w:tr>
      <w:tr w:rsidR="004D7507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Кабинет анатоми</w:t>
            </w:r>
            <w:r w:rsidR="00011009" w:rsidRPr="00124184">
              <w:rPr>
                <w:rFonts w:ascii="Times New Roman" w:hAnsi="Times New Roman" w:cs="Times New Roman"/>
                <w:sz w:val="24"/>
                <w:szCs w:val="24"/>
              </w:rPr>
              <w:t xml:space="preserve">и, физиологии и гигиены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4D7507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Кабинет естествознания с методикой преподавания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4D7507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Кабинет математики с методикой преподавания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4D7507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Кабинет гуманитарных и социально-экономических дисциплин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17, 18</w:t>
            </w:r>
          </w:p>
        </w:tc>
      </w:tr>
      <w:tr w:rsidR="004D7507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Кабинет педагогики и психологии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4D7507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Кабинет методики обучения продуктивным видам деятельности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4D7507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Кабинет  безопасности жизнедеятельности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D7507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Спортивный зал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1к</w:t>
            </w:r>
          </w:p>
        </w:tc>
      </w:tr>
      <w:tr w:rsidR="004D7507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Зал  ритмики, фитнеса  и хореографии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</w:tr>
      <w:tr w:rsidR="004D7507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1009" w:rsidRPr="00124184" w:rsidRDefault="00011009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Кабинет теории и методики физического воспитания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1009" w:rsidRPr="00124184" w:rsidRDefault="00011009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3к</w:t>
            </w:r>
          </w:p>
        </w:tc>
      </w:tr>
      <w:tr w:rsidR="004D7507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Библиотека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D7507" w:rsidRPr="00124184" w:rsidTr="00540752">
        <w:trPr>
          <w:trHeight w:val="269"/>
        </w:trPr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Читальный  зал с выходом в сеть Интернет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4D7507" w:rsidRPr="00124184" w:rsidTr="00540752">
        <w:tc>
          <w:tcPr>
            <w:tcW w:w="7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Актовый зал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0752" w:rsidRPr="00124184" w:rsidRDefault="00540752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540752" w:rsidRPr="00124184" w:rsidRDefault="00540752" w:rsidP="0054075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E1408" w:rsidRPr="00124184" w:rsidRDefault="002E1408" w:rsidP="002E1408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6.4. Базы практики</w:t>
      </w:r>
    </w:p>
    <w:p w:rsidR="002E1408" w:rsidRPr="00124184" w:rsidRDefault="002E1408" w:rsidP="002E1408">
      <w:pPr>
        <w:autoSpaceDE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Все виды практики проводятся в организациях, направление деятельности которых соответствует профилю подготовки обучающихся на основе договоров. </w:t>
      </w:r>
    </w:p>
    <w:p w:rsidR="002E1408" w:rsidRPr="00124184" w:rsidRDefault="002E1408" w:rsidP="002E1408">
      <w:pPr>
        <w:autoSpaceDE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Базами практики студентов являются образовательные организации Республики Алтай:</w:t>
      </w:r>
    </w:p>
    <w:p w:rsidR="002E1408" w:rsidRPr="00124184" w:rsidRDefault="002E1408" w:rsidP="002E1408">
      <w:pPr>
        <w:pStyle w:val="a4"/>
        <w:numPr>
          <w:ilvl w:val="0"/>
          <w:numId w:val="43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МБОУ «Лицей №1 г. Горно-Алтайска» </w:t>
      </w:r>
    </w:p>
    <w:p w:rsidR="002E1408" w:rsidRPr="00124184" w:rsidRDefault="002E1408" w:rsidP="002E1408">
      <w:pPr>
        <w:pStyle w:val="a4"/>
        <w:numPr>
          <w:ilvl w:val="0"/>
          <w:numId w:val="43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МБОУ «Гимназия №3 г. Горно-Алтайска»</w:t>
      </w:r>
    </w:p>
    <w:p w:rsidR="002E1408" w:rsidRPr="00124184" w:rsidRDefault="002E1408" w:rsidP="002E1408">
      <w:pPr>
        <w:pStyle w:val="a4"/>
        <w:numPr>
          <w:ilvl w:val="0"/>
          <w:numId w:val="43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lastRenderedPageBreak/>
        <w:t xml:space="preserve">МБОУ «Лицей №6 г. Горно-Алтайска» </w:t>
      </w:r>
    </w:p>
    <w:p w:rsidR="002E1408" w:rsidRPr="00124184" w:rsidRDefault="002E1408" w:rsidP="002E1408">
      <w:pPr>
        <w:pStyle w:val="a4"/>
        <w:numPr>
          <w:ilvl w:val="0"/>
          <w:numId w:val="43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МБОУ «Средняя школа №7 г. Горно-Алтайска» </w:t>
      </w:r>
    </w:p>
    <w:p w:rsidR="002E1408" w:rsidRPr="00124184" w:rsidRDefault="002E1408" w:rsidP="002E1408">
      <w:pPr>
        <w:pStyle w:val="a4"/>
        <w:numPr>
          <w:ilvl w:val="0"/>
          <w:numId w:val="43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МБОУ «Гимназия №9 «Гармония» г. Горно-Алтайска» </w:t>
      </w:r>
    </w:p>
    <w:p w:rsidR="002E1408" w:rsidRPr="00124184" w:rsidRDefault="002E1408" w:rsidP="002E1408">
      <w:pPr>
        <w:pStyle w:val="a4"/>
        <w:numPr>
          <w:ilvl w:val="0"/>
          <w:numId w:val="43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МБОУ «СОШ №10 г. Горно-Алтайска»</w:t>
      </w:r>
    </w:p>
    <w:p w:rsidR="002E1408" w:rsidRPr="00124184" w:rsidRDefault="002E1408" w:rsidP="002E1408">
      <w:pPr>
        <w:pStyle w:val="a4"/>
        <w:numPr>
          <w:ilvl w:val="0"/>
          <w:numId w:val="43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МБОУ «СОШ № 12 г. Горно-Алтайска» </w:t>
      </w:r>
    </w:p>
    <w:p w:rsidR="002E1408" w:rsidRPr="00124184" w:rsidRDefault="002E1408" w:rsidP="002E1408">
      <w:pPr>
        <w:pStyle w:val="a4"/>
        <w:numPr>
          <w:ilvl w:val="0"/>
          <w:numId w:val="43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КОУ РА «Школа-интернат для детей-сирот и детей, оставшихся без попечения родителей, имени </w:t>
      </w:r>
      <w:proofErr w:type="spellStart"/>
      <w:r w:rsidRPr="00124184">
        <w:rPr>
          <w:rFonts w:ascii="Times New Roman" w:hAnsi="Times New Roman" w:cs="Times New Roman"/>
          <w:sz w:val="28"/>
          <w:szCs w:val="28"/>
        </w:rPr>
        <w:t>Г.К.Жукова</w:t>
      </w:r>
      <w:proofErr w:type="spellEnd"/>
      <w:r w:rsidRPr="00124184">
        <w:rPr>
          <w:rFonts w:ascii="Times New Roman" w:hAnsi="Times New Roman" w:cs="Times New Roman"/>
          <w:sz w:val="28"/>
          <w:szCs w:val="28"/>
        </w:rPr>
        <w:t>»</w:t>
      </w:r>
    </w:p>
    <w:p w:rsidR="002E1408" w:rsidRPr="00124184" w:rsidRDefault="002E1408" w:rsidP="002E1408">
      <w:pPr>
        <w:pStyle w:val="a4"/>
        <w:numPr>
          <w:ilvl w:val="0"/>
          <w:numId w:val="43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АУ ДОД РА «ДООЦ «</w:t>
      </w:r>
      <w:proofErr w:type="spellStart"/>
      <w:r w:rsidRPr="00124184">
        <w:rPr>
          <w:rFonts w:ascii="Times New Roman" w:hAnsi="Times New Roman" w:cs="Times New Roman"/>
          <w:sz w:val="28"/>
          <w:szCs w:val="28"/>
        </w:rPr>
        <w:t>Манжерок</w:t>
      </w:r>
      <w:proofErr w:type="spellEnd"/>
      <w:r w:rsidRPr="00124184">
        <w:rPr>
          <w:rFonts w:ascii="Times New Roman" w:hAnsi="Times New Roman" w:cs="Times New Roman"/>
          <w:sz w:val="28"/>
          <w:szCs w:val="28"/>
        </w:rPr>
        <w:t>»</w:t>
      </w:r>
    </w:p>
    <w:p w:rsidR="002E1408" w:rsidRPr="00124184" w:rsidRDefault="002E1408" w:rsidP="002E1408">
      <w:pPr>
        <w:pStyle w:val="a4"/>
        <w:numPr>
          <w:ilvl w:val="0"/>
          <w:numId w:val="43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МОАУ ДОД «ДООЦ «Лебедь»</w:t>
      </w:r>
    </w:p>
    <w:p w:rsidR="002E1408" w:rsidRPr="00124184" w:rsidRDefault="002E1408" w:rsidP="002E1408">
      <w:pPr>
        <w:pStyle w:val="a4"/>
        <w:numPr>
          <w:ilvl w:val="0"/>
          <w:numId w:val="43"/>
        </w:numPr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МБОУ ДОД «ДООЦ «Космос»</w:t>
      </w:r>
    </w:p>
    <w:p w:rsidR="00ED1F8E" w:rsidRPr="00124184" w:rsidRDefault="00ED1F8E" w:rsidP="007667E1">
      <w:pPr>
        <w:widowControl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kern w:val="1"/>
          <w:sz w:val="28"/>
          <w:szCs w:val="28"/>
          <w:lang w:eastAsia="hi-IN" w:bidi="hi-IN"/>
        </w:rPr>
        <w:tab/>
      </w:r>
    </w:p>
    <w:p w:rsidR="0035112B" w:rsidRPr="00124184" w:rsidRDefault="0035112B" w:rsidP="007667E1">
      <w:pPr>
        <w:keepNext/>
        <w:spacing w:after="0" w:line="240" w:lineRule="auto"/>
        <w:ind w:firstLine="567"/>
        <w:jc w:val="center"/>
        <w:outlineLvl w:val="3"/>
        <w:rPr>
          <w:rFonts w:ascii="Times New Roman" w:hAnsi="Times New Roman" w:cs="Times New Roman"/>
          <w:b/>
          <w:bCs/>
          <w:sz w:val="28"/>
          <w:szCs w:val="28"/>
        </w:rPr>
      </w:pPr>
    </w:p>
    <w:p w:rsidR="00ED1F8E" w:rsidRPr="00124184" w:rsidRDefault="00ED1F8E" w:rsidP="007667E1">
      <w:pPr>
        <w:keepNext/>
        <w:spacing w:after="0" w:line="240" w:lineRule="auto"/>
        <w:ind w:firstLine="567"/>
        <w:jc w:val="center"/>
        <w:outlineLvl w:val="3"/>
        <w:rPr>
          <w:rFonts w:ascii="Times New Roman" w:hAnsi="Times New Roman" w:cs="Times New Roman"/>
          <w:b/>
          <w:bCs/>
          <w:sz w:val="28"/>
          <w:szCs w:val="28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</w:rPr>
        <w:t>7. Нормативно-методическое обеспечение системы оценки качества освоения</w:t>
      </w:r>
      <w:r w:rsidR="00924FA8" w:rsidRPr="0012418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453ECB" w:rsidRPr="00124184">
        <w:rPr>
          <w:rFonts w:ascii="Times New Roman" w:hAnsi="Times New Roman" w:cs="Times New Roman"/>
          <w:b/>
          <w:bCs/>
          <w:sz w:val="28"/>
          <w:szCs w:val="28"/>
        </w:rPr>
        <w:t>ППССЗ</w:t>
      </w:r>
    </w:p>
    <w:p w:rsidR="00ED1F8E" w:rsidRPr="00124184" w:rsidRDefault="00ED1F8E" w:rsidP="007667E1">
      <w:pPr>
        <w:widowControl w:val="0"/>
        <w:spacing w:after="0" w:line="240" w:lineRule="auto"/>
        <w:ind w:firstLine="400"/>
        <w:jc w:val="both"/>
        <w:rPr>
          <w:rFonts w:ascii="Times New Roman" w:hAnsi="Times New Roman" w:cs="Times New Roman"/>
          <w:sz w:val="28"/>
          <w:szCs w:val="28"/>
        </w:rPr>
      </w:pPr>
    </w:p>
    <w:p w:rsidR="00ED1F8E" w:rsidRPr="00124184" w:rsidRDefault="00ED1F8E" w:rsidP="007667E1">
      <w:pPr>
        <w:keepNext/>
        <w:shd w:val="clear" w:color="auto" w:fill="FFFFFF"/>
        <w:suppressAutoHyphens/>
        <w:spacing w:after="0" w:line="240" w:lineRule="auto"/>
        <w:ind w:firstLine="567"/>
        <w:jc w:val="center"/>
        <w:outlineLvl w:val="4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7.1. Нормативно-методическое обеспечение и материалы, обеспечивающие качество подготовки выпускника</w:t>
      </w:r>
    </w:p>
    <w:p w:rsidR="00ED1F8E" w:rsidRPr="00124184" w:rsidRDefault="00ED1F8E" w:rsidP="007667E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В соответствии с ФГОС</w:t>
      </w:r>
      <w:r w:rsidR="00924FA8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СПО по специальности </w:t>
      </w:r>
      <w:r w:rsidR="00365F3B" w:rsidRPr="00124184">
        <w:rPr>
          <w:rFonts w:ascii="Times New Roman" w:hAnsi="Times New Roman" w:cs="Times New Roman"/>
          <w:sz w:val="28"/>
          <w:szCs w:val="28"/>
          <w:lang w:eastAsia="ru-RU"/>
        </w:rPr>
        <w:t>44.02.02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Преподавание в начальных классах оценка качества освоения основной профессиональной образовательной программы включает текущий контроль знаний, промежуточную и государственную (итоговую) аттестацию обучающихся.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napToGrid w:val="0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napToGrid w:val="0"/>
          <w:sz w:val="28"/>
          <w:szCs w:val="28"/>
          <w:lang w:eastAsia="ru-RU"/>
        </w:rPr>
        <w:t>Материалы, определяющие порядок и содержание проведения промежуточн</w:t>
      </w:r>
      <w:r w:rsidR="006F1D6D" w:rsidRPr="00124184">
        <w:rPr>
          <w:rFonts w:ascii="Times New Roman" w:hAnsi="Times New Roman" w:cs="Times New Roman"/>
          <w:snapToGrid w:val="0"/>
          <w:sz w:val="28"/>
          <w:szCs w:val="28"/>
          <w:lang w:eastAsia="ru-RU"/>
        </w:rPr>
        <w:t>ой</w:t>
      </w:r>
      <w:r w:rsidRPr="00124184">
        <w:rPr>
          <w:rFonts w:ascii="Times New Roman" w:hAnsi="Times New Roman" w:cs="Times New Roman"/>
          <w:snapToGrid w:val="0"/>
          <w:sz w:val="28"/>
          <w:szCs w:val="28"/>
          <w:lang w:eastAsia="ru-RU"/>
        </w:rPr>
        <w:t xml:space="preserve"> и итогов</w:t>
      </w:r>
      <w:r w:rsidR="006F1D6D" w:rsidRPr="00124184">
        <w:rPr>
          <w:rFonts w:ascii="Times New Roman" w:hAnsi="Times New Roman" w:cs="Times New Roman"/>
          <w:snapToGrid w:val="0"/>
          <w:sz w:val="28"/>
          <w:szCs w:val="28"/>
          <w:lang w:eastAsia="ru-RU"/>
        </w:rPr>
        <w:t>ой</w:t>
      </w:r>
      <w:r w:rsidRPr="00124184">
        <w:rPr>
          <w:rFonts w:ascii="Times New Roman" w:hAnsi="Times New Roman" w:cs="Times New Roman"/>
          <w:snapToGrid w:val="0"/>
          <w:sz w:val="28"/>
          <w:szCs w:val="28"/>
          <w:lang w:eastAsia="ru-RU"/>
        </w:rPr>
        <w:t xml:space="preserve"> аттестаци</w:t>
      </w:r>
      <w:r w:rsidR="006F1D6D" w:rsidRPr="00124184">
        <w:rPr>
          <w:rFonts w:ascii="Times New Roman" w:hAnsi="Times New Roman" w:cs="Times New Roman"/>
          <w:snapToGrid w:val="0"/>
          <w:sz w:val="28"/>
          <w:szCs w:val="28"/>
          <w:lang w:eastAsia="ru-RU"/>
        </w:rPr>
        <w:t>и</w:t>
      </w:r>
      <w:r w:rsidRPr="00124184">
        <w:rPr>
          <w:rFonts w:ascii="Times New Roman" w:hAnsi="Times New Roman" w:cs="Times New Roman"/>
          <w:snapToGrid w:val="0"/>
          <w:sz w:val="28"/>
          <w:szCs w:val="28"/>
          <w:lang w:eastAsia="ru-RU"/>
        </w:rPr>
        <w:t xml:space="preserve"> включают:</w:t>
      </w:r>
    </w:p>
    <w:p w:rsidR="00ED1F8E" w:rsidRPr="00124184" w:rsidRDefault="00ED1F8E" w:rsidP="00A35D33">
      <w:pPr>
        <w:widowControl w:val="0"/>
        <w:numPr>
          <w:ilvl w:val="0"/>
          <w:numId w:val="4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napToGrid w:val="0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napToGrid w:val="0"/>
          <w:sz w:val="28"/>
          <w:szCs w:val="28"/>
          <w:lang w:eastAsia="ru-RU"/>
        </w:rPr>
        <w:t>фонд</w:t>
      </w:r>
      <w:r w:rsidR="00B5345B" w:rsidRPr="00124184">
        <w:rPr>
          <w:rFonts w:ascii="Times New Roman" w:hAnsi="Times New Roman" w:cs="Times New Roman"/>
          <w:snapToGrid w:val="0"/>
          <w:sz w:val="28"/>
          <w:szCs w:val="28"/>
          <w:lang w:eastAsia="ru-RU"/>
        </w:rPr>
        <w:t xml:space="preserve"> оценочных средств</w:t>
      </w:r>
      <w:r w:rsidR="00BA2B60" w:rsidRPr="00124184">
        <w:rPr>
          <w:rFonts w:ascii="Times New Roman" w:hAnsi="Times New Roman" w:cs="Times New Roman"/>
          <w:snapToGrid w:val="0"/>
          <w:sz w:val="28"/>
          <w:szCs w:val="28"/>
          <w:lang w:eastAsia="ru-RU"/>
        </w:rPr>
        <w:t xml:space="preserve"> по учебным дисциплинам, МДК, ПМ</w:t>
      </w:r>
      <w:r w:rsidRPr="00124184">
        <w:rPr>
          <w:rFonts w:ascii="Times New Roman" w:hAnsi="Times New Roman" w:cs="Times New Roman"/>
          <w:snapToGrid w:val="0"/>
          <w:sz w:val="28"/>
          <w:szCs w:val="28"/>
          <w:lang w:eastAsia="ru-RU"/>
        </w:rPr>
        <w:t>;</w:t>
      </w:r>
    </w:p>
    <w:p w:rsidR="00ED1F8E" w:rsidRPr="00124184" w:rsidRDefault="00ED1F8E" w:rsidP="00A35D33">
      <w:pPr>
        <w:widowControl w:val="0"/>
        <w:numPr>
          <w:ilvl w:val="0"/>
          <w:numId w:val="4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napToGrid w:val="0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napToGrid w:val="0"/>
          <w:sz w:val="28"/>
          <w:szCs w:val="28"/>
          <w:lang w:eastAsia="ru-RU"/>
        </w:rPr>
        <w:t>экзаменационные билеты;</w:t>
      </w:r>
    </w:p>
    <w:p w:rsidR="00ED1F8E" w:rsidRPr="00124184" w:rsidRDefault="00ED1F8E" w:rsidP="00A35D33">
      <w:pPr>
        <w:widowControl w:val="0"/>
        <w:numPr>
          <w:ilvl w:val="0"/>
          <w:numId w:val="4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napToGrid w:val="0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napToGrid w:val="0"/>
          <w:sz w:val="28"/>
          <w:szCs w:val="28"/>
          <w:lang w:eastAsia="ru-RU"/>
        </w:rPr>
        <w:t xml:space="preserve">методические указания к выполнению практических, контрольных и </w:t>
      </w:r>
      <w:r w:rsidR="00CB5ECC" w:rsidRPr="00124184">
        <w:rPr>
          <w:rFonts w:ascii="Times New Roman" w:hAnsi="Times New Roman" w:cs="Times New Roman"/>
          <w:snapToGrid w:val="0"/>
          <w:sz w:val="28"/>
          <w:szCs w:val="28"/>
          <w:lang w:eastAsia="ru-RU"/>
        </w:rPr>
        <w:t>самостоятельн</w:t>
      </w:r>
      <w:r w:rsidRPr="00124184">
        <w:rPr>
          <w:rFonts w:ascii="Times New Roman" w:hAnsi="Times New Roman" w:cs="Times New Roman"/>
          <w:snapToGrid w:val="0"/>
          <w:sz w:val="28"/>
          <w:szCs w:val="28"/>
          <w:lang w:eastAsia="ru-RU"/>
        </w:rPr>
        <w:t xml:space="preserve">ых работ; </w:t>
      </w:r>
    </w:p>
    <w:p w:rsidR="00ED1F8E" w:rsidRPr="00124184" w:rsidRDefault="00ED1F8E" w:rsidP="00A35D33">
      <w:pPr>
        <w:widowControl w:val="0"/>
        <w:numPr>
          <w:ilvl w:val="0"/>
          <w:numId w:val="4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napToGrid w:val="0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napToGrid w:val="0"/>
          <w:sz w:val="28"/>
          <w:szCs w:val="28"/>
          <w:lang w:eastAsia="ru-RU"/>
        </w:rPr>
        <w:t>методические указания по учебной и производственной практикам;</w:t>
      </w:r>
    </w:p>
    <w:p w:rsidR="00CB5ECC" w:rsidRPr="00124184" w:rsidRDefault="00CB5ECC" w:rsidP="00A35D33">
      <w:pPr>
        <w:widowControl w:val="0"/>
        <w:numPr>
          <w:ilvl w:val="0"/>
          <w:numId w:val="4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методические указания по выполнению </w:t>
      </w:r>
      <w:proofErr w:type="gramStart"/>
      <w:r w:rsidRPr="00124184">
        <w:rPr>
          <w:rFonts w:ascii="Times New Roman" w:hAnsi="Times New Roman" w:cs="Times New Roman"/>
          <w:sz w:val="28"/>
          <w:szCs w:val="28"/>
          <w:lang w:eastAsia="ru-RU"/>
        </w:rPr>
        <w:t>индивидуального проекта</w:t>
      </w:r>
      <w:proofErr w:type="gramEnd"/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и курсовой работы;</w:t>
      </w:r>
    </w:p>
    <w:p w:rsidR="00ED1F8E" w:rsidRPr="00124184" w:rsidRDefault="00ED1F8E" w:rsidP="00A35D33">
      <w:pPr>
        <w:widowControl w:val="0"/>
        <w:numPr>
          <w:ilvl w:val="0"/>
          <w:numId w:val="4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методические указания по выполнению выпускной квалификационной работы.</w:t>
      </w:r>
    </w:p>
    <w:p w:rsidR="00ED1F8E" w:rsidRPr="00124184" w:rsidRDefault="00ED1F8E" w:rsidP="007667E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Оценка качества подготовки обучающихся и выпускников осуществляется в двух основных направлениях:</w:t>
      </w:r>
    </w:p>
    <w:p w:rsidR="00ED1F8E" w:rsidRPr="00124184" w:rsidRDefault="00ED1F8E" w:rsidP="00A35D33">
      <w:pPr>
        <w:widowControl w:val="0"/>
        <w:numPr>
          <w:ilvl w:val="0"/>
          <w:numId w:val="5"/>
        </w:numPr>
        <w:tabs>
          <w:tab w:val="left" w:pos="426"/>
          <w:tab w:val="left" w:pos="85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оценка уровня освоения дисциплин;</w:t>
      </w:r>
    </w:p>
    <w:p w:rsidR="00ED1F8E" w:rsidRPr="00124184" w:rsidRDefault="00ED1F8E" w:rsidP="00A35D33">
      <w:pPr>
        <w:widowControl w:val="0"/>
        <w:numPr>
          <w:ilvl w:val="0"/>
          <w:numId w:val="5"/>
        </w:numPr>
        <w:tabs>
          <w:tab w:val="left" w:pos="426"/>
          <w:tab w:val="left" w:pos="85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оценка компетенций обучающихся.</w:t>
      </w:r>
    </w:p>
    <w:p w:rsidR="00ED1F8E" w:rsidRPr="00124184" w:rsidRDefault="00ED1F8E" w:rsidP="007667E1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Нормативные документы оценки качества освоения </w:t>
      </w:r>
      <w:r w:rsidR="00453ECB" w:rsidRPr="00124184"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ED1F8E" w:rsidRPr="00124184" w:rsidRDefault="003E27F1" w:rsidP="007667E1">
      <w:pPr>
        <w:shd w:val="clear" w:color="auto" w:fill="FFFFFF"/>
        <w:tabs>
          <w:tab w:val="num" w:pos="-180"/>
          <w:tab w:val="num" w:pos="420"/>
          <w:tab w:val="num" w:pos="14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Порядок проведения </w:t>
      </w:r>
      <w:r w:rsidR="00ED1F8E" w:rsidRPr="00124184">
        <w:rPr>
          <w:rFonts w:ascii="Times New Roman" w:hAnsi="Times New Roman" w:cs="Times New Roman"/>
          <w:sz w:val="28"/>
          <w:szCs w:val="28"/>
        </w:rPr>
        <w:t>текуще</w:t>
      </w:r>
      <w:r w:rsidRPr="00124184">
        <w:rPr>
          <w:rFonts w:ascii="Times New Roman" w:hAnsi="Times New Roman" w:cs="Times New Roman"/>
          <w:sz w:val="28"/>
          <w:szCs w:val="28"/>
        </w:rPr>
        <w:t>й</w:t>
      </w:r>
      <w:r w:rsidR="00ED1F8E" w:rsidRPr="00124184">
        <w:rPr>
          <w:rFonts w:ascii="Times New Roman" w:hAnsi="Times New Roman" w:cs="Times New Roman"/>
          <w:sz w:val="28"/>
          <w:szCs w:val="28"/>
        </w:rPr>
        <w:t xml:space="preserve"> и промежут</w:t>
      </w:r>
      <w:r w:rsidR="007D1826" w:rsidRPr="00124184">
        <w:rPr>
          <w:rFonts w:ascii="Times New Roman" w:hAnsi="Times New Roman" w:cs="Times New Roman"/>
          <w:sz w:val="28"/>
          <w:szCs w:val="28"/>
        </w:rPr>
        <w:t>очной аттестации</w:t>
      </w:r>
      <w:r w:rsidR="00ED1F8E" w:rsidRPr="00124184">
        <w:rPr>
          <w:rFonts w:ascii="Times New Roman" w:hAnsi="Times New Roman" w:cs="Times New Roman"/>
          <w:sz w:val="28"/>
          <w:szCs w:val="28"/>
        </w:rPr>
        <w:t>;</w:t>
      </w:r>
    </w:p>
    <w:p w:rsidR="007A32BA" w:rsidRPr="00124184" w:rsidRDefault="003E27F1" w:rsidP="007667E1">
      <w:pPr>
        <w:shd w:val="clear" w:color="auto" w:fill="FFFFFF"/>
        <w:tabs>
          <w:tab w:val="num" w:pos="-180"/>
          <w:tab w:val="num" w:pos="420"/>
          <w:tab w:val="num" w:pos="14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</w:rPr>
        <w:t>Порядок</w:t>
      </w:r>
      <w:r w:rsidR="00ED1F8E" w:rsidRPr="00124184">
        <w:rPr>
          <w:rFonts w:ascii="Times New Roman" w:hAnsi="Times New Roman" w:cs="Times New Roman"/>
          <w:sz w:val="28"/>
          <w:szCs w:val="28"/>
        </w:rPr>
        <w:t xml:space="preserve"> </w:t>
      </w:r>
      <w:r w:rsidR="007A32BA" w:rsidRPr="00124184">
        <w:rPr>
          <w:rFonts w:ascii="Times New Roman" w:hAnsi="Times New Roman" w:cs="Times New Roman"/>
          <w:sz w:val="28"/>
          <w:szCs w:val="28"/>
        </w:rPr>
        <w:t xml:space="preserve">проведения </w:t>
      </w:r>
      <w:r w:rsidR="00ED1F8E" w:rsidRPr="00124184">
        <w:rPr>
          <w:rFonts w:ascii="Times New Roman" w:hAnsi="Times New Roman" w:cs="Times New Roman"/>
          <w:sz w:val="28"/>
          <w:szCs w:val="28"/>
        </w:rPr>
        <w:t>итоговой государ</w:t>
      </w:r>
      <w:r w:rsidR="007D1826" w:rsidRPr="00124184">
        <w:rPr>
          <w:rFonts w:ascii="Times New Roman" w:hAnsi="Times New Roman" w:cs="Times New Roman"/>
          <w:sz w:val="28"/>
          <w:szCs w:val="28"/>
        </w:rPr>
        <w:t>ственной аттестации выпускников</w:t>
      </w:r>
      <w:r w:rsidR="007A32BA" w:rsidRPr="00124184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7A32BA" w:rsidRPr="00124184" w:rsidRDefault="007A32BA" w:rsidP="007667E1">
      <w:pPr>
        <w:shd w:val="clear" w:color="auto" w:fill="FFFFFF"/>
        <w:tabs>
          <w:tab w:val="num" w:pos="-180"/>
          <w:tab w:val="num" w:pos="420"/>
          <w:tab w:val="num" w:pos="14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Порядок проведения экзамена по профессиональному модулю </w:t>
      </w:r>
      <w:r w:rsidR="007D1826" w:rsidRPr="00124184">
        <w:rPr>
          <w:rFonts w:ascii="Times New Roman" w:hAnsi="Times New Roman" w:cs="Times New Roman"/>
          <w:sz w:val="28"/>
          <w:szCs w:val="28"/>
        </w:rPr>
        <w:t>ППССЗ</w:t>
      </w:r>
      <w:r w:rsidRPr="00124184">
        <w:rPr>
          <w:rFonts w:ascii="Times New Roman" w:hAnsi="Times New Roman" w:cs="Times New Roman"/>
          <w:sz w:val="28"/>
          <w:szCs w:val="28"/>
        </w:rPr>
        <w:t>.</w:t>
      </w:r>
    </w:p>
    <w:p w:rsidR="007A32BA" w:rsidRPr="00124184" w:rsidRDefault="007A32BA" w:rsidP="007667E1">
      <w:pPr>
        <w:shd w:val="clear" w:color="auto" w:fill="FFFFFF"/>
        <w:tabs>
          <w:tab w:val="num" w:pos="-180"/>
          <w:tab w:val="num" w:pos="420"/>
          <w:tab w:val="num" w:pos="14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>7.2. Фонды оценочных средств текущего контроля успеваемости, промежуточной аттестаций</w:t>
      </w:r>
    </w:p>
    <w:p w:rsidR="00A127BE" w:rsidRPr="00124184" w:rsidRDefault="00A127BE" w:rsidP="007667E1">
      <w:pPr>
        <w:keepNext/>
        <w:tabs>
          <w:tab w:val="left" w:pos="993"/>
        </w:tabs>
        <w:spacing w:after="0" w:line="240" w:lineRule="auto"/>
        <w:ind w:firstLine="567"/>
        <w:jc w:val="both"/>
        <w:outlineLvl w:val="3"/>
        <w:rPr>
          <w:rFonts w:ascii="Times New Roman" w:hAnsi="Times New Roman" w:cs="Times New Roman"/>
          <w:sz w:val="28"/>
          <w:szCs w:val="28"/>
        </w:rPr>
      </w:pPr>
    </w:p>
    <w:p w:rsidR="00ED1F8E" w:rsidRPr="00124184" w:rsidRDefault="00ED1F8E" w:rsidP="007667E1">
      <w:pPr>
        <w:keepNext/>
        <w:tabs>
          <w:tab w:val="left" w:pos="993"/>
        </w:tabs>
        <w:spacing w:after="0" w:line="240" w:lineRule="auto"/>
        <w:ind w:firstLine="567"/>
        <w:jc w:val="both"/>
        <w:outlineLvl w:val="3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Оценка качества подготовки студентов и освоения </w:t>
      </w:r>
      <w:r w:rsidR="00453ECB" w:rsidRPr="00124184">
        <w:rPr>
          <w:rFonts w:ascii="Times New Roman" w:hAnsi="Times New Roman" w:cs="Times New Roman"/>
          <w:sz w:val="28"/>
          <w:szCs w:val="28"/>
        </w:rPr>
        <w:t>ППССЗ</w:t>
      </w:r>
      <w:r w:rsidRPr="00124184">
        <w:rPr>
          <w:rFonts w:ascii="Times New Roman" w:hAnsi="Times New Roman" w:cs="Times New Roman"/>
          <w:sz w:val="28"/>
          <w:szCs w:val="28"/>
        </w:rPr>
        <w:t xml:space="preserve"> проводится в ходе тестирования как проверка итоговых и остаточных знаний по дисциплинам учебного плана. </w:t>
      </w:r>
    </w:p>
    <w:p w:rsidR="00ED1F8E" w:rsidRPr="00124184" w:rsidRDefault="00ED1F8E" w:rsidP="007667E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Контроль знаний студентов проводится по следующей схеме: </w:t>
      </w:r>
    </w:p>
    <w:p w:rsidR="00ED1F8E" w:rsidRPr="00124184" w:rsidRDefault="00ED1F8E" w:rsidP="00A35D33">
      <w:pPr>
        <w:widowControl w:val="0"/>
        <w:numPr>
          <w:ilvl w:val="0"/>
          <w:numId w:val="6"/>
        </w:numPr>
        <w:tabs>
          <w:tab w:val="left" w:pos="0"/>
          <w:tab w:val="left" w:pos="284"/>
          <w:tab w:val="left" w:pos="426"/>
          <w:tab w:val="left" w:pos="567"/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текущая аттестация знаний в семестре; </w:t>
      </w:r>
    </w:p>
    <w:p w:rsidR="00ED1F8E" w:rsidRPr="00124184" w:rsidRDefault="00ED1F8E" w:rsidP="00A35D33">
      <w:pPr>
        <w:widowControl w:val="0"/>
        <w:numPr>
          <w:ilvl w:val="0"/>
          <w:numId w:val="6"/>
        </w:numPr>
        <w:tabs>
          <w:tab w:val="left" w:pos="426"/>
          <w:tab w:val="left" w:pos="567"/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промежуточная аттестация  в форме зачетов\</w:t>
      </w:r>
      <w:r w:rsidR="00FB66E0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дифференцированных зачетов и экзаменов (в соответствии с учебным планом); </w:t>
      </w:r>
    </w:p>
    <w:p w:rsidR="00ED1F8E" w:rsidRPr="00124184" w:rsidRDefault="00FB66E0" w:rsidP="00A35D33">
      <w:pPr>
        <w:widowControl w:val="0"/>
        <w:numPr>
          <w:ilvl w:val="0"/>
          <w:numId w:val="6"/>
        </w:numPr>
        <w:tabs>
          <w:tab w:val="left" w:pos="426"/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государственная </w:t>
      </w:r>
      <w:r w:rsidR="00ED1F8E" w:rsidRPr="00124184">
        <w:rPr>
          <w:rFonts w:ascii="Times New Roman" w:hAnsi="Times New Roman" w:cs="Times New Roman"/>
          <w:sz w:val="28"/>
          <w:szCs w:val="28"/>
          <w:lang w:eastAsia="ru-RU"/>
        </w:rPr>
        <w:t>итоговая аттестация.</w:t>
      </w:r>
    </w:p>
    <w:p w:rsidR="00ED1F8E" w:rsidRPr="00124184" w:rsidRDefault="00ED1F8E" w:rsidP="007667E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>В соответствии с требованиями ФГОС</w:t>
      </w:r>
      <w:r w:rsidR="00924FA8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>СПО</w:t>
      </w:r>
      <w:r w:rsidR="00924FA8"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365F3B" w:rsidRPr="00124184">
        <w:rPr>
          <w:rFonts w:ascii="Times New Roman" w:hAnsi="Times New Roman" w:cs="Times New Roman"/>
          <w:sz w:val="28"/>
          <w:szCs w:val="28"/>
          <w:lang w:eastAsia="ru-RU"/>
        </w:rPr>
        <w:t>44.02.02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Преподавание в начальных классах  конкретные формы и процедуры текущего контроля знаний, промежуточной аттестации по каждой дисциплине и профессиональному модулю разрабатываются образовательн</w:t>
      </w:r>
      <w:r w:rsidR="00FB66E0" w:rsidRPr="00124184">
        <w:rPr>
          <w:rFonts w:ascii="Times New Roman" w:hAnsi="Times New Roman" w:cs="Times New Roman"/>
          <w:sz w:val="28"/>
          <w:szCs w:val="28"/>
          <w:lang w:eastAsia="ru-RU"/>
        </w:rPr>
        <w:t>ой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7D1826" w:rsidRPr="00124184">
        <w:rPr>
          <w:rFonts w:ascii="Times New Roman" w:hAnsi="Times New Roman" w:cs="Times New Roman"/>
          <w:sz w:val="28"/>
          <w:szCs w:val="28"/>
          <w:lang w:eastAsia="ru-RU"/>
        </w:rPr>
        <w:t>организацией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самостоятельно и доводятся до сведения обучающихся в течение первых двух месяцев от начала обучения.</w:t>
      </w:r>
    </w:p>
    <w:p w:rsidR="00ED1F8E" w:rsidRPr="00124184" w:rsidRDefault="00ED1F8E" w:rsidP="007667E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Для аттестации обучающихся на соответствие их персональных достижений поэтапным требованиям соответствующей </w:t>
      </w:r>
      <w:r w:rsidR="00453ECB" w:rsidRPr="00124184">
        <w:rPr>
          <w:rFonts w:ascii="Times New Roman" w:hAnsi="Times New Roman" w:cs="Times New Roman"/>
          <w:sz w:val="28"/>
          <w:szCs w:val="28"/>
          <w:lang w:eastAsia="ru-RU"/>
        </w:rPr>
        <w:t>ППССЗ</w:t>
      </w: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 (текущая и промежуточная аттестация) созданы фонды оценочных средств, включающие: типовые задания, контрольные работы, планы практических заданий, лабораторных работ, коллоквиумов, зачетов и экзаменов, тесты и компьютерные тестирующие программы, примерную тематику курсовых работ, рефератов и т.п., а также иные формы контроля, позволяющие оценить знания, умения и освоенные компетенции. </w:t>
      </w:r>
      <w:proofErr w:type="gramEnd"/>
    </w:p>
    <w:p w:rsidR="00ED1F8E" w:rsidRPr="00124184" w:rsidRDefault="00ED1F8E" w:rsidP="007667E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bookmarkStart w:id="35" w:name="_Toc149693842"/>
      <w:bookmarkStart w:id="36" w:name="_Toc149688275"/>
      <w:bookmarkStart w:id="37" w:name="_Toc149688219"/>
      <w:proofErr w:type="gramStart"/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Программы текущей и промежуточной аттестации обучающихся максимально приближены к условиям их будущей профессиональной деятельности. </w:t>
      </w:r>
      <w:proofErr w:type="gramEnd"/>
    </w:p>
    <w:p w:rsidR="00ED1F8E" w:rsidRPr="00124184" w:rsidRDefault="00ED1F8E" w:rsidP="007667E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sz w:val="28"/>
          <w:szCs w:val="28"/>
          <w:lang w:eastAsia="ru-RU"/>
        </w:rPr>
        <w:t xml:space="preserve">Организация всех форм контроля осуществляется в соответствии с рабочим учебным планом. </w:t>
      </w:r>
    </w:p>
    <w:p w:rsidR="00ED1F8E" w:rsidRPr="00124184" w:rsidRDefault="00ED1F8E" w:rsidP="007667E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84EAF" w:rsidRPr="00124184" w:rsidRDefault="00F84EAF" w:rsidP="007667E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37CE5" w:rsidRPr="00124184" w:rsidRDefault="00637CE5" w:rsidP="007667E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38" w:name="_Toc310435930"/>
      <w:bookmarkEnd w:id="35"/>
      <w:bookmarkEnd w:id="36"/>
      <w:bookmarkEnd w:id="37"/>
      <w:r w:rsidRPr="00124184">
        <w:rPr>
          <w:rFonts w:ascii="Times New Roman" w:hAnsi="Times New Roman" w:cs="Times New Roman"/>
          <w:b/>
          <w:sz w:val="28"/>
          <w:szCs w:val="28"/>
        </w:rPr>
        <w:t>8. Характеристика среды колледжа, обеспечивающей развитие общекультурных и социально-личностных компетенций выпускников</w:t>
      </w:r>
    </w:p>
    <w:p w:rsidR="00637CE5" w:rsidRPr="00124184" w:rsidRDefault="00637CE5" w:rsidP="007667E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В </w:t>
      </w:r>
      <w:r w:rsidR="00865CAA" w:rsidRPr="00124184">
        <w:rPr>
          <w:rFonts w:ascii="Times New Roman" w:hAnsi="Times New Roman" w:cs="Times New Roman"/>
          <w:sz w:val="28"/>
          <w:szCs w:val="28"/>
        </w:rPr>
        <w:t>БПОУ</w:t>
      </w:r>
      <w:r w:rsidRPr="00124184">
        <w:rPr>
          <w:rFonts w:ascii="Times New Roman" w:hAnsi="Times New Roman" w:cs="Times New Roman"/>
          <w:sz w:val="28"/>
          <w:szCs w:val="28"/>
        </w:rPr>
        <w:t xml:space="preserve"> РА «Горно-Алтайский педагогический колледж» создана социокультурная среда, способствующая удовлетворению интересов и потребностей студентов, развитию личности, имеющая гуманистическую направленность и соответствующая требованиям цивилизованного общества к условиям обучения и жизнедеятельности студентов, принципам </w:t>
      </w:r>
      <w:proofErr w:type="spellStart"/>
      <w:r w:rsidRPr="00124184">
        <w:rPr>
          <w:rFonts w:ascii="Times New Roman" w:hAnsi="Times New Roman" w:cs="Times New Roman"/>
          <w:sz w:val="28"/>
          <w:szCs w:val="28"/>
        </w:rPr>
        <w:t>гуманизации</w:t>
      </w:r>
      <w:proofErr w:type="spellEnd"/>
      <w:r w:rsidRPr="00124184">
        <w:rPr>
          <w:rFonts w:ascii="Times New Roman" w:hAnsi="Times New Roman" w:cs="Times New Roman"/>
          <w:sz w:val="28"/>
          <w:szCs w:val="28"/>
        </w:rPr>
        <w:t xml:space="preserve"> российского общества и </w:t>
      </w:r>
      <w:proofErr w:type="spellStart"/>
      <w:r w:rsidRPr="00124184">
        <w:rPr>
          <w:rFonts w:ascii="Times New Roman" w:hAnsi="Times New Roman" w:cs="Times New Roman"/>
          <w:sz w:val="28"/>
          <w:szCs w:val="28"/>
        </w:rPr>
        <w:t>компетентностной</w:t>
      </w:r>
      <w:proofErr w:type="spellEnd"/>
      <w:r w:rsidRPr="00124184">
        <w:rPr>
          <w:rFonts w:ascii="Times New Roman" w:hAnsi="Times New Roman" w:cs="Times New Roman"/>
          <w:sz w:val="28"/>
          <w:szCs w:val="28"/>
        </w:rPr>
        <w:t xml:space="preserve"> модели современного специалиста.</w:t>
      </w:r>
    </w:p>
    <w:p w:rsidR="0009190A" w:rsidRPr="00124184" w:rsidRDefault="00637CE5" w:rsidP="0009190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Основной целью организации воспитательного процесса в колледже является формирование </w:t>
      </w:r>
      <w:r w:rsidR="0009190A" w:rsidRPr="00124184">
        <w:rPr>
          <w:rFonts w:ascii="Times New Roman" w:hAnsi="Times New Roman" w:cs="Times New Roman"/>
          <w:sz w:val="28"/>
          <w:szCs w:val="28"/>
        </w:rPr>
        <w:t xml:space="preserve">социокультурной среды, обеспечивающей развитие </w:t>
      </w:r>
      <w:r w:rsidR="0009190A" w:rsidRPr="00124184">
        <w:rPr>
          <w:rFonts w:ascii="Times New Roman" w:hAnsi="Times New Roman" w:cs="Times New Roman"/>
          <w:sz w:val="28"/>
          <w:szCs w:val="28"/>
        </w:rPr>
        <w:lastRenderedPageBreak/>
        <w:t xml:space="preserve">высоконравственной личности, разделяющей российские традиционные духовные ценности, обладающей актуальными, в том числе и профессиональными знаниями и умениями, способной реализовать свой потенциал в условиях современного общества, готовой к мирному созиданию и защите Родины. </w:t>
      </w:r>
    </w:p>
    <w:p w:rsidR="0009190A" w:rsidRPr="00124184" w:rsidRDefault="0009190A" w:rsidP="0009190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>Задачи воспитательной работы:</w:t>
      </w:r>
    </w:p>
    <w:p w:rsidR="0009190A" w:rsidRPr="00124184" w:rsidRDefault="0009190A" w:rsidP="0009190A">
      <w:pPr>
        <w:pStyle w:val="af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 - обновление содержания воспитания, внедрение форм и методов, основанных на лучшем педагогическом опыте в сфере воспитания и способствующих совершенствованию и эффективной реализации ФГОС СПО;</w:t>
      </w:r>
    </w:p>
    <w:p w:rsidR="0009190A" w:rsidRPr="00124184" w:rsidRDefault="0009190A" w:rsidP="0009190A">
      <w:pPr>
        <w:pStyle w:val="af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 -  полноценное использование в образовательных программах воспитательного потенциала профессиональных модулей и учебных дисциплин;</w:t>
      </w:r>
    </w:p>
    <w:p w:rsidR="0009190A" w:rsidRPr="00124184" w:rsidRDefault="0009190A" w:rsidP="0009190A">
      <w:pPr>
        <w:pStyle w:val="af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 -  разработка и реализация воспитательных проектов,  направленных на формирование российских традиционных духовных ценностей, здорового образа жизни, профилактику асоциальных явлений, развитие творческого потенциала личности и студенческого самоуправления, на подготовку личности к успешной трудовой деятельности.</w:t>
      </w:r>
    </w:p>
    <w:p w:rsidR="00637CE5" w:rsidRPr="00124184" w:rsidRDefault="00637CE5" w:rsidP="0009190A">
      <w:pPr>
        <w:pStyle w:val="af8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>План воспитательной работы реализуется через разнообразные направления и формы работы: профессиональное, духовно-нравственное, гражданско-правовое, физическое воспитание,  волонтерская  и проектная деятельность, участие обучающихся в мероприятиях городского и регионального уровня.</w:t>
      </w:r>
      <w:proofErr w:type="gramEnd"/>
    </w:p>
    <w:p w:rsidR="00637CE5" w:rsidRPr="00124184" w:rsidRDefault="00637CE5" w:rsidP="007667E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24184">
        <w:rPr>
          <w:rFonts w:ascii="Times New Roman" w:hAnsi="Times New Roman" w:cs="Times New Roman"/>
          <w:sz w:val="28"/>
          <w:szCs w:val="28"/>
        </w:rPr>
        <w:t xml:space="preserve">В колледже сложилась система </w:t>
      </w:r>
      <w:r w:rsidR="00E2706C" w:rsidRPr="00124184">
        <w:rPr>
          <w:rFonts w:ascii="Times New Roman" w:hAnsi="Times New Roman" w:cs="Times New Roman"/>
          <w:sz w:val="28"/>
          <w:szCs w:val="28"/>
        </w:rPr>
        <w:t>воспитательной</w:t>
      </w:r>
      <w:r w:rsidRPr="00124184">
        <w:rPr>
          <w:rFonts w:ascii="Times New Roman" w:hAnsi="Times New Roman" w:cs="Times New Roman"/>
          <w:sz w:val="28"/>
          <w:szCs w:val="28"/>
        </w:rPr>
        <w:t xml:space="preserve"> работы, способствующая выявлению одаренных студентов, развитию их творческих способностей, обеспечению условий для самовыражения и самореализации, развитию творческой инициативы: организация и проведение традиционных </w:t>
      </w:r>
      <w:proofErr w:type="spellStart"/>
      <w:r w:rsidRPr="00124184">
        <w:rPr>
          <w:rFonts w:ascii="Times New Roman" w:hAnsi="Times New Roman" w:cs="Times New Roman"/>
          <w:sz w:val="28"/>
          <w:szCs w:val="28"/>
        </w:rPr>
        <w:t>общеколледжных</w:t>
      </w:r>
      <w:proofErr w:type="spellEnd"/>
      <w:r w:rsidRPr="00124184">
        <w:rPr>
          <w:rFonts w:ascii="Times New Roman" w:hAnsi="Times New Roman" w:cs="Times New Roman"/>
          <w:sz w:val="28"/>
          <w:szCs w:val="28"/>
        </w:rPr>
        <w:t xml:space="preserve"> мероприятий; участие студентов и преподавателей в фестивалях и творческих конкурсах различных уровней; развитие творческих коллективов колледжа; изучение талантов, способностей и интересов студентов, их включение в творческие коллективы колледжа;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 xml:space="preserve"> поиск новых, активных форм организации досуга, соответствующих интересам студенческой молодежи; организация посещения музеев, театров, кинотеатров; участие в культурно-досуговой жизни города, региона.</w:t>
      </w:r>
    </w:p>
    <w:p w:rsidR="00702990" w:rsidRPr="00124184" w:rsidRDefault="00637CE5" w:rsidP="0070299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Социальная составляющая социокультурной среды колледжа направлена на создание комфортных условий жизнедеятельности студентов. </w:t>
      </w:r>
      <w:proofErr w:type="gramStart"/>
      <w:r w:rsidRPr="00124184">
        <w:rPr>
          <w:rFonts w:ascii="Times New Roman" w:hAnsi="Times New Roman" w:cs="Times New Roman"/>
          <w:sz w:val="28"/>
          <w:szCs w:val="28"/>
        </w:rPr>
        <w:t>Она включает: оказание материальной помощи студентам; назначение социальной стипендии студентам; предоставление мест в студенческом общежитии; выявление социального статуса студентов (дети-сироты, лица, оставшиеся без попечения родителей, лица, потерявшие в период обучения обоих или единственного родителя, инвалиды); социальная поддержка студентов, относящихся к категориям: детей-сирот и лиц из числа детей-сирот, детей, оставшихся без попечения родителей;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24184">
        <w:rPr>
          <w:rFonts w:ascii="Times New Roman" w:hAnsi="Times New Roman" w:cs="Times New Roman"/>
          <w:sz w:val="28"/>
          <w:szCs w:val="28"/>
        </w:rPr>
        <w:t xml:space="preserve">лиц, потерявших в период обучения обоих или единственного родителя; зачисление студентов </w:t>
      </w:r>
      <w:r w:rsidRPr="00124184">
        <w:rPr>
          <w:rFonts w:ascii="Times New Roman" w:hAnsi="Times New Roman" w:cs="Times New Roman"/>
          <w:sz w:val="28"/>
          <w:szCs w:val="28"/>
        </w:rPr>
        <w:lastRenderedPageBreak/>
        <w:t>на полное государственное обеспечение; контроль над соблюдением социальных гарантий студентов; содействие социальной адаптации первокурсников к условиям учёбы в колледже; содействие адаптации студентов, проживающих в студенческом общежитии; осуществление оздоровительных мероприятий: оказание бесплатной медицинской помощи, прохождение медицинского профилактического осмотра, вакцинация студентов, оказание социальной поддержки на оздоровление.</w:t>
      </w:r>
      <w:proofErr w:type="gramEnd"/>
    </w:p>
    <w:p w:rsidR="00EB59BB" w:rsidRPr="00124184" w:rsidRDefault="00EB59BB" w:rsidP="00EB59B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4184">
        <w:rPr>
          <w:rFonts w:ascii="Times New Roman" w:hAnsi="Times New Roman" w:cs="Times New Roman"/>
          <w:sz w:val="28"/>
          <w:szCs w:val="28"/>
        </w:rPr>
        <w:t xml:space="preserve">В колледже достаточно успешно работает </w:t>
      </w:r>
      <w:r w:rsidRPr="0012418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Агентство Молодёжных Инициатив в различных форматах деятельности: </w:t>
      </w:r>
      <w:proofErr w:type="gramStart"/>
      <w:r w:rsidRPr="00124184">
        <w:rPr>
          <w:rFonts w:ascii="Times New Roman" w:hAnsi="Times New Roman" w:cs="Times New Roman"/>
          <w:sz w:val="28"/>
          <w:szCs w:val="28"/>
          <w:shd w:val="clear" w:color="auto" w:fill="FFFFFF"/>
        </w:rPr>
        <w:t>Студенческий совет "Индиго",</w:t>
      </w:r>
      <w:r w:rsidRPr="00124184">
        <w:rPr>
          <w:rFonts w:ascii="Times New Roman" w:hAnsi="Times New Roman" w:cs="Times New Roman"/>
          <w:sz w:val="28"/>
          <w:szCs w:val="28"/>
        </w:rPr>
        <w:t xml:space="preserve"> </w:t>
      </w:r>
      <w:hyperlink r:id="rId12" w:tgtFrame="_blank" w:history="1">
        <w:r w:rsidRPr="00124184">
          <w:rPr>
            <w:rStyle w:val="af7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Театрально-музыкальная студия "Квадрат"</w:t>
        </w:r>
      </w:hyperlink>
      <w:r w:rsidRPr="00124184">
        <w:rPr>
          <w:rFonts w:ascii="Times New Roman" w:hAnsi="Times New Roman" w:cs="Times New Roman"/>
          <w:sz w:val="28"/>
          <w:szCs w:val="28"/>
        </w:rPr>
        <w:t xml:space="preserve">, </w:t>
      </w:r>
      <w:hyperlink r:id="rId13" w:tgtFrame="_blank" w:history="1">
        <w:r w:rsidRPr="00124184">
          <w:rPr>
            <w:rStyle w:val="af7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Волонтёрский отряд "Апельсин"</w:t>
        </w:r>
      </w:hyperlink>
      <w:r w:rsidRPr="00124184">
        <w:rPr>
          <w:rFonts w:ascii="Times New Roman" w:hAnsi="Times New Roman" w:cs="Times New Roman"/>
          <w:sz w:val="28"/>
          <w:szCs w:val="28"/>
        </w:rPr>
        <w:t xml:space="preserve">, </w:t>
      </w:r>
      <w:r w:rsidRPr="00124184">
        <w:rPr>
          <w:rFonts w:ascii="Times New Roman" w:hAnsi="Times New Roman" w:cs="Times New Roman"/>
          <w:sz w:val="28"/>
          <w:szCs w:val="28"/>
          <w:shd w:val="clear" w:color="auto" w:fill="FFFFFF"/>
        </w:rPr>
        <w:t>Агитационный десант "Поступай к нам!"</w:t>
      </w:r>
      <w:r w:rsidRPr="00124184">
        <w:rPr>
          <w:rFonts w:ascii="Times New Roman" w:hAnsi="Times New Roman" w:cs="Times New Roman"/>
          <w:sz w:val="28"/>
          <w:szCs w:val="28"/>
        </w:rPr>
        <w:t xml:space="preserve">, </w:t>
      </w:r>
      <w:hyperlink r:id="rId14" w:tgtFrame="_blank" w:history="1">
        <w:r w:rsidRPr="00124184">
          <w:rPr>
            <w:rStyle w:val="af7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Хореографический народный ансамбль "Наследие"</w:t>
        </w:r>
      </w:hyperlink>
      <w:r w:rsidRPr="0012418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24184">
        <w:rPr>
          <w:rFonts w:ascii="Times New Roman" w:hAnsi="Times New Roman" w:cs="Times New Roman"/>
          <w:sz w:val="28"/>
          <w:szCs w:val="28"/>
          <w:shd w:val="clear" w:color="auto" w:fill="FFFFFF"/>
        </w:rPr>
        <w:t>Медиацентр</w:t>
      </w:r>
      <w:proofErr w:type="spellEnd"/>
      <w:r w:rsidRPr="0012418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"Вектор"</w:t>
      </w:r>
      <w:r w:rsidRPr="00124184">
        <w:rPr>
          <w:rFonts w:ascii="Times New Roman" w:hAnsi="Times New Roman" w:cs="Times New Roman"/>
          <w:sz w:val="28"/>
          <w:szCs w:val="28"/>
        </w:rPr>
        <w:t xml:space="preserve">, </w:t>
      </w:r>
      <w:r w:rsidRPr="00124184">
        <w:rPr>
          <w:rFonts w:ascii="Times New Roman" w:hAnsi="Times New Roman" w:cs="Times New Roman"/>
          <w:sz w:val="28"/>
          <w:szCs w:val="28"/>
          <w:shd w:val="clear" w:color="auto" w:fill="FFFFFF"/>
        </w:rPr>
        <w:t>Молодёжная вокальная студия "Злата"</w:t>
      </w:r>
      <w:r w:rsidRPr="00124184">
        <w:rPr>
          <w:rFonts w:ascii="Times New Roman" w:hAnsi="Times New Roman" w:cs="Times New Roman"/>
          <w:sz w:val="28"/>
          <w:szCs w:val="28"/>
        </w:rPr>
        <w:t xml:space="preserve">, </w:t>
      </w:r>
      <w:r w:rsidRPr="00124184">
        <w:rPr>
          <w:rFonts w:ascii="Times New Roman" w:hAnsi="Times New Roman" w:cs="Times New Roman"/>
          <w:sz w:val="28"/>
          <w:szCs w:val="28"/>
          <w:shd w:val="clear" w:color="auto" w:fill="FFFFFF"/>
        </w:rPr>
        <w:t>Алтайская молодёжная студия "</w:t>
      </w:r>
      <w:proofErr w:type="spellStart"/>
      <w:r w:rsidRPr="00124184">
        <w:rPr>
          <w:rFonts w:ascii="Times New Roman" w:hAnsi="Times New Roman" w:cs="Times New Roman"/>
          <w:sz w:val="28"/>
          <w:szCs w:val="28"/>
          <w:shd w:val="clear" w:color="auto" w:fill="FFFFFF"/>
        </w:rPr>
        <w:t>Кунчечектер</w:t>
      </w:r>
      <w:proofErr w:type="spellEnd"/>
      <w:r w:rsidRPr="00124184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Pr="00124184">
        <w:rPr>
          <w:rFonts w:ascii="Times New Roman" w:hAnsi="Times New Roman" w:cs="Times New Roman"/>
          <w:sz w:val="28"/>
          <w:szCs w:val="28"/>
        </w:rPr>
        <w:t xml:space="preserve">, </w:t>
      </w:r>
      <w:r w:rsidRPr="00124184">
        <w:rPr>
          <w:rFonts w:ascii="Times New Roman" w:hAnsi="Times New Roman" w:cs="Times New Roman"/>
          <w:sz w:val="28"/>
          <w:szCs w:val="28"/>
          <w:shd w:val="clear" w:color="auto" w:fill="FFFFFF"/>
        </w:rPr>
        <w:t>Военно-патриотический клуб "Отчизна", Творческая мастерская "Лабиринт идей"</w:t>
      </w:r>
      <w:r w:rsidRPr="00124184">
        <w:rPr>
          <w:rFonts w:ascii="Times New Roman" w:hAnsi="Times New Roman" w:cs="Times New Roman"/>
          <w:sz w:val="28"/>
          <w:szCs w:val="28"/>
        </w:rPr>
        <w:t xml:space="preserve">, </w:t>
      </w:r>
      <w:hyperlink r:id="rId15" w:tgtFrame="_blank" w:history="1">
        <w:r w:rsidRPr="00124184">
          <w:rPr>
            <w:rStyle w:val="af7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Вожатское сообщество "Импульс"</w:t>
        </w:r>
      </w:hyperlink>
      <w:r w:rsidRPr="00124184">
        <w:rPr>
          <w:rFonts w:ascii="Times New Roman" w:hAnsi="Times New Roman" w:cs="Times New Roman"/>
          <w:sz w:val="28"/>
          <w:szCs w:val="28"/>
        </w:rPr>
        <w:t xml:space="preserve"> и др. Члены АМИ являются инициаторами и участниками многих дел: акций, игр, творческих дел, трудовых десантов и пр.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 xml:space="preserve"> Деятельность студенческого совета в колледже планируется в соответствии с учетом программы развития и воспитания </w:t>
      </w:r>
      <w:proofErr w:type="gramStart"/>
      <w:r w:rsidRPr="00124184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24184">
        <w:rPr>
          <w:rFonts w:ascii="Times New Roman" w:hAnsi="Times New Roman" w:cs="Times New Roman"/>
          <w:sz w:val="28"/>
          <w:szCs w:val="28"/>
        </w:rPr>
        <w:t>Горно-Алтайском</w:t>
      </w:r>
      <w:proofErr w:type="gramEnd"/>
      <w:r w:rsidRPr="00124184">
        <w:rPr>
          <w:rFonts w:ascii="Times New Roman" w:hAnsi="Times New Roman" w:cs="Times New Roman"/>
          <w:sz w:val="28"/>
          <w:szCs w:val="28"/>
        </w:rPr>
        <w:t xml:space="preserve"> педагогическом колледже, ведется планомерно и целенаправленно. Организация и содержание работы студенческого совета в колледже способствуют удовлетворению потребностей студентов в интеллектуальном и нравственном развитии, формированию у них профессиональных и общечеловеческих качеств.</w:t>
      </w:r>
    </w:p>
    <w:p w:rsidR="00ED1F8E" w:rsidRPr="00124184" w:rsidRDefault="00ED1F8E" w:rsidP="007667E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11CC" w:rsidRPr="00124184" w:rsidRDefault="00B411CC" w:rsidP="00EE633E">
      <w:pPr>
        <w:shd w:val="clear" w:color="auto" w:fill="FFFFFF"/>
        <w:spacing w:after="0" w:line="322" w:lineRule="exact"/>
        <w:ind w:firstLine="53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411CC" w:rsidRPr="00124184" w:rsidRDefault="00B411CC" w:rsidP="00EE633E">
      <w:pPr>
        <w:shd w:val="clear" w:color="auto" w:fill="FFFFFF"/>
        <w:spacing w:after="0" w:line="322" w:lineRule="exact"/>
        <w:ind w:firstLine="53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bookmarkEnd w:id="38"/>
    <w:p w:rsidR="003B5878" w:rsidRPr="00124184" w:rsidRDefault="00773183" w:rsidP="00773183">
      <w:pPr>
        <w:pStyle w:val="a4"/>
        <w:widowControl w:val="0"/>
        <w:numPr>
          <w:ilvl w:val="0"/>
          <w:numId w:val="13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3B5878" w:rsidRPr="0012418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Приложения</w:t>
      </w:r>
    </w:p>
    <w:p w:rsidR="00611C76" w:rsidRPr="00124184" w:rsidRDefault="00611C76" w:rsidP="00611C76">
      <w:pPr>
        <w:widowControl w:val="0"/>
        <w:spacing w:after="0" w:line="240" w:lineRule="auto"/>
        <w:ind w:left="420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9889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341"/>
        <w:gridCol w:w="7548"/>
      </w:tblGrid>
      <w:tr w:rsidR="00920997" w:rsidRPr="00124184" w:rsidTr="001540D3">
        <w:tc>
          <w:tcPr>
            <w:tcW w:w="2341" w:type="dxa"/>
          </w:tcPr>
          <w:p w:rsidR="003B5878" w:rsidRPr="00124184" w:rsidRDefault="003B5878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Приложение </w:t>
            </w:r>
            <w:r w:rsidR="00FE2845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1540D3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48" w:type="dxa"/>
          </w:tcPr>
          <w:p w:rsidR="003B5878" w:rsidRPr="00124184" w:rsidRDefault="003B5878" w:rsidP="007667E1">
            <w:pPr>
              <w:widowControl w:val="0"/>
              <w:tabs>
                <w:tab w:val="right" w:pos="809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Федеральный государственный образовательный стандарт среднего профессионального образования по специальности </w:t>
            </w:r>
            <w:r w:rsidR="00365F3B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44.02.02</w:t>
            </w: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Преподавание в начальных классах</w:t>
            </w:r>
          </w:p>
        </w:tc>
      </w:tr>
      <w:tr w:rsidR="00920997" w:rsidRPr="00124184" w:rsidTr="001540D3">
        <w:tc>
          <w:tcPr>
            <w:tcW w:w="2341" w:type="dxa"/>
          </w:tcPr>
          <w:p w:rsidR="003B5878" w:rsidRPr="00124184" w:rsidRDefault="003B5878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Приложение </w:t>
            </w:r>
            <w:r w:rsidR="00FE2845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1540D3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548" w:type="dxa"/>
          </w:tcPr>
          <w:p w:rsidR="003B5878" w:rsidRPr="00124184" w:rsidRDefault="003B5878" w:rsidP="007667E1">
            <w:pPr>
              <w:widowControl w:val="0"/>
              <w:tabs>
                <w:tab w:val="right" w:pos="809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Матрица соответствия компетенций учебным дисциплинам</w:t>
            </w: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ab/>
            </w:r>
          </w:p>
        </w:tc>
      </w:tr>
      <w:tr w:rsidR="00920997" w:rsidRPr="00124184" w:rsidTr="001540D3">
        <w:tc>
          <w:tcPr>
            <w:tcW w:w="2341" w:type="dxa"/>
          </w:tcPr>
          <w:p w:rsidR="003B5878" w:rsidRPr="00124184" w:rsidRDefault="007D1826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Приложение </w:t>
            </w:r>
            <w:r w:rsidR="00FE2845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1540D3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48" w:type="dxa"/>
          </w:tcPr>
          <w:p w:rsidR="003B5878" w:rsidRPr="00124184" w:rsidRDefault="003B5878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Календарный учебный график </w:t>
            </w:r>
          </w:p>
        </w:tc>
      </w:tr>
      <w:tr w:rsidR="00920997" w:rsidRPr="00124184" w:rsidTr="001540D3">
        <w:tc>
          <w:tcPr>
            <w:tcW w:w="2341" w:type="dxa"/>
          </w:tcPr>
          <w:p w:rsidR="003B5878" w:rsidRPr="00124184" w:rsidRDefault="007D1826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Приложение </w:t>
            </w:r>
            <w:r w:rsidR="00FE2845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1540D3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548" w:type="dxa"/>
          </w:tcPr>
          <w:p w:rsidR="003B5878" w:rsidRPr="00124184" w:rsidRDefault="003B5878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Рабочий учебный план</w:t>
            </w:r>
          </w:p>
        </w:tc>
      </w:tr>
      <w:tr w:rsidR="00920997" w:rsidRPr="00124184" w:rsidTr="001540D3">
        <w:tc>
          <w:tcPr>
            <w:tcW w:w="2341" w:type="dxa"/>
          </w:tcPr>
          <w:p w:rsidR="003B5878" w:rsidRPr="00124184" w:rsidRDefault="007D1826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Приложение </w:t>
            </w:r>
            <w:r w:rsidR="00FE2845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1540D3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548" w:type="dxa"/>
          </w:tcPr>
          <w:p w:rsidR="003B5878" w:rsidRPr="00124184" w:rsidRDefault="003B5878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Рабочие программы дисциплин</w:t>
            </w:r>
          </w:p>
        </w:tc>
      </w:tr>
      <w:tr w:rsidR="00920997" w:rsidRPr="00124184" w:rsidTr="001540D3">
        <w:tc>
          <w:tcPr>
            <w:tcW w:w="2341" w:type="dxa"/>
          </w:tcPr>
          <w:p w:rsidR="003B5878" w:rsidRPr="00124184" w:rsidRDefault="007D1826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Приложение </w:t>
            </w:r>
            <w:r w:rsidR="00FE2845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1540D3"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548" w:type="dxa"/>
          </w:tcPr>
          <w:p w:rsidR="003B5878" w:rsidRPr="00124184" w:rsidRDefault="003B5878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Рабочие программы профессиональных модулей</w:t>
            </w:r>
          </w:p>
        </w:tc>
      </w:tr>
      <w:tr w:rsidR="00920997" w:rsidRPr="00124184" w:rsidTr="001540D3">
        <w:tc>
          <w:tcPr>
            <w:tcW w:w="2341" w:type="dxa"/>
          </w:tcPr>
          <w:p w:rsidR="00920997" w:rsidRPr="00124184" w:rsidRDefault="00920997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Приложение 9.7</w:t>
            </w:r>
          </w:p>
        </w:tc>
        <w:tc>
          <w:tcPr>
            <w:tcW w:w="7548" w:type="dxa"/>
          </w:tcPr>
          <w:p w:rsidR="00920997" w:rsidRPr="00124184" w:rsidRDefault="00920997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Рабочая программа воспитания</w:t>
            </w:r>
          </w:p>
        </w:tc>
      </w:tr>
      <w:tr w:rsidR="00920997" w:rsidRPr="00124184" w:rsidTr="001540D3">
        <w:tc>
          <w:tcPr>
            <w:tcW w:w="2341" w:type="dxa"/>
          </w:tcPr>
          <w:p w:rsidR="00920997" w:rsidRPr="00124184" w:rsidRDefault="00920997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Приложение 9.8</w:t>
            </w:r>
          </w:p>
        </w:tc>
        <w:tc>
          <w:tcPr>
            <w:tcW w:w="7548" w:type="dxa"/>
          </w:tcPr>
          <w:p w:rsidR="00920997" w:rsidRPr="00124184" w:rsidRDefault="00920997" w:rsidP="00947C8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Календарный план воспитательной работы</w:t>
            </w:r>
          </w:p>
        </w:tc>
      </w:tr>
      <w:tr w:rsidR="00920997" w:rsidRPr="00124184" w:rsidTr="001540D3">
        <w:tc>
          <w:tcPr>
            <w:tcW w:w="2341" w:type="dxa"/>
          </w:tcPr>
          <w:p w:rsidR="00920997" w:rsidRPr="00124184" w:rsidRDefault="00920997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Приложение 9.9</w:t>
            </w:r>
          </w:p>
        </w:tc>
        <w:tc>
          <w:tcPr>
            <w:tcW w:w="7548" w:type="dxa"/>
          </w:tcPr>
          <w:p w:rsidR="00920997" w:rsidRPr="00124184" w:rsidRDefault="00920997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производственной практики (преддипломной)</w:t>
            </w:r>
          </w:p>
        </w:tc>
      </w:tr>
      <w:tr w:rsidR="00920997" w:rsidRPr="00124184" w:rsidTr="001540D3">
        <w:tc>
          <w:tcPr>
            <w:tcW w:w="2341" w:type="dxa"/>
          </w:tcPr>
          <w:p w:rsidR="00920997" w:rsidRPr="00124184" w:rsidRDefault="00920997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Приложение 9.10</w:t>
            </w:r>
          </w:p>
        </w:tc>
        <w:tc>
          <w:tcPr>
            <w:tcW w:w="7548" w:type="dxa"/>
          </w:tcPr>
          <w:p w:rsidR="00920997" w:rsidRPr="00124184" w:rsidRDefault="00920997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государственной итоговой аттестации выпускников</w:t>
            </w:r>
          </w:p>
        </w:tc>
      </w:tr>
      <w:tr w:rsidR="00920997" w:rsidRPr="00124184" w:rsidTr="001540D3">
        <w:tc>
          <w:tcPr>
            <w:tcW w:w="2341" w:type="dxa"/>
          </w:tcPr>
          <w:p w:rsidR="00920997" w:rsidRPr="00124184" w:rsidRDefault="00920997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Приложение 9.11</w:t>
            </w:r>
          </w:p>
        </w:tc>
        <w:tc>
          <w:tcPr>
            <w:tcW w:w="7548" w:type="dxa"/>
          </w:tcPr>
          <w:p w:rsidR="00920997" w:rsidRPr="00124184" w:rsidRDefault="00920997" w:rsidP="007667E1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2418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Состав преподавателей, обеспечивающих образовательный процесс по ППССЗ</w:t>
            </w:r>
          </w:p>
        </w:tc>
      </w:tr>
    </w:tbl>
    <w:p w:rsidR="003B5878" w:rsidRPr="00124184" w:rsidRDefault="003B5878" w:rsidP="00D03D09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D1F8E" w:rsidRPr="00124184" w:rsidRDefault="00ED1F8E" w:rsidP="007667E1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ED1F8E" w:rsidRPr="00124184" w:rsidSect="00AB40F0">
      <w:headerReference w:type="default" r:id="rId16"/>
      <w:footerReference w:type="default" r:id="rId17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241B" w:rsidRDefault="00E3241B" w:rsidP="00611C76">
      <w:pPr>
        <w:spacing w:after="0" w:line="240" w:lineRule="auto"/>
      </w:pPr>
      <w:r>
        <w:separator/>
      </w:r>
    </w:p>
  </w:endnote>
  <w:endnote w:type="continuationSeparator" w:id="0">
    <w:p w:rsidR="00E3241B" w:rsidRDefault="00E3241B" w:rsidP="00611C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582D" w:rsidRDefault="0034582D">
    <w:pPr>
      <w:pStyle w:val="af2"/>
      <w:jc w:val="right"/>
    </w:pPr>
  </w:p>
  <w:p w:rsidR="0034582D" w:rsidRDefault="0034582D">
    <w:pPr>
      <w:pStyle w:val="af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241B" w:rsidRDefault="00E3241B" w:rsidP="00611C76">
      <w:pPr>
        <w:spacing w:after="0" w:line="240" w:lineRule="auto"/>
      </w:pPr>
      <w:r>
        <w:separator/>
      </w:r>
    </w:p>
  </w:footnote>
  <w:footnote w:type="continuationSeparator" w:id="0">
    <w:p w:rsidR="00E3241B" w:rsidRDefault="00E3241B" w:rsidP="00611C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46157951"/>
      <w:docPartObj>
        <w:docPartGallery w:val="Page Numbers (Top of Page)"/>
        <w:docPartUnique/>
      </w:docPartObj>
    </w:sdtPr>
    <w:sdtEndPr/>
    <w:sdtContent>
      <w:p w:rsidR="0034582D" w:rsidRDefault="0034582D">
        <w:pPr>
          <w:pStyle w:val="af0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04B7E">
          <w:rPr>
            <w:noProof/>
          </w:rPr>
          <w:t>28</w:t>
        </w:r>
        <w:r>
          <w:fldChar w:fldCharType="end"/>
        </w:r>
      </w:p>
    </w:sdtContent>
  </w:sdt>
  <w:p w:rsidR="0034582D" w:rsidRDefault="0034582D">
    <w:pPr>
      <w:pStyle w:val="af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DF405910"/>
    <w:lvl w:ilvl="0">
      <w:start w:val="1"/>
      <w:numFmt w:val="bullet"/>
      <w:pStyle w:val="a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Symbol" w:hint="default"/>
      </w:rPr>
    </w:lvl>
  </w:abstractNum>
  <w:abstractNum w:abstractNumId="1">
    <w:nsid w:val="FFFFFFFE"/>
    <w:multiLevelType w:val="singleLevel"/>
    <w:tmpl w:val="54F83C54"/>
    <w:lvl w:ilvl="0">
      <w:numFmt w:val="bullet"/>
      <w:lvlText w:val="*"/>
      <w:lvlJc w:val="left"/>
      <w:pPr>
        <w:ind w:left="0" w:firstLine="0"/>
      </w:pPr>
    </w:lvl>
  </w:abstractNum>
  <w:abstractNum w:abstractNumId="2">
    <w:nsid w:val="01E30503"/>
    <w:multiLevelType w:val="hybridMultilevel"/>
    <w:tmpl w:val="78723726"/>
    <w:lvl w:ilvl="0" w:tplc="6E0C3CC4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08A96CC2"/>
    <w:multiLevelType w:val="hybridMultilevel"/>
    <w:tmpl w:val="2AE4D04E"/>
    <w:lvl w:ilvl="0" w:tplc="FF8656F8">
      <w:start w:val="1"/>
      <w:numFmt w:val="bullet"/>
      <w:lvlText w:val=""/>
      <w:lvlJc w:val="left"/>
      <w:pPr>
        <w:ind w:left="12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abstractNum w:abstractNumId="4">
    <w:nsid w:val="0D2F6FA2"/>
    <w:multiLevelType w:val="hybridMultilevel"/>
    <w:tmpl w:val="00041B3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>
    <w:nsid w:val="12050B25"/>
    <w:multiLevelType w:val="hybridMultilevel"/>
    <w:tmpl w:val="325A2B6C"/>
    <w:lvl w:ilvl="0" w:tplc="FD7E557C">
      <w:start w:val="1"/>
      <w:numFmt w:val="bullet"/>
      <w:lvlText w:val=""/>
      <w:lvlJc w:val="left"/>
      <w:pPr>
        <w:tabs>
          <w:tab w:val="num" w:pos="0"/>
        </w:tabs>
        <w:ind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</w:abstractNum>
  <w:abstractNum w:abstractNumId="6">
    <w:nsid w:val="134D2191"/>
    <w:multiLevelType w:val="hybridMultilevel"/>
    <w:tmpl w:val="C2A24AB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19E35002"/>
    <w:multiLevelType w:val="hybridMultilevel"/>
    <w:tmpl w:val="27CAEC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BA3415"/>
    <w:multiLevelType w:val="hybridMultilevel"/>
    <w:tmpl w:val="84D8BFF4"/>
    <w:lvl w:ilvl="0" w:tplc="FD7E557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9">
    <w:nsid w:val="2CA858AD"/>
    <w:multiLevelType w:val="hybridMultilevel"/>
    <w:tmpl w:val="64929C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CDC2DD5"/>
    <w:multiLevelType w:val="hybridMultilevel"/>
    <w:tmpl w:val="F536E0A2"/>
    <w:lvl w:ilvl="0" w:tplc="26C4AEF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F476F21"/>
    <w:multiLevelType w:val="hybridMultilevel"/>
    <w:tmpl w:val="2CAC29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0C244CF"/>
    <w:multiLevelType w:val="hybridMultilevel"/>
    <w:tmpl w:val="E898B390"/>
    <w:lvl w:ilvl="0" w:tplc="04190001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5" w:hanging="360"/>
      </w:pPr>
      <w:rPr>
        <w:rFonts w:ascii="Wingdings" w:hAnsi="Wingdings" w:hint="default"/>
      </w:rPr>
    </w:lvl>
  </w:abstractNum>
  <w:abstractNum w:abstractNumId="13">
    <w:nsid w:val="34FC70FB"/>
    <w:multiLevelType w:val="hybridMultilevel"/>
    <w:tmpl w:val="407C27E2"/>
    <w:lvl w:ilvl="0" w:tplc="F74E292A">
      <w:start w:val="1"/>
      <w:numFmt w:val="bullet"/>
      <w:lvlText w:val="-"/>
      <w:lvlJc w:val="left"/>
      <w:pPr>
        <w:ind w:left="1428" w:hanging="360"/>
      </w:pPr>
      <w:rPr>
        <w:rFonts w:ascii="Trebuchet MS" w:hAnsi="Trebuchet M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35622C6C"/>
    <w:multiLevelType w:val="hybridMultilevel"/>
    <w:tmpl w:val="A740BC76"/>
    <w:lvl w:ilvl="0" w:tplc="9542A2A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15">
    <w:nsid w:val="36581BE4"/>
    <w:multiLevelType w:val="hybridMultilevel"/>
    <w:tmpl w:val="7D467A48"/>
    <w:lvl w:ilvl="0" w:tplc="9542A2A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6">
    <w:nsid w:val="39BC12E1"/>
    <w:multiLevelType w:val="hybridMultilevel"/>
    <w:tmpl w:val="D58610E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3AF46465"/>
    <w:multiLevelType w:val="hybridMultilevel"/>
    <w:tmpl w:val="71FEC178"/>
    <w:lvl w:ilvl="0" w:tplc="26C4AEFA">
      <w:start w:val="1"/>
      <w:numFmt w:val="bullet"/>
      <w:lvlText w:val=""/>
      <w:lvlJc w:val="left"/>
      <w:pPr>
        <w:ind w:left="4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9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0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228" w:hanging="360"/>
      </w:pPr>
      <w:rPr>
        <w:rFonts w:ascii="Wingdings" w:hAnsi="Wingdings" w:hint="default"/>
      </w:rPr>
    </w:lvl>
  </w:abstractNum>
  <w:abstractNum w:abstractNumId="18">
    <w:nsid w:val="3B381597"/>
    <w:multiLevelType w:val="hybridMultilevel"/>
    <w:tmpl w:val="D0641646"/>
    <w:lvl w:ilvl="0" w:tplc="3A98329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CD57D1B"/>
    <w:multiLevelType w:val="hybridMultilevel"/>
    <w:tmpl w:val="984E5068"/>
    <w:lvl w:ilvl="0" w:tplc="FD7E557C">
      <w:start w:val="1"/>
      <w:numFmt w:val="bullet"/>
      <w:lvlText w:val=""/>
      <w:lvlJc w:val="left"/>
      <w:pPr>
        <w:tabs>
          <w:tab w:val="num" w:pos="0"/>
        </w:tabs>
        <w:ind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</w:abstractNum>
  <w:abstractNum w:abstractNumId="20">
    <w:nsid w:val="40332B43"/>
    <w:multiLevelType w:val="hybridMultilevel"/>
    <w:tmpl w:val="E7CE899A"/>
    <w:lvl w:ilvl="0" w:tplc="FD7E557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47152423"/>
    <w:multiLevelType w:val="hybridMultilevel"/>
    <w:tmpl w:val="5606B9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92F46EF"/>
    <w:multiLevelType w:val="hybridMultilevel"/>
    <w:tmpl w:val="E066653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4A445626"/>
    <w:multiLevelType w:val="hybridMultilevel"/>
    <w:tmpl w:val="7004B464"/>
    <w:lvl w:ilvl="0" w:tplc="9542A2A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4">
    <w:nsid w:val="4D904E63"/>
    <w:multiLevelType w:val="hybridMultilevel"/>
    <w:tmpl w:val="E3DAA29E"/>
    <w:lvl w:ilvl="0" w:tplc="FD7E557C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cs="Wingdings" w:hint="default"/>
      </w:rPr>
    </w:lvl>
  </w:abstractNum>
  <w:abstractNum w:abstractNumId="25">
    <w:nsid w:val="503F51BD"/>
    <w:multiLevelType w:val="hybridMultilevel"/>
    <w:tmpl w:val="079C6552"/>
    <w:lvl w:ilvl="0" w:tplc="FD7E557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>
    <w:nsid w:val="561518E0"/>
    <w:multiLevelType w:val="hybridMultilevel"/>
    <w:tmpl w:val="0700FFA2"/>
    <w:lvl w:ilvl="0" w:tplc="FF8656F8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7">
    <w:nsid w:val="58743124"/>
    <w:multiLevelType w:val="hybridMultilevel"/>
    <w:tmpl w:val="CE6C7BB8"/>
    <w:lvl w:ilvl="0" w:tplc="26C4AEF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5A2C21CE"/>
    <w:multiLevelType w:val="hybridMultilevel"/>
    <w:tmpl w:val="37CA9DE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5C015E2C"/>
    <w:multiLevelType w:val="hybridMultilevel"/>
    <w:tmpl w:val="FFCE470E"/>
    <w:lvl w:ilvl="0" w:tplc="04190001">
      <w:start w:val="1"/>
      <w:numFmt w:val="bullet"/>
      <w:pStyle w:val="2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30">
    <w:nsid w:val="62773CC2"/>
    <w:multiLevelType w:val="hybridMultilevel"/>
    <w:tmpl w:val="B88C5FF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6331182C"/>
    <w:multiLevelType w:val="hybridMultilevel"/>
    <w:tmpl w:val="052CE804"/>
    <w:lvl w:ilvl="0" w:tplc="FF8656F8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32">
    <w:nsid w:val="66947B08"/>
    <w:multiLevelType w:val="hybridMultilevel"/>
    <w:tmpl w:val="4EE29A0E"/>
    <w:lvl w:ilvl="0" w:tplc="FD7E557C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cs="Wingdings" w:hint="default"/>
      </w:rPr>
    </w:lvl>
  </w:abstractNum>
  <w:abstractNum w:abstractNumId="33">
    <w:nsid w:val="6D3972EB"/>
    <w:multiLevelType w:val="hybridMultilevel"/>
    <w:tmpl w:val="EF58A1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DED74A3"/>
    <w:multiLevelType w:val="hybridMultilevel"/>
    <w:tmpl w:val="E48C68B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6F7A5E8F"/>
    <w:multiLevelType w:val="hybridMultilevel"/>
    <w:tmpl w:val="A564640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>
    <w:nsid w:val="71D00284"/>
    <w:multiLevelType w:val="singleLevel"/>
    <w:tmpl w:val="74DEE2EA"/>
    <w:lvl w:ilvl="0">
      <w:start w:val="3"/>
      <w:numFmt w:val="decimal"/>
      <w:lvlText w:val="9.%1."/>
      <w:legacy w:legacy="1" w:legacySpace="0" w:legacyIndent="600"/>
      <w:lvlJc w:val="left"/>
      <w:rPr>
        <w:rFonts w:ascii="Times New Roman" w:hAnsi="Times New Roman" w:cs="Times New Roman" w:hint="default"/>
      </w:rPr>
    </w:lvl>
  </w:abstractNum>
  <w:abstractNum w:abstractNumId="37">
    <w:nsid w:val="71FC1FB0"/>
    <w:multiLevelType w:val="hybridMultilevel"/>
    <w:tmpl w:val="A36838E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>
    <w:nsid w:val="74564752"/>
    <w:multiLevelType w:val="hybridMultilevel"/>
    <w:tmpl w:val="C338E782"/>
    <w:lvl w:ilvl="0" w:tplc="FD7E557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9">
    <w:nsid w:val="74EB3D65"/>
    <w:multiLevelType w:val="hybridMultilevel"/>
    <w:tmpl w:val="694ABD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5395116"/>
    <w:multiLevelType w:val="multilevel"/>
    <w:tmpl w:val="4732CE86"/>
    <w:lvl w:ilvl="0">
      <w:start w:val="9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eastAsia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46"/>
        </w:tabs>
        <w:ind w:left="1146" w:hanging="720"/>
      </w:pPr>
      <w:rPr>
        <w:rFonts w:eastAsia="Times New Roman" w:hint="default"/>
        <w:sz w:val="28"/>
        <w:szCs w:val="20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eastAsia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3240" w:hanging="1080"/>
      </w:pPr>
      <w:rPr>
        <w:rFonts w:eastAsia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3960" w:hanging="1080"/>
      </w:pPr>
      <w:rPr>
        <w:rFonts w:eastAsia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5040" w:hanging="1440"/>
      </w:pPr>
      <w:rPr>
        <w:rFonts w:eastAsia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6120" w:hanging="1800"/>
      </w:pPr>
      <w:rPr>
        <w:rFonts w:eastAsia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6840" w:hanging="1800"/>
      </w:pPr>
      <w:rPr>
        <w:rFonts w:eastAsia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920"/>
        </w:tabs>
        <w:ind w:left="7920" w:hanging="2160"/>
      </w:pPr>
      <w:rPr>
        <w:rFonts w:eastAsia="Times New Roman" w:hint="default"/>
      </w:rPr>
    </w:lvl>
  </w:abstractNum>
  <w:abstractNum w:abstractNumId="41">
    <w:nsid w:val="785E6E60"/>
    <w:multiLevelType w:val="hybridMultilevel"/>
    <w:tmpl w:val="32A2CDEE"/>
    <w:lvl w:ilvl="0" w:tplc="FD7E557C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2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38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8" w:hanging="360"/>
      </w:pPr>
      <w:rPr>
        <w:rFonts w:ascii="Wingdings" w:hAnsi="Wingdings" w:cs="Wingdings" w:hint="default"/>
      </w:rPr>
    </w:lvl>
  </w:abstractNum>
  <w:abstractNum w:abstractNumId="42">
    <w:nsid w:val="7C07702F"/>
    <w:multiLevelType w:val="hybridMultilevel"/>
    <w:tmpl w:val="2CA05754"/>
    <w:lvl w:ilvl="0" w:tplc="04190001">
      <w:start w:val="1"/>
      <w:numFmt w:val="bullet"/>
      <w:lvlText w:val=""/>
      <w:lvlJc w:val="left"/>
      <w:pPr>
        <w:tabs>
          <w:tab w:val="num" w:pos="0"/>
        </w:tabs>
        <w:ind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</w:abstractNum>
  <w:abstractNum w:abstractNumId="43">
    <w:nsid w:val="7CDE30CD"/>
    <w:multiLevelType w:val="hybridMultilevel"/>
    <w:tmpl w:val="AEB017F4"/>
    <w:lvl w:ilvl="0" w:tplc="FD7E557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42"/>
  </w:num>
  <w:num w:numId="3">
    <w:abstractNumId w:val="5"/>
  </w:num>
  <w:num w:numId="4">
    <w:abstractNumId w:val="31"/>
  </w:num>
  <w:num w:numId="5">
    <w:abstractNumId w:val="3"/>
  </w:num>
  <w:num w:numId="6">
    <w:abstractNumId w:val="26"/>
  </w:num>
  <w:num w:numId="7">
    <w:abstractNumId w:val="40"/>
  </w:num>
  <w:num w:numId="8">
    <w:abstractNumId w:val="29"/>
  </w:num>
  <w:num w:numId="9">
    <w:abstractNumId w:val="30"/>
  </w:num>
  <w:num w:numId="10">
    <w:abstractNumId w:val="15"/>
  </w:num>
  <w:num w:numId="11">
    <w:abstractNumId w:val="23"/>
  </w:num>
  <w:num w:numId="12">
    <w:abstractNumId w:val="14"/>
  </w:num>
  <w:num w:numId="13">
    <w:abstractNumId w:val="2"/>
  </w:num>
  <w:num w:numId="14">
    <w:abstractNumId w:val="33"/>
  </w:num>
  <w:num w:numId="15">
    <w:abstractNumId w:val="22"/>
  </w:num>
  <w:num w:numId="16">
    <w:abstractNumId w:val="1"/>
    <w:lvlOverride w:ilvl="0">
      <w:lvl w:ilvl="0">
        <w:numFmt w:val="bullet"/>
        <w:lvlText w:val="•"/>
        <w:legacy w:legacy="1" w:legacySpace="0" w:legacyIndent="346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17">
    <w:abstractNumId w:val="4"/>
  </w:num>
  <w:num w:numId="18">
    <w:abstractNumId w:val="19"/>
  </w:num>
  <w:num w:numId="19">
    <w:abstractNumId w:val="38"/>
  </w:num>
  <w:num w:numId="20">
    <w:abstractNumId w:val="25"/>
  </w:num>
  <w:num w:numId="21">
    <w:abstractNumId w:val="41"/>
  </w:num>
  <w:num w:numId="22">
    <w:abstractNumId w:val="8"/>
  </w:num>
  <w:num w:numId="23">
    <w:abstractNumId w:val="43"/>
  </w:num>
  <w:num w:numId="24">
    <w:abstractNumId w:val="20"/>
  </w:num>
  <w:num w:numId="25">
    <w:abstractNumId w:val="24"/>
  </w:num>
  <w:num w:numId="26">
    <w:abstractNumId w:val="32"/>
  </w:num>
  <w:num w:numId="27">
    <w:abstractNumId w:val="39"/>
  </w:num>
  <w:num w:numId="28">
    <w:abstractNumId w:val="12"/>
  </w:num>
  <w:num w:numId="29">
    <w:abstractNumId w:val="1"/>
    <w:lvlOverride w:ilvl="0">
      <w:lvl w:ilvl="0">
        <w:start w:val="65535"/>
        <w:numFmt w:val="bullet"/>
        <w:lvlText w:val="•"/>
        <w:legacy w:legacy="1" w:legacySpace="0" w:legacyIndent="1114"/>
        <w:lvlJc w:val="left"/>
        <w:rPr>
          <w:rFonts w:ascii="Times New Roman" w:hAnsi="Times New Roman" w:cs="Times New Roman" w:hint="default"/>
        </w:rPr>
      </w:lvl>
    </w:lvlOverride>
  </w:num>
  <w:num w:numId="30">
    <w:abstractNumId w:val="1"/>
    <w:lvlOverride w:ilvl="0">
      <w:lvl w:ilvl="0">
        <w:start w:val="65535"/>
        <w:numFmt w:val="bullet"/>
        <w:lvlText w:val="•"/>
        <w:legacy w:legacy="1" w:legacySpace="0" w:legacyIndent="278"/>
        <w:lvlJc w:val="left"/>
        <w:rPr>
          <w:rFonts w:ascii="Times New Roman" w:hAnsi="Times New Roman" w:cs="Times New Roman" w:hint="default"/>
        </w:rPr>
      </w:lvl>
    </w:lvlOverride>
  </w:num>
  <w:num w:numId="31">
    <w:abstractNumId w:val="1"/>
    <w:lvlOverride w:ilvl="0">
      <w:lvl w:ilvl="0">
        <w:start w:val="65535"/>
        <w:numFmt w:val="bullet"/>
        <w:lvlText w:val="•"/>
        <w:legacy w:legacy="1" w:legacySpace="0" w:legacyIndent="279"/>
        <w:lvlJc w:val="left"/>
        <w:rPr>
          <w:rFonts w:ascii="Times New Roman" w:hAnsi="Times New Roman" w:cs="Times New Roman" w:hint="default"/>
        </w:rPr>
      </w:lvl>
    </w:lvlOverride>
  </w:num>
  <w:num w:numId="32">
    <w:abstractNumId w:val="36"/>
  </w:num>
  <w:num w:numId="33">
    <w:abstractNumId w:val="18"/>
  </w:num>
  <w:num w:numId="34">
    <w:abstractNumId w:val="9"/>
  </w:num>
  <w:num w:numId="35">
    <w:abstractNumId w:val="37"/>
  </w:num>
  <w:num w:numId="36">
    <w:abstractNumId w:val="35"/>
  </w:num>
  <w:num w:numId="37">
    <w:abstractNumId w:val="6"/>
  </w:num>
  <w:num w:numId="38">
    <w:abstractNumId w:val="11"/>
  </w:num>
  <w:num w:numId="39">
    <w:abstractNumId w:val="28"/>
  </w:num>
  <w:num w:numId="40">
    <w:abstractNumId w:val="16"/>
  </w:num>
  <w:num w:numId="41">
    <w:abstractNumId w:val="34"/>
  </w:num>
  <w:num w:numId="42">
    <w:abstractNumId w:val="21"/>
  </w:num>
  <w:num w:numId="43">
    <w:abstractNumId w:val="13"/>
  </w:num>
  <w:num w:numId="44">
    <w:abstractNumId w:val="7"/>
  </w:num>
  <w:num w:numId="45">
    <w:abstractNumId w:val="27"/>
  </w:num>
  <w:num w:numId="46">
    <w:abstractNumId w:val="17"/>
  </w:num>
  <w:num w:numId="47">
    <w:abstractNumId w:val="10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hideSpellingErrors/>
  <w:hideGrammaticalErrors/>
  <w:proofState w:spelling="clean" w:grammar="clean"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41F7"/>
    <w:rsid w:val="00000379"/>
    <w:rsid w:val="000026DA"/>
    <w:rsid w:val="00006548"/>
    <w:rsid w:val="00011009"/>
    <w:rsid w:val="000164F6"/>
    <w:rsid w:val="00026149"/>
    <w:rsid w:val="00033299"/>
    <w:rsid w:val="00035AA8"/>
    <w:rsid w:val="000600DC"/>
    <w:rsid w:val="00060302"/>
    <w:rsid w:val="00061CD1"/>
    <w:rsid w:val="00065826"/>
    <w:rsid w:val="00065DE0"/>
    <w:rsid w:val="0006757C"/>
    <w:rsid w:val="00074E3F"/>
    <w:rsid w:val="00075925"/>
    <w:rsid w:val="000764AA"/>
    <w:rsid w:val="0007747E"/>
    <w:rsid w:val="000868EF"/>
    <w:rsid w:val="000869D2"/>
    <w:rsid w:val="0009190A"/>
    <w:rsid w:val="00092F11"/>
    <w:rsid w:val="000A44F4"/>
    <w:rsid w:val="000A6299"/>
    <w:rsid w:val="000B4167"/>
    <w:rsid w:val="000B5103"/>
    <w:rsid w:val="000D7AB5"/>
    <w:rsid w:val="000E3D5E"/>
    <w:rsid w:val="000E7F1D"/>
    <w:rsid w:val="000F5663"/>
    <w:rsid w:val="0010174C"/>
    <w:rsid w:val="001049CD"/>
    <w:rsid w:val="00112431"/>
    <w:rsid w:val="00112BF9"/>
    <w:rsid w:val="00113AA6"/>
    <w:rsid w:val="00115BE3"/>
    <w:rsid w:val="001222D8"/>
    <w:rsid w:val="00124184"/>
    <w:rsid w:val="0012557F"/>
    <w:rsid w:val="001309A0"/>
    <w:rsid w:val="00133ED3"/>
    <w:rsid w:val="00134E40"/>
    <w:rsid w:val="00151ABF"/>
    <w:rsid w:val="001540D3"/>
    <w:rsid w:val="00164685"/>
    <w:rsid w:val="00171FF0"/>
    <w:rsid w:val="00172D7A"/>
    <w:rsid w:val="00183814"/>
    <w:rsid w:val="00191C3D"/>
    <w:rsid w:val="00194BC2"/>
    <w:rsid w:val="001B02BA"/>
    <w:rsid w:val="001B2445"/>
    <w:rsid w:val="001B427B"/>
    <w:rsid w:val="001C3EC2"/>
    <w:rsid w:val="001D2878"/>
    <w:rsid w:val="001F6080"/>
    <w:rsid w:val="001F628E"/>
    <w:rsid w:val="001F68E6"/>
    <w:rsid w:val="00200B1F"/>
    <w:rsid w:val="002131D0"/>
    <w:rsid w:val="002140DC"/>
    <w:rsid w:val="0022122B"/>
    <w:rsid w:val="00230E9C"/>
    <w:rsid w:val="00231F9F"/>
    <w:rsid w:val="002473D7"/>
    <w:rsid w:val="00247B53"/>
    <w:rsid w:val="0026503A"/>
    <w:rsid w:val="002702D2"/>
    <w:rsid w:val="002703BC"/>
    <w:rsid w:val="002735AE"/>
    <w:rsid w:val="00294761"/>
    <w:rsid w:val="00295400"/>
    <w:rsid w:val="002A5E2A"/>
    <w:rsid w:val="002B462A"/>
    <w:rsid w:val="002B7AF6"/>
    <w:rsid w:val="002C35EC"/>
    <w:rsid w:val="002C52B3"/>
    <w:rsid w:val="002C7C41"/>
    <w:rsid w:val="002E1408"/>
    <w:rsid w:val="002F0C07"/>
    <w:rsid w:val="002F3F4B"/>
    <w:rsid w:val="002F6944"/>
    <w:rsid w:val="00301D4E"/>
    <w:rsid w:val="0031263A"/>
    <w:rsid w:val="00317581"/>
    <w:rsid w:val="00325FAB"/>
    <w:rsid w:val="00332083"/>
    <w:rsid w:val="00340401"/>
    <w:rsid w:val="00341653"/>
    <w:rsid w:val="00344419"/>
    <w:rsid w:val="0034582D"/>
    <w:rsid w:val="0035112B"/>
    <w:rsid w:val="0035369E"/>
    <w:rsid w:val="00363F7F"/>
    <w:rsid w:val="00365F3B"/>
    <w:rsid w:val="00371494"/>
    <w:rsid w:val="003724F7"/>
    <w:rsid w:val="00393BBF"/>
    <w:rsid w:val="003A053A"/>
    <w:rsid w:val="003B4E92"/>
    <w:rsid w:val="003B5878"/>
    <w:rsid w:val="003C49AF"/>
    <w:rsid w:val="003C7878"/>
    <w:rsid w:val="003D038D"/>
    <w:rsid w:val="003D0F19"/>
    <w:rsid w:val="003E27F1"/>
    <w:rsid w:val="003E7CD6"/>
    <w:rsid w:val="003F14F7"/>
    <w:rsid w:val="00400845"/>
    <w:rsid w:val="00402E4A"/>
    <w:rsid w:val="00405944"/>
    <w:rsid w:val="00406543"/>
    <w:rsid w:val="00410E94"/>
    <w:rsid w:val="0041559B"/>
    <w:rsid w:val="004205E3"/>
    <w:rsid w:val="004361E6"/>
    <w:rsid w:val="004473C5"/>
    <w:rsid w:val="00453ECB"/>
    <w:rsid w:val="004565A4"/>
    <w:rsid w:val="00456DE9"/>
    <w:rsid w:val="004579B7"/>
    <w:rsid w:val="004620A2"/>
    <w:rsid w:val="0046771F"/>
    <w:rsid w:val="00467A19"/>
    <w:rsid w:val="00473E94"/>
    <w:rsid w:val="004760D4"/>
    <w:rsid w:val="0047728F"/>
    <w:rsid w:val="0048480D"/>
    <w:rsid w:val="00491509"/>
    <w:rsid w:val="00497F3B"/>
    <w:rsid w:val="004A4704"/>
    <w:rsid w:val="004B54ED"/>
    <w:rsid w:val="004B64DF"/>
    <w:rsid w:val="004B719F"/>
    <w:rsid w:val="004C2403"/>
    <w:rsid w:val="004D41F7"/>
    <w:rsid w:val="004D7507"/>
    <w:rsid w:val="004E132F"/>
    <w:rsid w:val="004E5292"/>
    <w:rsid w:val="004E6B3D"/>
    <w:rsid w:val="004F07C1"/>
    <w:rsid w:val="004F5389"/>
    <w:rsid w:val="00511EBC"/>
    <w:rsid w:val="005371CA"/>
    <w:rsid w:val="00537D2B"/>
    <w:rsid w:val="00540752"/>
    <w:rsid w:val="005418F1"/>
    <w:rsid w:val="00561C0B"/>
    <w:rsid w:val="00565576"/>
    <w:rsid w:val="0056722F"/>
    <w:rsid w:val="00570D97"/>
    <w:rsid w:val="00582EBF"/>
    <w:rsid w:val="00584762"/>
    <w:rsid w:val="00584AF2"/>
    <w:rsid w:val="00592009"/>
    <w:rsid w:val="005A086A"/>
    <w:rsid w:val="005B6842"/>
    <w:rsid w:val="005B7A6B"/>
    <w:rsid w:val="005C27DF"/>
    <w:rsid w:val="005C3328"/>
    <w:rsid w:val="005C41BC"/>
    <w:rsid w:val="005D322F"/>
    <w:rsid w:val="005D5C8A"/>
    <w:rsid w:val="005D7C45"/>
    <w:rsid w:val="005F1044"/>
    <w:rsid w:val="005F604E"/>
    <w:rsid w:val="005F6E70"/>
    <w:rsid w:val="005F70E4"/>
    <w:rsid w:val="00607DFE"/>
    <w:rsid w:val="00611C76"/>
    <w:rsid w:val="0061426C"/>
    <w:rsid w:val="00616117"/>
    <w:rsid w:val="00622D1D"/>
    <w:rsid w:val="006260BF"/>
    <w:rsid w:val="00634726"/>
    <w:rsid w:val="00637CE5"/>
    <w:rsid w:val="00637CFC"/>
    <w:rsid w:val="0064129D"/>
    <w:rsid w:val="00655EBB"/>
    <w:rsid w:val="00672D0A"/>
    <w:rsid w:val="00677D14"/>
    <w:rsid w:val="00683079"/>
    <w:rsid w:val="00683851"/>
    <w:rsid w:val="00684971"/>
    <w:rsid w:val="00697974"/>
    <w:rsid w:val="006A14E1"/>
    <w:rsid w:val="006A20D1"/>
    <w:rsid w:val="006A2485"/>
    <w:rsid w:val="006B0EC0"/>
    <w:rsid w:val="006B6BA7"/>
    <w:rsid w:val="006C0EFC"/>
    <w:rsid w:val="006C2D25"/>
    <w:rsid w:val="006C38BF"/>
    <w:rsid w:val="006D41F9"/>
    <w:rsid w:val="006D75B3"/>
    <w:rsid w:val="006F13D7"/>
    <w:rsid w:val="006F1D6D"/>
    <w:rsid w:val="006F1F1F"/>
    <w:rsid w:val="006F7FA7"/>
    <w:rsid w:val="00702990"/>
    <w:rsid w:val="00702E4C"/>
    <w:rsid w:val="00712F89"/>
    <w:rsid w:val="00713FAD"/>
    <w:rsid w:val="007225B4"/>
    <w:rsid w:val="007239B8"/>
    <w:rsid w:val="00731C35"/>
    <w:rsid w:val="00741136"/>
    <w:rsid w:val="007533DE"/>
    <w:rsid w:val="00755C1C"/>
    <w:rsid w:val="0076074F"/>
    <w:rsid w:val="007619C6"/>
    <w:rsid w:val="007667E1"/>
    <w:rsid w:val="00773183"/>
    <w:rsid w:val="00773612"/>
    <w:rsid w:val="0077556D"/>
    <w:rsid w:val="00783649"/>
    <w:rsid w:val="00785302"/>
    <w:rsid w:val="00785A53"/>
    <w:rsid w:val="00786A23"/>
    <w:rsid w:val="00790DB0"/>
    <w:rsid w:val="0079400A"/>
    <w:rsid w:val="007A0EA2"/>
    <w:rsid w:val="007A2EF3"/>
    <w:rsid w:val="007A32BA"/>
    <w:rsid w:val="007D1826"/>
    <w:rsid w:val="007D3E3C"/>
    <w:rsid w:val="007E065E"/>
    <w:rsid w:val="007E1E85"/>
    <w:rsid w:val="007E6DF9"/>
    <w:rsid w:val="007F4F45"/>
    <w:rsid w:val="00813D24"/>
    <w:rsid w:val="00815766"/>
    <w:rsid w:val="00816940"/>
    <w:rsid w:val="00816B3F"/>
    <w:rsid w:val="00823403"/>
    <w:rsid w:val="0082451D"/>
    <w:rsid w:val="0082464F"/>
    <w:rsid w:val="008311E5"/>
    <w:rsid w:val="00831266"/>
    <w:rsid w:val="0083460C"/>
    <w:rsid w:val="00834C99"/>
    <w:rsid w:val="00843D5A"/>
    <w:rsid w:val="0085424B"/>
    <w:rsid w:val="00855E40"/>
    <w:rsid w:val="00862473"/>
    <w:rsid w:val="0086340F"/>
    <w:rsid w:val="00865CAA"/>
    <w:rsid w:val="00874C5C"/>
    <w:rsid w:val="00875041"/>
    <w:rsid w:val="00875EDC"/>
    <w:rsid w:val="00880EF8"/>
    <w:rsid w:val="008831E7"/>
    <w:rsid w:val="00884674"/>
    <w:rsid w:val="00893890"/>
    <w:rsid w:val="008949A8"/>
    <w:rsid w:val="008A3726"/>
    <w:rsid w:val="008B472E"/>
    <w:rsid w:val="008C48FD"/>
    <w:rsid w:val="008C5CAA"/>
    <w:rsid w:val="008C7C40"/>
    <w:rsid w:val="008D1770"/>
    <w:rsid w:val="008D33D3"/>
    <w:rsid w:val="008D4B3E"/>
    <w:rsid w:val="008D7137"/>
    <w:rsid w:val="008E6C56"/>
    <w:rsid w:val="00903958"/>
    <w:rsid w:val="00915063"/>
    <w:rsid w:val="00920997"/>
    <w:rsid w:val="00924FA8"/>
    <w:rsid w:val="009279DC"/>
    <w:rsid w:val="00927B72"/>
    <w:rsid w:val="00927F01"/>
    <w:rsid w:val="009332C9"/>
    <w:rsid w:val="00940FFB"/>
    <w:rsid w:val="00947319"/>
    <w:rsid w:val="00947C81"/>
    <w:rsid w:val="00953C28"/>
    <w:rsid w:val="00961FE4"/>
    <w:rsid w:val="009653BF"/>
    <w:rsid w:val="00973002"/>
    <w:rsid w:val="009822D8"/>
    <w:rsid w:val="009927C5"/>
    <w:rsid w:val="0099418D"/>
    <w:rsid w:val="009A648E"/>
    <w:rsid w:val="009A7708"/>
    <w:rsid w:val="009C1A1A"/>
    <w:rsid w:val="009C3317"/>
    <w:rsid w:val="009C726E"/>
    <w:rsid w:val="009D02A3"/>
    <w:rsid w:val="009D12DD"/>
    <w:rsid w:val="009D1FE9"/>
    <w:rsid w:val="009D3130"/>
    <w:rsid w:val="009D5E08"/>
    <w:rsid w:val="009E059B"/>
    <w:rsid w:val="009E1645"/>
    <w:rsid w:val="009E4C4B"/>
    <w:rsid w:val="009F3D03"/>
    <w:rsid w:val="00A127BE"/>
    <w:rsid w:val="00A16172"/>
    <w:rsid w:val="00A20419"/>
    <w:rsid w:val="00A2046A"/>
    <w:rsid w:val="00A3493A"/>
    <w:rsid w:val="00A35CD0"/>
    <w:rsid w:val="00A35D33"/>
    <w:rsid w:val="00A37C76"/>
    <w:rsid w:val="00A4453D"/>
    <w:rsid w:val="00A44E42"/>
    <w:rsid w:val="00A53415"/>
    <w:rsid w:val="00A554E7"/>
    <w:rsid w:val="00A64B66"/>
    <w:rsid w:val="00A7283E"/>
    <w:rsid w:val="00A8061A"/>
    <w:rsid w:val="00A8616B"/>
    <w:rsid w:val="00A94C83"/>
    <w:rsid w:val="00A95A65"/>
    <w:rsid w:val="00AA0470"/>
    <w:rsid w:val="00AA3BFE"/>
    <w:rsid w:val="00AA60C8"/>
    <w:rsid w:val="00AA6341"/>
    <w:rsid w:val="00AB40F0"/>
    <w:rsid w:val="00AC27BC"/>
    <w:rsid w:val="00AC2D65"/>
    <w:rsid w:val="00AE3ED9"/>
    <w:rsid w:val="00AF15C0"/>
    <w:rsid w:val="00AF6533"/>
    <w:rsid w:val="00AF70A3"/>
    <w:rsid w:val="00B00507"/>
    <w:rsid w:val="00B02712"/>
    <w:rsid w:val="00B039BA"/>
    <w:rsid w:val="00B043C3"/>
    <w:rsid w:val="00B04683"/>
    <w:rsid w:val="00B215E7"/>
    <w:rsid w:val="00B21889"/>
    <w:rsid w:val="00B307FA"/>
    <w:rsid w:val="00B31CB4"/>
    <w:rsid w:val="00B320E7"/>
    <w:rsid w:val="00B355E8"/>
    <w:rsid w:val="00B372DE"/>
    <w:rsid w:val="00B411CC"/>
    <w:rsid w:val="00B50508"/>
    <w:rsid w:val="00B5345B"/>
    <w:rsid w:val="00B579CA"/>
    <w:rsid w:val="00B60E66"/>
    <w:rsid w:val="00B612BE"/>
    <w:rsid w:val="00B63A29"/>
    <w:rsid w:val="00B64EA4"/>
    <w:rsid w:val="00B654EF"/>
    <w:rsid w:val="00B667B9"/>
    <w:rsid w:val="00B7031F"/>
    <w:rsid w:val="00B77281"/>
    <w:rsid w:val="00B8485F"/>
    <w:rsid w:val="00B85F89"/>
    <w:rsid w:val="00B87293"/>
    <w:rsid w:val="00B874F0"/>
    <w:rsid w:val="00B90614"/>
    <w:rsid w:val="00BA2B60"/>
    <w:rsid w:val="00BB0D99"/>
    <w:rsid w:val="00BC2E12"/>
    <w:rsid w:val="00BC57CA"/>
    <w:rsid w:val="00BC604C"/>
    <w:rsid w:val="00BD16B9"/>
    <w:rsid w:val="00BD20DA"/>
    <w:rsid w:val="00BD420C"/>
    <w:rsid w:val="00BD4D04"/>
    <w:rsid w:val="00BD70D0"/>
    <w:rsid w:val="00BE2313"/>
    <w:rsid w:val="00BF4723"/>
    <w:rsid w:val="00BF63D6"/>
    <w:rsid w:val="00C03937"/>
    <w:rsid w:val="00C04265"/>
    <w:rsid w:val="00C14D92"/>
    <w:rsid w:val="00C214FE"/>
    <w:rsid w:val="00C2211D"/>
    <w:rsid w:val="00C25207"/>
    <w:rsid w:val="00C278BC"/>
    <w:rsid w:val="00C35EEF"/>
    <w:rsid w:val="00C409DD"/>
    <w:rsid w:val="00C4555B"/>
    <w:rsid w:val="00C45800"/>
    <w:rsid w:val="00C50F4F"/>
    <w:rsid w:val="00C51AD7"/>
    <w:rsid w:val="00C56C09"/>
    <w:rsid w:val="00C6543D"/>
    <w:rsid w:val="00C82AAF"/>
    <w:rsid w:val="00C82E6C"/>
    <w:rsid w:val="00CA375F"/>
    <w:rsid w:val="00CB0B83"/>
    <w:rsid w:val="00CB30F5"/>
    <w:rsid w:val="00CB5ECC"/>
    <w:rsid w:val="00CB68FC"/>
    <w:rsid w:val="00CB7DDB"/>
    <w:rsid w:val="00CC1F8D"/>
    <w:rsid w:val="00CC372B"/>
    <w:rsid w:val="00CD723A"/>
    <w:rsid w:val="00CE0E1A"/>
    <w:rsid w:val="00CE0E80"/>
    <w:rsid w:val="00CE1C24"/>
    <w:rsid w:val="00CE39DE"/>
    <w:rsid w:val="00CE754A"/>
    <w:rsid w:val="00D03D09"/>
    <w:rsid w:val="00D03F41"/>
    <w:rsid w:val="00D05A48"/>
    <w:rsid w:val="00D05DEE"/>
    <w:rsid w:val="00D05F1E"/>
    <w:rsid w:val="00D11F81"/>
    <w:rsid w:val="00D2774C"/>
    <w:rsid w:val="00D33878"/>
    <w:rsid w:val="00D522C1"/>
    <w:rsid w:val="00D56074"/>
    <w:rsid w:val="00D655BE"/>
    <w:rsid w:val="00D70BAA"/>
    <w:rsid w:val="00D7356F"/>
    <w:rsid w:val="00D735B3"/>
    <w:rsid w:val="00D7414F"/>
    <w:rsid w:val="00D82956"/>
    <w:rsid w:val="00D844E3"/>
    <w:rsid w:val="00D850D7"/>
    <w:rsid w:val="00D912A4"/>
    <w:rsid w:val="00D94E1F"/>
    <w:rsid w:val="00DA12AD"/>
    <w:rsid w:val="00DA43DC"/>
    <w:rsid w:val="00DA62D1"/>
    <w:rsid w:val="00DB4A11"/>
    <w:rsid w:val="00DC23C9"/>
    <w:rsid w:val="00DD08D3"/>
    <w:rsid w:val="00DD3EB5"/>
    <w:rsid w:val="00DE1A95"/>
    <w:rsid w:val="00DE3D53"/>
    <w:rsid w:val="00DF2068"/>
    <w:rsid w:val="00DF5F64"/>
    <w:rsid w:val="00E041EB"/>
    <w:rsid w:val="00E042C7"/>
    <w:rsid w:val="00E04B7E"/>
    <w:rsid w:val="00E074C5"/>
    <w:rsid w:val="00E13D6A"/>
    <w:rsid w:val="00E13FCC"/>
    <w:rsid w:val="00E14081"/>
    <w:rsid w:val="00E2556D"/>
    <w:rsid w:val="00E2706C"/>
    <w:rsid w:val="00E317FB"/>
    <w:rsid w:val="00E3241B"/>
    <w:rsid w:val="00E3730B"/>
    <w:rsid w:val="00E37F51"/>
    <w:rsid w:val="00E47910"/>
    <w:rsid w:val="00E53462"/>
    <w:rsid w:val="00E601F6"/>
    <w:rsid w:val="00E6713C"/>
    <w:rsid w:val="00E70A1A"/>
    <w:rsid w:val="00E719C2"/>
    <w:rsid w:val="00E72EBE"/>
    <w:rsid w:val="00E84A3A"/>
    <w:rsid w:val="00EA2D67"/>
    <w:rsid w:val="00EB117D"/>
    <w:rsid w:val="00EB326B"/>
    <w:rsid w:val="00EB4289"/>
    <w:rsid w:val="00EB58F4"/>
    <w:rsid w:val="00EB59BB"/>
    <w:rsid w:val="00EB5F6B"/>
    <w:rsid w:val="00EC202F"/>
    <w:rsid w:val="00EC3C8D"/>
    <w:rsid w:val="00EC61AA"/>
    <w:rsid w:val="00EC7ACD"/>
    <w:rsid w:val="00ED1693"/>
    <w:rsid w:val="00ED1F8E"/>
    <w:rsid w:val="00EE4585"/>
    <w:rsid w:val="00EE633E"/>
    <w:rsid w:val="00EE7CA7"/>
    <w:rsid w:val="00EF1D61"/>
    <w:rsid w:val="00EF6C91"/>
    <w:rsid w:val="00EF7150"/>
    <w:rsid w:val="00F017B3"/>
    <w:rsid w:val="00F03599"/>
    <w:rsid w:val="00F04E8C"/>
    <w:rsid w:val="00F07698"/>
    <w:rsid w:val="00F142D7"/>
    <w:rsid w:val="00F26FE8"/>
    <w:rsid w:val="00F279A6"/>
    <w:rsid w:val="00F36FD5"/>
    <w:rsid w:val="00F41DFE"/>
    <w:rsid w:val="00F44621"/>
    <w:rsid w:val="00F55844"/>
    <w:rsid w:val="00F602DE"/>
    <w:rsid w:val="00F62A88"/>
    <w:rsid w:val="00F67DDE"/>
    <w:rsid w:val="00F71D4E"/>
    <w:rsid w:val="00F73722"/>
    <w:rsid w:val="00F75B2F"/>
    <w:rsid w:val="00F84EAF"/>
    <w:rsid w:val="00F86E61"/>
    <w:rsid w:val="00F940C3"/>
    <w:rsid w:val="00F94947"/>
    <w:rsid w:val="00FA6ECE"/>
    <w:rsid w:val="00FB3EA7"/>
    <w:rsid w:val="00FB665A"/>
    <w:rsid w:val="00FB66E0"/>
    <w:rsid w:val="00FB7F94"/>
    <w:rsid w:val="00FC0410"/>
    <w:rsid w:val="00FC113D"/>
    <w:rsid w:val="00FD2106"/>
    <w:rsid w:val="00FE2845"/>
    <w:rsid w:val="00FF5DCA"/>
    <w:rsid w:val="00FF64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List" w:locked="1" w:semiHidden="0" w:uiPriority="0" w:unhideWhenUsed="0"/>
    <w:lsdException w:name="List 2" w:locked="1" w:semiHidden="0" w:uiPriority="0" w:unhideWhenUsed="0"/>
    <w:lsdException w:name="List Bullet 2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Indent 2" w:locked="1" w:semiHidden="0" w:uiPriority="0" w:unhideWhenUsed="0"/>
    <w:lsdException w:name="Strong" w:locked="1" w:semiHidden="0" w:uiPriority="22" w:unhideWhenUsed="0" w:qFormat="1"/>
    <w:lsdException w:name="Emphasis" w:locked="1" w:semiHidden="0" w:unhideWhenUsed="0" w:qFormat="1"/>
    <w:lsdException w:name="Normal (Web)" w:locked="1" w:semiHidden="0" w:unhideWhenUsed="0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7747E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0"/>
    <w:next w:val="a0"/>
    <w:link w:val="10"/>
    <w:uiPriority w:val="99"/>
    <w:qFormat/>
    <w:locked/>
    <w:rsid w:val="00C2211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0"/>
    <w:next w:val="a0"/>
    <w:link w:val="21"/>
    <w:uiPriority w:val="99"/>
    <w:qFormat/>
    <w:locked/>
    <w:rsid w:val="00EC61AA"/>
    <w:pPr>
      <w:keepNext/>
      <w:widowControl w:val="0"/>
      <w:spacing w:before="240" w:after="60" w:line="240" w:lineRule="auto"/>
      <w:jc w:val="both"/>
      <w:outlineLvl w:val="1"/>
    </w:pPr>
    <w:rPr>
      <w:rFonts w:ascii="Arial" w:eastAsia="Times New Roman" w:hAnsi="Arial" w:cs="Times New Roman"/>
      <w:b/>
      <w:bCs/>
      <w:i/>
      <w:iCs/>
      <w:sz w:val="28"/>
      <w:szCs w:val="28"/>
      <w:lang w:eastAsia="ru-RU"/>
    </w:rPr>
  </w:style>
  <w:style w:type="paragraph" w:styleId="3">
    <w:name w:val="heading 3"/>
    <w:basedOn w:val="a0"/>
    <w:link w:val="30"/>
    <w:uiPriority w:val="99"/>
    <w:qFormat/>
    <w:locked/>
    <w:rsid w:val="00FA6ECE"/>
    <w:pPr>
      <w:spacing w:before="100" w:beforeAutospacing="1" w:after="100" w:afterAutospacing="1" w:line="240" w:lineRule="auto"/>
      <w:outlineLvl w:val="2"/>
    </w:pPr>
    <w:rPr>
      <w:rFonts w:ascii="Cambria" w:hAnsi="Cambria" w:cs="Cambria"/>
      <w:b/>
      <w:bCs/>
      <w:sz w:val="26"/>
      <w:szCs w:val="26"/>
    </w:rPr>
  </w:style>
  <w:style w:type="paragraph" w:styleId="4">
    <w:name w:val="heading 4"/>
    <w:basedOn w:val="a0"/>
    <w:next w:val="a0"/>
    <w:link w:val="40"/>
    <w:semiHidden/>
    <w:unhideWhenUsed/>
    <w:qFormat/>
    <w:locked/>
    <w:rsid w:val="0070299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1F2D46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30">
    <w:name w:val="Заголовок 3 Знак"/>
    <w:link w:val="3"/>
    <w:uiPriority w:val="99"/>
    <w:semiHidden/>
    <w:locked/>
    <w:rsid w:val="000B5103"/>
    <w:rPr>
      <w:rFonts w:ascii="Cambria" w:hAnsi="Cambria" w:cs="Cambria"/>
      <w:b/>
      <w:bCs/>
      <w:sz w:val="26"/>
      <w:szCs w:val="26"/>
      <w:lang w:eastAsia="en-US"/>
    </w:rPr>
  </w:style>
  <w:style w:type="paragraph" w:styleId="a">
    <w:name w:val="Normal (Web)"/>
    <w:basedOn w:val="a0"/>
    <w:uiPriority w:val="99"/>
    <w:rsid w:val="00405944"/>
    <w:pPr>
      <w:numPr>
        <w:numId w:val="1"/>
      </w:numPr>
      <w:tabs>
        <w:tab w:val="clear" w:pos="643"/>
        <w:tab w:val="num" w:pos="360"/>
      </w:tabs>
      <w:spacing w:before="100" w:beforeAutospacing="1" w:after="100" w:afterAutospacing="1" w:line="240" w:lineRule="auto"/>
      <w:ind w:left="927"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0"/>
    <w:uiPriority w:val="34"/>
    <w:qFormat/>
    <w:rsid w:val="00491509"/>
    <w:pPr>
      <w:ind w:left="720"/>
    </w:pPr>
  </w:style>
  <w:style w:type="paragraph" w:styleId="a5">
    <w:name w:val="Balloon Text"/>
    <w:basedOn w:val="a0"/>
    <w:link w:val="a6"/>
    <w:uiPriority w:val="99"/>
    <w:semiHidden/>
    <w:rsid w:val="00F602DE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6">
    <w:name w:val="Текст выноски Знак"/>
    <w:link w:val="a5"/>
    <w:uiPriority w:val="99"/>
    <w:semiHidden/>
    <w:locked/>
    <w:rsid w:val="00F602DE"/>
    <w:rPr>
      <w:rFonts w:ascii="Tahoma" w:hAnsi="Tahoma" w:cs="Tahoma"/>
      <w:sz w:val="16"/>
      <w:szCs w:val="16"/>
    </w:rPr>
  </w:style>
  <w:style w:type="table" w:styleId="a7">
    <w:name w:val="Table Grid"/>
    <w:basedOn w:val="a2"/>
    <w:uiPriority w:val="59"/>
    <w:rsid w:val="00AB40F0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List 2"/>
    <w:basedOn w:val="a0"/>
    <w:uiPriority w:val="99"/>
    <w:rsid w:val="00A35CD0"/>
    <w:pPr>
      <w:spacing w:after="0" w:line="240" w:lineRule="auto"/>
      <w:ind w:left="566" w:hanging="283"/>
    </w:pPr>
    <w:rPr>
      <w:rFonts w:ascii="Arial" w:eastAsia="Times New Roman" w:hAnsi="Arial" w:cs="Arial"/>
      <w:sz w:val="24"/>
      <w:szCs w:val="24"/>
      <w:lang w:eastAsia="ru-RU"/>
    </w:rPr>
  </w:style>
  <w:style w:type="paragraph" w:styleId="a8">
    <w:name w:val="Body Text Indent"/>
    <w:aliases w:val="текст,Основной текст 1"/>
    <w:basedOn w:val="a0"/>
    <w:link w:val="a9"/>
    <w:uiPriority w:val="99"/>
    <w:rsid w:val="0041559B"/>
    <w:pPr>
      <w:spacing w:after="120" w:line="240" w:lineRule="auto"/>
      <w:ind w:left="283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9">
    <w:name w:val="Основной текст с отступом Знак"/>
    <w:aliases w:val="текст Знак,Основной текст 1 Знак"/>
    <w:link w:val="a8"/>
    <w:uiPriority w:val="99"/>
    <w:locked/>
    <w:rsid w:val="0041559B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210">
    <w:name w:val="Основной текст 21"/>
    <w:basedOn w:val="a0"/>
    <w:uiPriority w:val="99"/>
    <w:rsid w:val="0041559B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23">
    <w:name w:val="Body Text Indent 2"/>
    <w:basedOn w:val="a0"/>
    <w:link w:val="24"/>
    <w:rsid w:val="0083126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locked/>
    <w:rsid w:val="00831266"/>
  </w:style>
  <w:style w:type="paragraph" w:styleId="aa">
    <w:name w:val="List"/>
    <w:basedOn w:val="a0"/>
    <w:uiPriority w:val="99"/>
    <w:rsid w:val="00831266"/>
    <w:pPr>
      <w:ind w:left="283" w:hanging="283"/>
    </w:pPr>
  </w:style>
  <w:style w:type="paragraph" w:styleId="2">
    <w:name w:val="List Bullet 2"/>
    <w:basedOn w:val="a0"/>
    <w:uiPriority w:val="99"/>
    <w:rsid w:val="00831266"/>
    <w:pPr>
      <w:numPr>
        <w:numId w:val="8"/>
      </w:numPr>
      <w:tabs>
        <w:tab w:val="num" w:pos="643"/>
      </w:tabs>
      <w:spacing w:after="0" w:line="240" w:lineRule="auto"/>
      <w:ind w:left="6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5">
    <w:name w:val="Знак2 Знак Знак Знак"/>
    <w:basedOn w:val="a0"/>
    <w:uiPriority w:val="99"/>
    <w:rsid w:val="00B043C3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Default">
    <w:name w:val="Default"/>
    <w:uiPriority w:val="99"/>
    <w:rsid w:val="00B043C3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220">
    <w:name w:val="Список 22"/>
    <w:basedOn w:val="a0"/>
    <w:rsid w:val="006B0EC0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21">
    <w:name w:val="Основной текст с отступом 22"/>
    <w:basedOn w:val="a0"/>
    <w:uiPriority w:val="99"/>
    <w:rsid w:val="00CE39DE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b">
    <w:name w:val="Strong"/>
    <w:uiPriority w:val="22"/>
    <w:qFormat/>
    <w:locked/>
    <w:rsid w:val="00FA6ECE"/>
    <w:rPr>
      <w:b/>
      <w:bCs/>
    </w:rPr>
  </w:style>
  <w:style w:type="paragraph" w:customStyle="1" w:styleId="ac">
    <w:name w:val="Знак Знак Знак"/>
    <w:basedOn w:val="a0"/>
    <w:uiPriority w:val="99"/>
    <w:rsid w:val="004E5292"/>
    <w:pPr>
      <w:spacing w:after="160" w:line="240" w:lineRule="exact"/>
    </w:pPr>
    <w:rPr>
      <w:rFonts w:ascii="Verdana" w:hAnsi="Verdana" w:cs="Verdana"/>
      <w:sz w:val="20"/>
      <w:szCs w:val="20"/>
      <w:lang w:eastAsia="ru-RU"/>
    </w:rPr>
  </w:style>
  <w:style w:type="character" w:customStyle="1" w:styleId="blk">
    <w:name w:val="blk"/>
    <w:basedOn w:val="a1"/>
    <w:uiPriority w:val="99"/>
    <w:rsid w:val="00785A53"/>
  </w:style>
  <w:style w:type="paragraph" w:styleId="ad">
    <w:name w:val="Title"/>
    <w:basedOn w:val="a0"/>
    <w:link w:val="ae"/>
    <w:qFormat/>
    <w:locked/>
    <w:rsid w:val="00C2211D"/>
    <w:pPr>
      <w:spacing w:after="0" w:line="240" w:lineRule="auto"/>
      <w:jc w:val="center"/>
    </w:pPr>
    <w:rPr>
      <w:rFonts w:ascii="Cambria" w:eastAsia="Times New Roman" w:hAnsi="Cambria" w:cs="Cambria"/>
      <w:b/>
      <w:bCs/>
      <w:kern w:val="28"/>
      <w:sz w:val="32"/>
      <w:szCs w:val="32"/>
    </w:rPr>
  </w:style>
  <w:style w:type="character" w:customStyle="1" w:styleId="ae">
    <w:name w:val="Название Знак"/>
    <w:link w:val="ad"/>
    <w:locked/>
    <w:rsid w:val="00C2211D"/>
    <w:rPr>
      <w:rFonts w:ascii="Cambria" w:eastAsia="Times New Roman" w:hAnsi="Cambria" w:cs="Cambria"/>
      <w:b/>
      <w:bCs/>
      <w:kern w:val="28"/>
      <w:sz w:val="32"/>
      <w:szCs w:val="32"/>
      <w:lang w:val="ru-RU" w:eastAsia="en-US"/>
    </w:rPr>
  </w:style>
  <w:style w:type="character" w:styleId="af">
    <w:name w:val="Emphasis"/>
    <w:uiPriority w:val="99"/>
    <w:qFormat/>
    <w:locked/>
    <w:rsid w:val="000E7F1D"/>
    <w:rPr>
      <w:i/>
      <w:iCs/>
    </w:rPr>
  </w:style>
  <w:style w:type="paragraph" w:customStyle="1" w:styleId="Style1">
    <w:name w:val="Style1"/>
    <w:basedOn w:val="a0"/>
    <w:uiPriority w:val="99"/>
    <w:rsid w:val="007E6DF9"/>
    <w:pPr>
      <w:widowControl w:val="0"/>
      <w:autoSpaceDE w:val="0"/>
      <w:autoSpaceDN w:val="0"/>
      <w:adjustRightInd w:val="0"/>
      <w:spacing w:after="0" w:line="322" w:lineRule="exact"/>
      <w:ind w:hanging="168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0"/>
    <w:uiPriority w:val="99"/>
    <w:rsid w:val="007E6DF9"/>
    <w:pPr>
      <w:widowControl w:val="0"/>
      <w:autoSpaceDE w:val="0"/>
      <w:autoSpaceDN w:val="0"/>
      <w:adjustRightInd w:val="0"/>
      <w:spacing w:after="0" w:line="322" w:lineRule="exact"/>
      <w:ind w:firstLine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0"/>
    <w:uiPriority w:val="99"/>
    <w:rsid w:val="007E6DF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">
    <w:name w:val="Style4"/>
    <w:basedOn w:val="a0"/>
    <w:uiPriority w:val="99"/>
    <w:rsid w:val="007E6DF9"/>
    <w:pPr>
      <w:widowControl w:val="0"/>
      <w:autoSpaceDE w:val="0"/>
      <w:autoSpaceDN w:val="0"/>
      <w:adjustRightInd w:val="0"/>
      <w:spacing w:after="0" w:line="321" w:lineRule="exact"/>
      <w:ind w:firstLine="69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0"/>
    <w:uiPriority w:val="99"/>
    <w:rsid w:val="007E6DF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uiPriority w:val="99"/>
    <w:rsid w:val="007E6DF9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FontStyle12">
    <w:name w:val="Font Style12"/>
    <w:uiPriority w:val="99"/>
    <w:rsid w:val="007E6DF9"/>
    <w:rPr>
      <w:rFonts w:ascii="Times New Roman" w:hAnsi="Times New Roman" w:cs="Times New Roman" w:hint="default"/>
      <w:sz w:val="26"/>
      <w:szCs w:val="26"/>
    </w:rPr>
  </w:style>
  <w:style w:type="paragraph" w:styleId="af0">
    <w:name w:val="header"/>
    <w:basedOn w:val="a0"/>
    <w:link w:val="af1"/>
    <w:uiPriority w:val="99"/>
    <w:unhideWhenUsed/>
    <w:rsid w:val="00611C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1"/>
    <w:link w:val="af0"/>
    <w:uiPriority w:val="99"/>
    <w:rsid w:val="00611C76"/>
    <w:rPr>
      <w:rFonts w:cs="Calibri"/>
      <w:sz w:val="22"/>
      <w:szCs w:val="22"/>
      <w:lang w:eastAsia="en-US"/>
    </w:rPr>
  </w:style>
  <w:style w:type="paragraph" w:styleId="af2">
    <w:name w:val="footer"/>
    <w:basedOn w:val="a0"/>
    <w:link w:val="af3"/>
    <w:uiPriority w:val="99"/>
    <w:unhideWhenUsed/>
    <w:rsid w:val="00611C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1"/>
    <w:link w:val="af2"/>
    <w:uiPriority w:val="99"/>
    <w:rsid w:val="00611C76"/>
    <w:rPr>
      <w:rFonts w:cs="Calibri"/>
      <w:sz w:val="22"/>
      <w:szCs w:val="22"/>
      <w:lang w:eastAsia="en-US"/>
    </w:rPr>
  </w:style>
  <w:style w:type="paragraph" w:styleId="af4">
    <w:name w:val="Body Text"/>
    <w:basedOn w:val="a0"/>
    <w:link w:val="af5"/>
    <w:rsid w:val="0031263A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Основной текст Знак"/>
    <w:basedOn w:val="a1"/>
    <w:link w:val="af4"/>
    <w:rsid w:val="0031263A"/>
    <w:rPr>
      <w:rFonts w:ascii="Times New Roman" w:eastAsia="Times New Roman" w:hAnsi="Times New Roman"/>
      <w:sz w:val="24"/>
      <w:szCs w:val="24"/>
    </w:rPr>
  </w:style>
  <w:style w:type="paragraph" w:customStyle="1" w:styleId="11">
    <w:name w:val="Знак Знак1"/>
    <w:basedOn w:val="a0"/>
    <w:rsid w:val="0031263A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c24">
    <w:name w:val="c24"/>
    <w:basedOn w:val="a1"/>
    <w:rsid w:val="0031263A"/>
  </w:style>
  <w:style w:type="paragraph" w:customStyle="1" w:styleId="af6">
    <w:name w:val="Знак Знак Знак Знак Знак Знак Знак Знак Знак Знак Знак Знак Знак Знак Знак Знак"/>
    <w:basedOn w:val="a0"/>
    <w:rsid w:val="009927C5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ConsPlusNormal">
    <w:name w:val="ConsPlusNormal"/>
    <w:rsid w:val="009927C5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styleId="af7">
    <w:name w:val="Hyperlink"/>
    <w:basedOn w:val="a1"/>
    <w:uiPriority w:val="99"/>
    <w:semiHidden/>
    <w:unhideWhenUsed/>
    <w:rsid w:val="00EE633E"/>
    <w:rPr>
      <w:color w:val="0000FF"/>
      <w:u w:val="single"/>
    </w:rPr>
  </w:style>
  <w:style w:type="character" w:customStyle="1" w:styleId="apple-tab-span">
    <w:name w:val="apple-tab-span"/>
    <w:basedOn w:val="a1"/>
    <w:rsid w:val="0009190A"/>
  </w:style>
  <w:style w:type="paragraph" w:styleId="af8">
    <w:name w:val="No Spacing"/>
    <w:link w:val="af9"/>
    <w:uiPriority w:val="1"/>
    <w:qFormat/>
    <w:rsid w:val="0009190A"/>
    <w:rPr>
      <w:rFonts w:cs="Calibri"/>
      <w:sz w:val="22"/>
      <w:szCs w:val="22"/>
      <w:lang w:eastAsia="en-US"/>
    </w:rPr>
  </w:style>
  <w:style w:type="character" w:customStyle="1" w:styleId="af9">
    <w:name w:val="Без интервала Знак"/>
    <w:link w:val="af8"/>
    <w:uiPriority w:val="1"/>
    <w:locked/>
    <w:rsid w:val="00164685"/>
    <w:rPr>
      <w:rFonts w:cs="Calibri"/>
      <w:sz w:val="22"/>
      <w:szCs w:val="22"/>
      <w:lang w:eastAsia="en-US"/>
    </w:rPr>
  </w:style>
  <w:style w:type="character" w:customStyle="1" w:styleId="40">
    <w:name w:val="Заголовок 4 Знак"/>
    <w:basedOn w:val="a1"/>
    <w:link w:val="4"/>
    <w:semiHidden/>
    <w:rsid w:val="00702990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character" w:customStyle="1" w:styleId="21">
    <w:name w:val="Заголовок 2 Знак"/>
    <w:basedOn w:val="a1"/>
    <w:link w:val="20"/>
    <w:uiPriority w:val="99"/>
    <w:rsid w:val="00EC61AA"/>
    <w:rPr>
      <w:rFonts w:ascii="Arial" w:eastAsia="Times New Roman" w:hAnsi="Arial"/>
      <w:b/>
      <w:bCs/>
      <w:i/>
      <w:iCs/>
      <w:sz w:val="28"/>
      <w:szCs w:val="28"/>
    </w:rPr>
  </w:style>
  <w:style w:type="paragraph" w:customStyle="1" w:styleId="211">
    <w:name w:val="Основной текст с отступом 21"/>
    <w:basedOn w:val="a0"/>
    <w:rsid w:val="00EC61AA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31">
    <w:name w:val="Основной текст (3)_"/>
    <w:link w:val="32"/>
    <w:uiPriority w:val="99"/>
    <w:locked/>
    <w:rsid w:val="00EC61AA"/>
    <w:rPr>
      <w:b/>
      <w:shd w:val="clear" w:color="auto" w:fill="FFFFFF"/>
    </w:rPr>
  </w:style>
  <w:style w:type="paragraph" w:customStyle="1" w:styleId="32">
    <w:name w:val="Основной текст (3)"/>
    <w:basedOn w:val="a0"/>
    <w:link w:val="31"/>
    <w:uiPriority w:val="99"/>
    <w:rsid w:val="00EC61AA"/>
    <w:pPr>
      <w:widowControl w:val="0"/>
      <w:shd w:val="clear" w:color="auto" w:fill="FFFFFF"/>
      <w:spacing w:before="6300" w:after="0" w:line="240" w:lineRule="atLeast"/>
      <w:ind w:hanging="260"/>
      <w:jc w:val="center"/>
    </w:pPr>
    <w:rPr>
      <w:rFonts w:cs="Times New Roman"/>
      <w:b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List" w:locked="1" w:semiHidden="0" w:uiPriority="0" w:unhideWhenUsed="0"/>
    <w:lsdException w:name="List 2" w:locked="1" w:semiHidden="0" w:uiPriority="0" w:unhideWhenUsed="0"/>
    <w:lsdException w:name="List Bullet 2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Indent 2" w:locked="1" w:semiHidden="0" w:uiPriority="0" w:unhideWhenUsed="0"/>
    <w:lsdException w:name="Strong" w:locked="1" w:semiHidden="0" w:uiPriority="22" w:unhideWhenUsed="0" w:qFormat="1"/>
    <w:lsdException w:name="Emphasis" w:locked="1" w:semiHidden="0" w:unhideWhenUsed="0" w:qFormat="1"/>
    <w:lsdException w:name="Normal (Web)" w:locked="1" w:semiHidden="0" w:unhideWhenUsed="0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7747E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0"/>
    <w:next w:val="a0"/>
    <w:link w:val="10"/>
    <w:uiPriority w:val="99"/>
    <w:qFormat/>
    <w:locked/>
    <w:rsid w:val="00C2211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0"/>
    <w:next w:val="a0"/>
    <w:link w:val="21"/>
    <w:uiPriority w:val="99"/>
    <w:qFormat/>
    <w:locked/>
    <w:rsid w:val="00EC61AA"/>
    <w:pPr>
      <w:keepNext/>
      <w:widowControl w:val="0"/>
      <w:spacing w:before="240" w:after="60" w:line="240" w:lineRule="auto"/>
      <w:jc w:val="both"/>
      <w:outlineLvl w:val="1"/>
    </w:pPr>
    <w:rPr>
      <w:rFonts w:ascii="Arial" w:eastAsia="Times New Roman" w:hAnsi="Arial" w:cs="Times New Roman"/>
      <w:b/>
      <w:bCs/>
      <w:i/>
      <w:iCs/>
      <w:sz w:val="28"/>
      <w:szCs w:val="28"/>
      <w:lang w:eastAsia="ru-RU"/>
    </w:rPr>
  </w:style>
  <w:style w:type="paragraph" w:styleId="3">
    <w:name w:val="heading 3"/>
    <w:basedOn w:val="a0"/>
    <w:link w:val="30"/>
    <w:uiPriority w:val="99"/>
    <w:qFormat/>
    <w:locked/>
    <w:rsid w:val="00FA6ECE"/>
    <w:pPr>
      <w:spacing w:before="100" w:beforeAutospacing="1" w:after="100" w:afterAutospacing="1" w:line="240" w:lineRule="auto"/>
      <w:outlineLvl w:val="2"/>
    </w:pPr>
    <w:rPr>
      <w:rFonts w:ascii="Cambria" w:hAnsi="Cambria" w:cs="Cambria"/>
      <w:b/>
      <w:bCs/>
      <w:sz w:val="26"/>
      <w:szCs w:val="26"/>
    </w:rPr>
  </w:style>
  <w:style w:type="paragraph" w:styleId="4">
    <w:name w:val="heading 4"/>
    <w:basedOn w:val="a0"/>
    <w:next w:val="a0"/>
    <w:link w:val="40"/>
    <w:semiHidden/>
    <w:unhideWhenUsed/>
    <w:qFormat/>
    <w:locked/>
    <w:rsid w:val="0070299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1F2D46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30">
    <w:name w:val="Заголовок 3 Знак"/>
    <w:link w:val="3"/>
    <w:uiPriority w:val="99"/>
    <w:semiHidden/>
    <w:locked/>
    <w:rsid w:val="000B5103"/>
    <w:rPr>
      <w:rFonts w:ascii="Cambria" w:hAnsi="Cambria" w:cs="Cambria"/>
      <w:b/>
      <w:bCs/>
      <w:sz w:val="26"/>
      <w:szCs w:val="26"/>
      <w:lang w:eastAsia="en-US"/>
    </w:rPr>
  </w:style>
  <w:style w:type="paragraph" w:styleId="a">
    <w:name w:val="Normal (Web)"/>
    <w:basedOn w:val="a0"/>
    <w:uiPriority w:val="99"/>
    <w:rsid w:val="00405944"/>
    <w:pPr>
      <w:numPr>
        <w:numId w:val="1"/>
      </w:numPr>
      <w:tabs>
        <w:tab w:val="clear" w:pos="643"/>
        <w:tab w:val="num" w:pos="360"/>
      </w:tabs>
      <w:spacing w:before="100" w:beforeAutospacing="1" w:after="100" w:afterAutospacing="1" w:line="240" w:lineRule="auto"/>
      <w:ind w:left="927"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0"/>
    <w:uiPriority w:val="34"/>
    <w:qFormat/>
    <w:rsid w:val="00491509"/>
    <w:pPr>
      <w:ind w:left="720"/>
    </w:pPr>
  </w:style>
  <w:style w:type="paragraph" w:styleId="a5">
    <w:name w:val="Balloon Text"/>
    <w:basedOn w:val="a0"/>
    <w:link w:val="a6"/>
    <w:uiPriority w:val="99"/>
    <w:semiHidden/>
    <w:rsid w:val="00F602DE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6">
    <w:name w:val="Текст выноски Знак"/>
    <w:link w:val="a5"/>
    <w:uiPriority w:val="99"/>
    <w:semiHidden/>
    <w:locked/>
    <w:rsid w:val="00F602DE"/>
    <w:rPr>
      <w:rFonts w:ascii="Tahoma" w:hAnsi="Tahoma" w:cs="Tahoma"/>
      <w:sz w:val="16"/>
      <w:szCs w:val="16"/>
    </w:rPr>
  </w:style>
  <w:style w:type="table" w:styleId="a7">
    <w:name w:val="Table Grid"/>
    <w:basedOn w:val="a2"/>
    <w:uiPriority w:val="59"/>
    <w:rsid w:val="00AB40F0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List 2"/>
    <w:basedOn w:val="a0"/>
    <w:uiPriority w:val="99"/>
    <w:rsid w:val="00A35CD0"/>
    <w:pPr>
      <w:spacing w:after="0" w:line="240" w:lineRule="auto"/>
      <w:ind w:left="566" w:hanging="283"/>
    </w:pPr>
    <w:rPr>
      <w:rFonts w:ascii="Arial" w:eastAsia="Times New Roman" w:hAnsi="Arial" w:cs="Arial"/>
      <w:sz w:val="24"/>
      <w:szCs w:val="24"/>
      <w:lang w:eastAsia="ru-RU"/>
    </w:rPr>
  </w:style>
  <w:style w:type="paragraph" w:styleId="a8">
    <w:name w:val="Body Text Indent"/>
    <w:aliases w:val="текст,Основной текст 1"/>
    <w:basedOn w:val="a0"/>
    <w:link w:val="a9"/>
    <w:uiPriority w:val="99"/>
    <w:rsid w:val="0041559B"/>
    <w:pPr>
      <w:spacing w:after="120" w:line="240" w:lineRule="auto"/>
      <w:ind w:left="283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9">
    <w:name w:val="Основной текст с отступом Знак"/>
    <w:aliases w:val="текст Знак,Основной текст 1 Знак"/>
    <w:link w:val="a8"/>
    <w:uiPriority w:val="99"/>
    <w:locked/>
    <w:rsid w:val="0041559B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210">
    <w:name w:val="Основной текст 21"/>
    <w:basedOn w:val="a0"/>
    <w:uiPriority w:val="99"/>
    <w:rsid w:val="0041559B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23">
    <w:name w:val="Body Text Indent 2"/>
    <w:basedOn w:val="a0"/>
    <w:link w:val="24"/>
    <w:rsid w:val="0083126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locked/>
    <w:rsid w:val="00831266"/>
  </w:style>
  <w:style w:type="paragraph" w:styleId="aa">
    <w:name w:val="List"/>
    <w:basedOn w:val="a0"/>
    <w:uiPriority w:val="99"/>
    <w:rsid w:val="00831266"/>
    <w:pPr>
      <w:ind w:left="283" w:hanging="283"/>
    </w:pPr>
  </w:style>
  <w:style w:type="paragraph" w:styleId="2">
    <w:name w:val="List Bullet 2"/>
    <w:basedOn w:val="a0"/>
    <w:uiPriority w:val="99"/>
    <w:rsid w:val="00831266"/>
    <w:pPr>
      <w:numPr>
        <w:numId w:val="8"/>
      </w:numPr>
      <w:tabs>
        <w:tab w:val="num" w:pos="643"/>
      </w:tabs>
      <w:spacing w:after="0" w:line="240" w:lineRule="auto"/>
      <w:ind w:left="6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5">
    <w:name w:val="Знак2 Знак Знак Знак"/>
    <w:basedOn w:val="a0"/>
    <w:uiPriority w:val="99"/>
    <w:rsid w:val="00B043C3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Default">
    <w:name w:val="Default"/>
    <w:uiPriority w:val="99"/>
    <w:rsid w:val="00B043C3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220">
    <w:name w:val="Список 22"/>
    <w:basedOn w:val="a0"/>
    <w:rsid w:val="006B0EC0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21">
    <w:name w:val="Основной текст с отступом 22"/>
    <w:basedOn w:val="a0"/>
    <w:uiPriority w:val="99"/>
    <w:rsid w:val="00CE39DE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b">
    <w:name w:val="Strong"/>
    <w:uiPriority w:val="22"/>
    <w:qFormat/>
    <w:locked/>
    <w:rsid w:val="00FA6ECE"/>
    <w:rPr>
      <w:b/>
      <w:bCs/>
    </w:rPr>
  </w:style>
  <w:style w:type="paragraph" w:customStyle="1" w:styleId="ac">
    <w:name w:val="Знак Знак Знак"/>
    <w:basedOn w:val="a0"/>
    <w:uiPriority w:val="99"/>
    <w:rsid w:val="004E5292"/>
    <w:pPr>
      <w:spacing w:after="160" w:line="240" w:lineRule="exact"/>
    </w:pPr>
    <w:rPr>
      <w:rFonts w:ascii="Verdana" w:hAnsi="Verdana" w:cs="Verdana"/>
      <w:sz w:val="20"/>
      <w:szCs w:val="20"/>
      <w:lang w:eastAsia="ru-RU"/>
    </w:rPr>
  </w:style>
  <w:style w:type="character" w:customStyle="1" w:styleId="blk">
    <w:name w:val="blk"/>
    <w:basedOn w:val="a1"/>
    <w:uiPriority w:val="99"/>
    <w:rsid w:val="00785A53"/>
  </w:style>
  <w:style w:type="paragraph" w:styleId="ad">
    <w:name w:val="Title"/>
    <w:basedOn w:val="a0"/>
    <w:link w:val="ae"/>
    <w:qFormat/>
    <w:locked/>
    <w:rsid w:val="00C2211D"/>
    <w:pPr>
      <w:spacing w:after="0" w:line="240" w:lineRule="auto"/>
      <w:jc w:val="center"/>
    </w:pPr>
    <w:rPr>
      <w:rFonts w:ascii="Cambria" w:eastAsia="Times New Roman" w:hAnsi="Cambria" w:cs="Cambria"/>
      <w:b/>
      <w:bCs/>
      <w:kern w:val="28"/>
      <w:sz w:val="32"/>
      <w:szCs w:val="32"/>
    </w:rPr>
  </w:style>
  <w:style w:type="character" w:customStyle="1" w:styleId="ae">
    <w:name w:val="Название Знак"/>
    <w:link w:val="ad"/>
    <w:locked/>
    <w:rsid w:val="00C2211D"/>
    <w:rPr>
      <w:rFonts w:ascii="Cambria" w:eastAsia="Times New Roman" w:hAnsi="Cambria" w:cs="Cambria"/>
      <w:b/>
      <w:bCs/>
      <w:kern w:val="28"/>
      <w:sz w:val="32"/>
      <w:szCs w:val="32"/>
      <w:lang w:val="ru-RU" w:eastAsia="en-US"/>
    </w:rPr>
  </w:style>
  <w:style w:type="character" w:styleId="af">
    <w:name w:val="Emphasis"/>
    <w:uiPriority w:val="99"/>
    <w:qFormat/>
    <w:locked/>
    <w:rsid w:val="000E7F1D"/>
    <w:rPr>
      <w:i/>
      <w:iCs/>
    </w:rPr>
  </w:style>
  <w:style w:type="paragraph" w:customStyle="1" w:styleId="Style1">
    <w:name w:val="Style1"/>
    <w:basedOn w:val="a0"/>
    <w:uiPriority w:val="99"/>
    <w:rsid w:val="007E6DF9"/>
    <w:pPr>
      <w:widowControl w:val="0"/>
      <w:autoSpaceDE w:val="0"/>
      <w:autoSpaceDN w:val="0"/>
      <w:adjustRightInd w:val="0"/>
      <w:spacing w:after="0" w:line="322" w:lineRule="exact"/>
      <w:ind w:hanging="168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0"/>
    <w:uiPriority w:val="99"/>
    <w:rsid w:val="007E6DF9"/>
    <w:pPr>
      <w:widowControl w:val="0"/>
      <w:autoSpaceDE w:val="0"/>
      <w:autoSpaceDN w:val="0"/>
      <w:adjustRightInd w:val="0"/>
      <w:spacing w:after="0" w:line="322" w:lineRule="exact"/>
      <w:ind w:firstLine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0"/>
    <w:uiPriority w:val="99"/>
    <w:rsid w:val="007E6DF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">
    <w:name w:val="Style4"/>
    <w:basedOn w:val="a0"/>
    <w:uiPriority w:val="99"/>
    <w:rsid w:val="007E6DF9"/>
    <w:pPr>
      <w:widowControl w:val="0"/>
      <w:autoSpaceDE w:val="0"/>
      <w:autoSpaceDN w:val="0"/>
      <w:adjustRightInd w:val="0"/>
      <w:spacing w:after="0" w:line="321" w:lineRule="exact"/>
      <w:ind w:firstLine="69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0"/>
    <w:uiPriority w:val="99"/>
    <w:rsid w:val="007E6DF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uiPriority w:val="99"/>
    <w:rsid w:val="007E6DF9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FontStyle12">
    <w:name w:val="Font Style12"/>
    <w:uiPriority w:val="99"/>
    <w:rsid w:val="007E6DF9"/>
    <w:rPr>
      <w:rFonts w:ascii="Times New Roman" w:hAnsi="Times New Roman" w:cs="Times New Roman" w:hint="default"/>
      <w:sz w:val="26"/>
      <w:szCs w:val="26"/>
    </w:rPr>
  </w:style>
  <w:style w:type="paragraph" w:styleId="af0">
    <w:name w:val="header"/>
    <w:basedOn w:val="a0"/>
    <w:link w:val="af1"/>
    <w:uiPriority w:val="99"/>
    <w:unhideWhenUsed/>
    <w:rsid w:val="00611C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1"/>
    <w:link w:val="af0"/>
    <w:uiPriority w:val="99"/>
    <w:rsid w:val="00611C76"/>
    <w:rPr>
      <w:rFonts w:cs="Calibri"/>
      <w:sz w:val="22"/>
      <w:szCs w:val="22"/>
      <w:lang w:eastAsia="en-US"/>
    </w:rPr>
  </w:style>
  <w:style w:type="paragraph" w:styleId="af2">
    <w:name w:val="footer"/>
    <w:basedOn w:val="a0"/>
    <w:link w:val="af3"/>
    <w:uiPriority w:val="99"/>
    <w:unhideWhenUsed/>
    <w:rsid w:val="00611C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1"/>
    <w:link w:val="af2"/>
    <w:uiPriority w:val="99"/>
    <w:rsid w:val="00611C76"/>
    <w:rPr>
      <w:rFonts w:cs="Calibri"/>
      <w:sz w:val="22"/>
      <w:szCs w:val="22"/>
      <w:lang w:eastAsia="en-US"/>
    </w:rPr>
  </w:style>
  <w:style w:type="paragraph" w:styleId="af4">
    <w:name w:val="Body Text"/>
    <w:basedOn w:val="a0"/>
    <w:link w:val="af5"/>
    <w:rsid w:val="0031263A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Основной текст Знак"/>
    <w:basedOn w:val="a1"/>
    <w:link w:val="af4"/>
    <w:rsid w:val="0031263A"/>
    <w:rPr>
      <w:rFonts w:ascii="Times New Roman" w:eastAsia="Times New Roman" w:hAnsi="Times New Roman"/>
      <w:sz w:val="24"/>
      <w:szCs w:val="24"/>
    </w:rPr>
  </w:style>
  <w:style w:type="paragraph" w:customStyle="1" w:styleId="11">
    <w:name w:val="Знак Знак1"/>
    <w:basedOn w:val="a0"/>
    <w:rsid w:val="0031263A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c24">
    <w:name w:val="c24"/>
    <w:basedOn w:val="a1"/>
    <w:rsid w:val="0031263A"/>
  </w:style>
  <w:style w:type="paragraph" w:customStyle="1" w:styleId="af6">
    <w:name w:val="Знак Знак Знак Знак Знак Знак Знак Знак Знак Знак Знак Знак Знак Знак Знак Знак"/>
    <w:basedOn w:val="a0"/>
    <w:rsid w:val="009927C5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ConsPlusNormal">
    <w:name w:val="ConsPlusNormal"/>
    <w:rsid w:val="009927C5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styleId="af7">
    <w:name w:val="Hyperlink"/>
    <w:basedOn w:val="a1"/>
    <w:uiPriority w:val="99"/>
    <w:semiHidden/>
    <w:unhideWhenUsed/>
    <w:rsid w:val="00EE633E"/>
    <w:rPr>
      <w:color w:val="0000FF"/>
      <w:u w:val="single"/>
    </w:rPr>
  </w:style>
  <w:style w:type="character" w:customStyle="1" w:styleId="apple-tab-span">
    <w:name w:val="apple-tab-span"/>
    <w:basedOn w:val="a1"/>
    <w:rsid w:val="0009190A"/>
  </w:style>
  <w:style w:type="paragraph" w:styleId="af8">
    <w:name w:val="No Spacing"/>
    <w:link w:val="af9"/>
    <w:uiPriority w:val="1"/>
    <w:qFormat/>
    <w:rsid w:val="0009190A"/>
    <w:rPr>
      <w:rFonts w:cs="Calibri"/>
      <w:sz w:val="22"/>
      <w:szCs w:val="22"/>
      <w:lang w:eastAsia="en-US"/>
    </w:rPr>
  </w:style>
  <w:style w:type="character" w:customStyle="1" w:styleId="af9">
    <w:name w:val="Без интервала Знак"/>
    <w:link w:val="af8"/>
    <w:uiPriority w:val="1"/>
    <w:locked/>
    <w:rsid w:val="00164685"/>
    <w:rPr>
      <w:rFonts w:cs="Calibri"/>
      <w:sz w:val="22"/>
      <w:szCs w:val="22"/>
      <w:lang w:eastAsia="en-US"/>
    </w:rPr>
  </w:style>
  <w:style w:type="character" w:customStyle="1" w:styleId="40">
    <w:name w:val="Заголовок 4 Знак"/>
    <w:basedOn w:val="a1"/>
    <w:link w:val="4"/>
    <w:semiHidden/>
    <w:rsid w:val="00702990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character" w:customStyle="1" w:styleId="21">
    <w:name w:val="Заголовок 2 Знак"/>
    <w:basedOn w:val="a1"/>
    <w:link w:val="20"/>
    <w:uiPriority w:val="99"/>
    <w:rsid w:val="00EC61AA"/>
    <w:rPr>
      <w:rFonts w:ascii="Arial" w:eastAsia="Times New Roman" w:hAnsi="Arial"/>
      <w:b/>
      <w:bCs/>
      <w:i/>
      <w:iCs/>
      <w:sz w:val="28"/>
      <w:szCs w:val="28"/>
    </w:rPr>
  </w:style>
  <w:style w:type="paragraph" w:customStyle="1" w:styleId="211">
    <w:name w:val="Основной текст с отступом 21"/>
    <w:basedOn w:val="a0"/>
    <w:rsid w:val="00EC61AA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31">
    <w:name w:val="Основной текст (3)_"/>
    <w:link w:val="32"/>
    <w:uiPriority w:val="99"/>
    <w:locked/>
    <w:rsid w:val="00EC61AA"/>
    <w:rPr>
      <w:b/>
      <w:shd w:val="clear" w:color="auto" w:fill="FFFFFF"/>
    </w:rPr>
  </w:style>
  <w:style w:type="paragraph" w:customStyle="1" w:styleId="32">
    <w:name w:val="Основной текст (3)"/>
    <w:basedOn w:val="a0"/>
    <w:link w:val="31"/>
    <w:uiPriority w:val="99"/>
    <w:rsid w:val="00EC61AA"/>
    <w:pPr>
      <w:widowControl w:val="0"/>
      <w:shd w:val="clear" w:color="auto" w:fill="FFFFFF"/>
      <w:spacing w:before="6300" w:after="0" w:line="240" w:lineRule="atLeast"/>
      <w:ind w:hanging="260"/>
      <w:jc w:val="center"/>
    </w:pPr>
    <w:rPr>
      <w:rFonts w:cs="Times New Roman"/>
      <w:b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85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4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66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145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381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49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498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49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49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49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94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9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9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949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94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9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9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949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49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6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60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6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5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2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1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7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9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vk.com/gapk_ra_orange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vk.com/gapk_ra_theatre_studio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yperlink" Target="https://vk.com/gapk_ra_pulse" TargetMode="Externa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vk.com/gapk_ra_nasledi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8974A7-B7CF-46A7-9998-829472A488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1</Pages>
  <Words>15828</Words>
  <Characters>90223</Characters>
  <Application>Microsoft Office Word</Application>
  <DocSecurity>0</DocSecurity>
  <Lines>751</Lines>
  <Paragraphs>211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БОУ СПО РА ГАПК</Company>
  <LinksUpToDate>false</LinksUpToDate>
  <CharactersWithSpaces>105840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Надежда</dc:creator>
  <cp:lastModifiedBy>Анышева</cp:lastModifiedBy>
  <cp:revision>17</cp:revision>
  <cp:lastPrinted>2022-04-21T09:23:00Z</cp:lastPrinted>
  <dcterms:created xsi:type="dcterms:W3CDTF">2022-04-09T04:02:00Z</dcterms:created>
  <dcterms:modified xsi:type="dcterms:W3CDTF">2023-03-20T11:45:00Z</dcterms:modified>
</cp:coreProperties>
</file>