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39E" w:rsidRPr="0055739E" w:rsidRDefault="0055739E" w:rsidP="00191E0D">
      <w:pPr>
        <w:widowControl w:val="0"/>
        <w:suppressAutoHyphens/>
        <w:spacing w:after="0" w:line="240" w:lineRule="auto"/>
        <w:rPr>
          <w:rFonts w:ascii="Times New Roman" w:eastAsia="Times New Roman" w:hAnsi="Times New Roman" w:cs="Times New Roman"/>
          <w:b/>
          <w:sz w:val="28"/>
          <w:szCs w:val="24"/>
          <w:lang w:eastAsia="ar-SA"/>
        </w:rPr>
      </w:pPr>
    </w:p>
    <w:p w:rsidR="00191E0D" w:rsidRPr="00191E0D" w:rsidRDefault="00191E0D" w:rsidP="00191E0D">
      <w:pPr>
        <w:autoSpaceDE w:val="0"/>
        <w:autoSpaceDN w:val="0"/>
        <w:adjustRightInd w:val="0"/>
        <w:spacing w:after="0" w:line="240" w:lineRule="auto"/>
        <w:jc w:val="right"/>
        <w:rPr>
          <w:rFonts w:ascii="Times New Roman" w:eastAsia="Times New Roman" w:hAnsi="Times New Roman" w:cs="Times New Roman"/>
          <w:i/>
          <w:color w:val="000000"/>
          <w:sz w:val="23"/>
          <w:szCs w:val="23"/>
          <w:lang w:eastAsia="ru-RU"/>
        </w:rPr>
      </w:pPr>
      <w:r w:rsidRPr="00191E0D">
        <w:rPr>
          <w:rFonts w:ascii="Times New Roman" w:eastAsia="Times New Roman" w:hAnsi="Times New Roman" w:cs="Times New Roman"/>
          <w:bCs/>
          <w:iCs/>
          <w:color w:val="000000"/>
          <w:sz w:val="23"/>
          <w:szCs w:val="23"/>
          <w:lang w:eastAsia="ru-RU"/>
        </w:rPr>
        <w:t xml:space="preserve">Приложение  </w:t>
      </w:r>
      <w:r w:rsidR="00B1241E">
        <w:rPr>
          <w:rFonts w:ascii="Times New Roman" w:eastAsia="Times New Roman" w:hAnsi="Times New Roman" w:cs="Times New Roman"/>
          <w:bCs/>
          <w:i/>
          <w:iCs/>
          <w:color w:val="000000"/>
          <w:sz w:val="23"/>
          <w:szCs w:val="23"/>
          <w:lang w:eastAsia="ru-RU"/>
        </w:rPr>
        <w:t>4.12</w:t>
      </w:r>
    </w:p>
    <w:p w:rsidR="00191E0D" w:rsidRPr="00191E0D" w:rsidRDefault="00191E0D" w:rsidP="00191E0D">
      <w:pPr>
        <w:autoSpaceDE w:val="0"/>
        <w:autoSpaceDN w:val="0"/>
        <w:adjustRightInd w:val="0"/>
        <w:spacing w:after="0" w:line="240" w:lineRule="auto"/>
        <w:jc w:val="right"/>
        <w:rPr>
          <w:rFonts w:ascii="Times New Roman" w:eastAsia="Times New Roman" w:hAnsi="Times New Roman" w:cs="Times New Roman"/>
          <w:color w:val="000000"/>
          <w:sz w:val="23"/>
          <w:szCs w:val="23"/>
          <w:lang w:eastAsia="ru-RU"/>
        </w:rPr>
      </w:pPr>
      <w:r w:rsidRPr="00191E0D">
        <w:rPr>
          <w:rFonts w:ascii="Times New Roman" w:eastAsia="Times New Roman" w:hAnsi="Times New Roman" w:cs="Times New Roman"/>
          <w:iCs/>
          <w:color w:val="000000"/>
          <w:sz w:val="23"/>
          <w:szCs w:val="23"/>
          <w:lang w:eastAsia="ru-RU"/>
        </w:rPr>
        <w:t xml:space="preserve">к ППССЗ по специальности </w:t>
      </w:r>
    </w:p>
    <w:p w:rsidR="0055739E" w:rsidRPr="00B1241E" w:rsidRDefault="00B1241E" w:rsidP="00B1241E">
      <w:pPr>
        <w:widowControl w:val="0"/>
        <w:suppressAutoHyphens/>
        <w:spacing w:after="0" w:line="240" w:lineRule="auto"/>
        <w:jc w:val="right"/>
        <w:rPr>
          <w:rFonts w:ascii="Times New Roman" w:eastAsia="Times New Roman" w:hAnsi="Times New Roman" w:cs="Times New Roman"/>
          <w:i/>
          <w:sz w:val="24"/>
          <w:szCs w:val="24"/>
          <w:lang w:eastAsia="ar-SA"/>
        </w:rPr>
      </w:pPr>
      <w:r w:rsidRPr="00B1241E">
        <w:rPr>
          <w:rFonts w:ascii="Times New Roman" w:eastAsia="Times New Roman" w:hAnsi="Times New Roman" w:cs="Times New Roman"/>
          <w:i/>
          <w:sz w:val="24"/>
          <w:szCs w:val="24"/>
          <w:lang w:eastAsia="ar-SA"/>
        </w:rPr>
        <w:t>44.02.01. Дошкольное образование</w:t>
      </w:r>
    </w:p>
    <w:p w:rsidR="0055739E" w:rsidRPr="00B1241E" w:rsidRDefault="0055739E" w:rsidP="0055739E">
      <w:pPr>
        <w:widowControl w:val="0"/>
        <w:suppressAutoHyphens/>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suppressAutoHyphens/>
        <w:spacing w:after="0" w:line="240" w:lineRule="auto"/>
        <w:jc w:val="center"/>
        <w:rPr>
          <w:rFonts w:ascii="Times New Roman" w:eastAsia="Times New Roman" w:hAnsi="Times New Roman" w:cs="Times New Roman"/>
          <w:sz w:val="28"/>
          <w:szCs w:val="24"/>
          <w:lang w:eastAsia="ar-SA"/>
        </w:rPr>
      </w:pPr>
    </w:p>
    <w:p w:rsidR="0055739E" w:rsidRPr="0055739E" w:rsidRDefault="0055739E" w:rsidP="0055739E">
      <w:pPr>
        <w:widowControl w:val="0"/>
        <w:suppressAutoHyphens/>
        <w:spacing w:after="0" w:line="240" w:lineRule="auto"/>
        <w:jc w:val="center"/>
        <w:rPr>
          <w:rFonts w:ascii="Times New Roman" w:eastAsia="Times New Roman" w:hAnsi="Times New Roman" w:cs="Times New Roman"/>
          <w:b/>
          <w:sz w:val="28"/>
          <w:szCs w:val="24"/>
          <w:lang w:eastAsia="ar-SA"/>
        </w:rPr>
      </w:pPr>
    </w:p>
    <w:p w:rsidR="0055739E" w:rsidRPr="0055739E" w:rsidRDefault="0055739E" w:rsidP="0055739E">
      <w:pPr>
        <w:widowControl w:val="0"/>
        <w:suppressAutoHyphens/>
        <w:spacing w:after="0" w:line="240" w:lineRule="auto"/>
        <w:jc w:val="center"/>
        <w:rPr>
          <w:rFonts w:ascii="Times New Roman" w:eastAsia="Times New Roman" w:hAnsi="Times New Roman" w:cs="Times New Roman"/>
          <w:b/>
          <w:sz w:val="28"/>
          <w:szCs w:val="24"/>
          <w:lang w:eastAsia="ar-SA"/>
        </w:rPr>
      </w:pPr>
    </w:p>
    <w:p w:rsidR="0055739E" w:rsidRPr="0055739E" w:rsidRDefault="0055739E" w:rsidP="0055739E">
      <w:pPr>
        <w:widowControl w:val="0"/>
        <w:suppressAutoHyphens/>
        <w:spacing w:after="0" w:line="240" w:lineRule="auto"/>
        <w:rPr>
          <w:rFonts w:ascii="Times New Roman" w:eastAsia="Times New Roman" w:hAnsi="Times New Roman" w:cs="Times New Roman"/>
          <w:b/>
          <w:sz w:val="28"/>
          <w:szCs w:val="24"/>
          <w:lang w:eastAsia="ar-SA"/>
        </w:rPr>
      </w:pPr>
    </w:p>
    <w:p w:rsidR="0055739E" w:rsidRPr="0055739E" w:rsidRDefault="0055739E" w:rsidP="0055739E">
      <w:pPr>
        <w:widowControl w:val="0"/>
        <w:suppressAutoHyphens/>
        <w:spacing w:after="0" w:line="240" w:lineRule="auto"/>
        <w:jc w:val="center"/>
        <w:rPr>
          <w:rFonts w:ascii="Times New Roman" w:eastAsia="Times New Roman" w:hAnsi="Times New Roman" w:cs="Times New Roman"/>
          <w:b/>
          <w:sz w:val="28"/>
          <w:szCs w:val="24"/>
          <w:lang w:eastAsia="ar-SA"/>
        </w:rPr>
      </w:pPr>
    </w:p>
    <w:p w:rsidR="0055739E" w:rsidRDefault="0055739E" w:rsidP="0055739E">
      <w:pPr>
        <w:widowControl w:val="0"/>
        <w:suppressAutoHyphens/>
        <w:spacing w:after="0" w:line="240" w:lineRule="auto"/>
        <w:jc w:val="center"/>
        <w:rPr>
          <w:rFonts w:ascii="Times New Roman" w:eastAsia="Times New Roman" w:hAnsi="Times New Roman" w:cs="Times New Roman"/>
          <w:b/>
          <w:sz w:val="28"/>
          <w:szCs w:val="24"/>
          <w:lang w:eastAsia="ar-SA"/>
        </w:rPr>
      </w:pPr>
    </w:p>
    <w:p w:rsidR="00F042F9" w:rsidRDefault="00F042F9" w:rsidP="0055739E">
      <w:pPr>
        <w:widowControl w:val="0"/>
        <w:suppressAutoHyphens/>
        <w:spacing w:after="0" w:line="240" w:lineRule="auto"/>
        <w:jc w:val="center"/>
        <w:rPr>
          <w:rFonts w:ascii="Times New Roman" w:eastAsia="Times New Roman" w:hAnsi="Times New Roman" w:cs="Times New Roman"/>
          <w:b/>
          <w:sz w:val="28"/>
          <w:szCs w:val="24"/>
          <w:lang w:eastAsia="ar-SA"/>
        </w:rPr>
      </w:pPr>
    </w:p>
    <w:p w:rsidR="00F042F9" w:rsidRPr="0055739E" w:rsidRDefault="00F042F9" w:rsidP="0055739E">
      <w:pPr>
        <w:widowControl w:val="0"/>
        <w:suppressAutoHyphens/>
        <w:spacing w:after="0" w:line="240" w:lineRule="auto"/>
        <w:jc w:val="center"/>
        <w:rPr>
          <w:rFonts w:ascii="Times New Roman" w:eastAsia="Times New Roman" w:hAnsi="Times New Roman" w:cs="Times New Roman"/>
          <w:b/>
          <w:sz w:val="28"/>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b/>
          <w:caps/>
          <w:sz w:val="28"/>
          <w:szCs w:val="28"/>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r w:rsidRPr="0055739E">
        <w:rPr>
          <w:rFonts w:ascii="Times New Roman" w:eastAsia="Times New Roman" w:hAnsi="Times New Roman" w:cs="Times New Roman"/>
          <w:b/>
          <w:caps/>
          <w:sz w:val="28"/>
          <w:szCs w:val="28"/>
          <w:lang w:eastAsia="ar-SA"/>
        </w:rPr>
        <w:t xml:space="preserve">  </w:t>
      </w:r>
      <w:r w:rsidR="00191E0D">
        <w:rPr>
          <w:rFonts w:ascii="Times New Roman" w:eastAsia="Times New Roman" w:hAnsi="Times New Roman" w:cs="Times New Roman"/>
          <w:b/>
          <w:caps/>
          <w:sz w:val="28"/>
          <w:szCs w:val="28"/>
          <w:lang w:eastAsia="ar-SA"/>
        </w:rPr>
        <w:t xml:space="preserve">РаБОЧАЯ </w:t>
      </w:r>
      <w:r w:rsidRPr="0055739E">
        <w:rPr>
          <w:rFonts w:ascii="Times New Roman" w:eastAsia="Times New Roman" w:hAnsi="Times New Roman" w:cs="Times New Roman"/>
          <w:b/>
          <w:caps/>
          <w:sz w:val="28"/>
          <w:szCs w:val="28"/>
          <w:lang w:eastAsia="ar-SA"/>
        </w:rPr>
        <w:t>ПРОГРАММа УЧЕБНОЙ ДИСЦИПЛИНЫ</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i/>
          <w:sz w:val="20"/>
          <w:szCs w:val="20"/>
          <w:lang w:eastAsia="ar-SA"/>
        </w:rPr>
      </w:pPr>
    </w:p>
    <w:p w:rsidR="003E1A80" w:rsidRPr="0055739E" w:rsidRDefault="003E1A80" w:rsidP="003E1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ОП.12</w:t>
      </w:r>
    </w:p>
    <w:p w:rsidR="0055739E" w:rsidRPr="005374EA"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ТЕОРИЯ И МЕТОДИКА ОБУЧЕНИЯ АЛТАЙСКОМУ ЯЗЫКУ И ЛИТЕРАТУРЕ</w:t>
      </w:r>
      <w:r w:rsidR="0055739E" w:rsidRPr="005374EA">
        <w:rPr>
          <w:rFonts w:ascii="Times New Roman" w:eastAsia="Times New Roman" w:hAnsi="Times New Roman" w:cs="Times New Roman"/>
          <w:b/>
          <w:sz w:val="32"/>
          <w:szCs w:val="32"/>
          <w:lang w:eastAsia="ar-SA"/>
        </w:rPr>
        <w:t xml:space="preserve"> </w:t>
      </w:r>
      <w:r>
        <w:rPr>
          <w:rFonts w:ascii="Times New Roman" w:eastAsia="Times New Roman" w:hAnsi="Times New Roman" w:cs="Times New Roman"/>
          <w:b/>
          <w:sz w:val="32"/>
          <w:szCs w:val="32"/>
          <w:lang w:eastAsia="ar-SA"/>
        </w:rPr>
        <w:t>В</w:t>
      </w:r>
      <w:r w:rsidR="00F042F9" w:rsidRPr="005374EA">
        <w:rPr>
          <w:rFonts w:ascii="Times New Roman" w:eastAsia="Times New Roman" w:hAnsi="Times New Roman" w:cs="Times New Roman"/>
          <w:b/>
          <w:sz w:val="32"/>
          <w:szCs w:val="32"/>
          <w:lang w:eastAsia="ar-SA"/>
        </w:rPr>
        <w:t xml:space="preserve"> ДОУ </w:t>
      </w:r>
      <w:r>
        <w:rPr>
          <w:rFonts w:ascii="Times New Roman" w:eastAsia="Times New Roman" w:hAnsi="Times New Roman" w:cs="Times New Roman"/>
          <w:b/>
          <w:sz w:val="32"/>
          <w:szCs w:val="32"/>
          <w:lang w:eastAsia="ar-SA"/>
        </w:rPr>
        <w:t>С ПРАКТИКУМОМ</w:t>
      </w:r>
      <w:r w:rsidR="0055739E" w:rsidRPr="005374EA">
        <w:rPr>
          <w:rFonts w:ascii="Times New Roman" w:eastAsia="Times New Roman" w:hAnsi="Times New Roman" w:cs="Times New Roman"/>
          <w:b/>
          <w:sz w:val="32"/>
          <w:szCs w:val="32"/>
          <w:lang w:eastAsia="ar-SA"/>
        </w:rPr>
        <w:t xml:space="preserve"> </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caps/>
          <w:sz w:val="28"/>
          <w:szCs w:val="28"/>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caps/>
          <w:sz w:val="28"/>
          <w:szCs w:val="28"/>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191E0D" w:rsidRDefault="00191E0D"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191E0D" w:rsidRDefault="00191E0D"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191E0D" w:rsidRDefault="00191E0D"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1E37D2" w:rsidRPr="0055739E" w:rsidRDefault="001E37D2"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sz w:val="24"/>
          <w:szCs w:val="24"/>
          <w:lang w:eastAsia="ar-SA"/>
        </w:rPr>
      </w:pPr>
    </w:p>
    <w:p w:rsidR="00F042F9" w:rsidRDefault="00F042F9"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p>
    <w:p w:rsidR="00191E0D" w:rsidRPr="00191E0D" w:rsidRDefault="00191E0D" w:rsidP="00191E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kern w:val="1"/>
          <w:sz w:val="28"/>
          <w:szCs w:val="28"/>
          <w:lang w:eastAsia="ar-SA"/>
        </w:rPr>
      </w:pPr>
      <w:r>
        <w:rPr>
          <w:rFonts w:ascii="Times New Roman" w:eastAsia="Times New Roman" w:hAnsi="Times New Roman" w:cs="Times New Roman"/>
          <w:sz w:val="28"/>
          <w:szCs w:val="28"/>
          <w:lang w:eastAsia="ar-SA"/>
        </w:rPr>
        <w:lastRenderedPageBreak/>
        <w:t>Рабочая п</w:t>
      </w:r>
      <w:r w:rsidR="0055739E" w:rsidRPr="0055739E">
        <w:rPr>
          <w:rFonts w:ascii="Times New Roman" w:eastAsia="Times New Roman" w:hAnsi="Times New Roman" w:cs="Times New Roman"/>
          <w:sz w:val="28"/>
          <w:szCs w:val="28"/>
          <w:lang w:eastAsia="ar-SA"/>
        </w:rPr>
        <w:t xml:space="preserve">рограмма разработана на основе Федерального государственного образовательного стандарта (далее ФГОС)  по специальности среднего профессионального образования </w:t>
      </w:r>
      <w:r>
        <w:rPr>
          <w:rFonts w:ascii="Times New Roman" w:eastAsia="Times New Roman" w:hAnsi="Times New Roman" w:cs="Times New Roman"/>
          <w:kern w:val="28"/>
          <w:sz w:val="28"/>
          <w:szCs w:val="28"/>
          <w:lang w:eastAsia="ru-RU"/>
        </w:rPr>
        <w:t>(далее - СПО)</w:t>
      </w:r>
      <w:r w:rsidR="0055739E" w:rsidRPr="0055739E">
        <w:rPr>
          <w:rFonts w:ascii="Times New Roman" w:eastAsia="Times New Roman" w:hAnsi="Times New Roman" w:cs="Times New Roman"/>
          <w:sz w:val="28"/>
          <w:szCs w:val="28"/>
          <w:lang w:eastAsia="ar-SA"/>
        </w:rPr>
        <w:t xml:space="preserve"> 44.02.01. Дошкольное образование (уровень</w:t>
      </w:r>
      <w:r w:rsidR="0055739E" w:rsidRPr="0055739E">
        <w:rPr>
          <w:rFonts w:ascii="Times New Roman" w:eastAsia="Times New Roman" w:hAnsi="Times New Roman" w:cs="Times New Roman"/>
          <w:b/>
          <w:sz w:val="28"/>
          <w:szCs w:val="28"/>
          <w:lang w:eastAsia="ar-SA"/>
        </w:rPr>
        <w:t xml:space="preserve"> </w:t>
      </w:r>
      <w:r w:rsidR="0055739E" w:rsidRPr="0055739E">
        <w:rPr>
          <w:rFonts w:ascii="Times New Roman" w:eastAsia="Times New Roman" w:hAnsi="Times New Roman" w:cs="Times New Roman"/>
          <w:sz w:val="28"/>
          <w:szCs w:val="28"/>
          <w:lang w:eastAsia="ar-SA"/>
        </w:rPr>
        <w:t>подготовки углубленный),</w:t>
      </w:r>
      <w:r w:rsidR="0055739E" w:rsidRPr="0055739E">
        <w:rPr>
          <w:rFonts w:ascii="Times New Roman" w:eastAsia="Times New Roman" w:hAnsi="Times New Roman" w:cs="Times New Roman"/>
          <w:b/>
          <w:sz w:val="28"/>
          <w:szCs w:val="28"/>
          <w:lang w:eastAsia="ar-SA"/>
        </w:rPr>
        <w:t xml:space="preserve"> </w:t>
      </w:r>
      <w:r w:rsidRPr="00191E0D">
        <w:rPr>
          <w:rFonts w:ascii="Times New Roman" w:eastAsia="Times New Roman" w:hAnsi="Times New Roman" w:cs="Times New Roman"/>
          <w:kern w:val="1"/>
          <w:sz w:val="28"/>
          <w:szCs w:val="28"/>
          <w:lang w:eastAsia="ar-SA"/>
        </w:rPr>
        <w:t>укрупненной группы направлений подготовки и специальностей 44.00.00 Образование и педагогические науки.</w:t>
      </w:r>
    </w:p>
    <w:p w:rsidR="0055739E" w:rsidRPr="0055739E" w:rsidRDefault="0055739E" w:rsidP="00191E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szCs w:val="28"/>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kern w:val="1"/>
          <w:sz w:val="28"/>
          <w:szCs w:val="28"/>
          <w:lang w:eastAsia="ar-SA"/>
        </w:rPr>
      </w:pPr>
      <w:r w:rsidRPr="0055739E">
        <w:rPr>
          <w:rFonts w:ascii="Times New Roman" w:eastAsia="Times New Roman" w:hAnsi="Times New Roman" w:cs="Times New Roman"/>
          <w:sz w:val="28"/>
          <w:szCs w:val="28"/>
          <w:lang w:eastAsia="ar-SA"/>
        </w:rPr>
        <w:t>Организация-разработчик</w:t>
      </w:r>
      <w:r w:rsidRPr="0055739E">
        <w:rPr>
          <w:rFonts w:ascii="Times New Roman" w:eastAsia="Times New Roman" w:hAnsi="Times New Roman" w:cs="Times New Roman"/>
          <w:kern w:val="1"/>
          <w:sz w:val="28"/>
          <w:szCs w:val="28"/>
          <w:lang w:eastAsia="ar-SA"/>
        </w:rPr>
        <w:t xml:space="preserve">: Бюджетное профессиональное  образовательное учреждение Республики Алтай «Горно-Алтайский педагогический колледж» </w:t>
      </w: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sz w:val="24"/>
          <w:szCs w:val="24"/>
          <w:lang w:eastAsia="ar-SA"/>
        </w:rPr>
      </w:pP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sidRPr="0055739E">
        <w:rPr>
          <w:rFonts w:ascii="Times New Roman" w:eastAsia="Times New Roman" w:hAnsi="Times New Roman" w:cs="Times New Roman"/>
          <w:sz w:val="28"/>
          <w:szCs w:val="28"/>
          <w:lang w:eastAsia="ar-SA"/>
        </w:rPr>
        <w:t>Разработчик:</w:t>
      </w:r>
    </w:p>
    <w:p w:rsidR="0055739E" w:rsidRPr="0055739E" w:rsidRDefault="004645D1"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roofErr w:type="spellStart"/>
      <w:r>
        <w:rPr>
          <w:rFonts w:ascii="Times New Roman" w:eastAsia="Times New Roman" w:hAnsi="Times New Roman" w:cs="Times New Roman"/>
          <w:sz w:val="28"/>
          <w:szCs w:val="28"/>
          <w:lang w:eastAsia="ar-SA"/>
        </w:rPr>
        <w:t>Сулатаева</w:t>
      </w:r>
      <w:proofErr w:type="spellEnd"/>
      <w:r>
        <w:rPr>
          <w:rFonts w:ascii="Times New Roman" w:eastAsia="Times New Roman" w:hAnsi="Times New Roman" w:cs="Times New Roman"/>
          <w:sz w:val="28"/>
          <w:szCs w:val="28"/>
          <w:lang w:eastAsia="ar-SA"/>
        </w:rPr>
        <w:t xml:space="preserve"> Алтынай Николаевна</w:t>
      </w:r>
      <w:r w:rsidR="00191E0D">
        <w:rPr>
          <w:rFonts w:ascii="Times New Roman" w:eastAsia="Times New Roman" w:hAnsi="Times New Roman" w:cs="Times New Roman"/>
          <w:sz w:val="28"/>
          <w:szCs w:val="28"/>
          <w:lang w:eastAsia="ar-SA"/>
        </w:rPr>
        <w:t xml:space="preserve">, </w:t>
      </w:r>
      <w:r w:rsidR="0055739E" w:rsidRPr="0055739E">
        <w:rPr>
          <w:rFonts w:ascii="Times New Roman" w:eastAsia="Times New Roman" w:hAnsi="Times New Roman" w:cs="Times New Roman"/>
          <w:sz w:val="28"/>
          <w:szCs w:val="28"/>
          <w:lang w:eastAsia="ar-SA"/>
        </w:rPr>
        <w:t>преподавате</w:t>
      </w:r>
      <w:r>
        <w:rPr>
          <w:rFonts w:ascii="Times New Roman" w:eastAsia="Times New Roman" w:hAnsi="Times New Roman" w:cs="Times New Roman"/>
          <w:sz w:val="28"/>
          <w:szCs w:val="28"/>
          <w:lang w:eastAsia="ar-SA"/>
        </w:rPr>
        <w:t>ль алтайского языка и алтайской литературы</w:t>
      </w:r>
      <w:r w:rsidR="00F042F9">
        <w:rPr>
          <w:rFonts w:ascii="Times New Roman" w:eastAsia="Times New Roman" w:hAnsi="Times New Roman" w:cs="Times New Roman"/>
          <w:sz w:val="28"/>
          <w:szCs w:val="28"/>
          <w:lang w:eastAsia="ar-SA"/>
        </w:rPr>
        <w:t>.</w:t>
      </w: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sidRPr="0055739E">
        <w:rPr>
          <w:rFonts w:ascii="Times New Roman" w:eastAsia="Times New Roman" w:hAnsi="Times New Roman" w:cs="Times New Roman"/>
          <w:sz w:val="28"/>
          <w:szCs w:val="28"/>
          <w:lang w:eastAsia="ar-SA"/>
        </w:rPr>
        <w:t xml:space="preserve"> </w:t>
      </w:r>
    </w:p>
    <w:p w:rsidR="0055739E" w:rsidRPr="0055739E" w:rsidRDefault="0055739E" w:rsidP="005573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vertAlign w:val="superscript"/>
          <w:lang w:eastAsia="ar-SA"/>
        </w:rPr>
      </w:pPr>
    </w:p>
    <w:p w:rsidR="0055739E" w:rsidRPr="0055739E" w:rsidRDefault="0055739E" w:rsidP="0055739E">
      <w:pPr>
        <w:widowControl w:val="0"/>
        <w:tabs>
          <w:tab w:val="left" w:pos="6420"/>
        </w:tabs>
        <w:suppressAutoHyphens/>
        <w:spacing w:after="0" w:line="240" w:lineRule="auto"/>
        <w:rPr>
          <w:rFonts w:ascii="Times New Roman" w:eastAsia="Times New Roman" w:hAnsi="Times New Roman" w:cs="Times New Roman"/>
          <w:sz w:val="28"/>
          <w:szCs w:val="28"/>
          <w:lang w:eastAsia="ar-SA"/>
        </w:rPr>
      </w:pPr>
    </w:p>
    <w:p w:rsidR="0055739E" w:rsidRPr="0055739E" w:rsidRDefault="0055739E" w:rsidP="0055739E">
      <w:pPr>
        <w:widowControl w:val="0"/>
        <w:tabs>
          <w:tab w:val="left" w:pos="0"/>
        </w:tabs>
        <w:suppressAutoHyphens/>
        <w:spacing w:after="0" w:line="240" w:lineRule="auto"/>
        <w:ind w:firstLine="1440"/>
        <w:rPr>
          <w:rFonts w:ascii="Times New Roman" w:eastAsia="Times New Roman" w:hAnsi="Times New Roman" w:cs="Times New Roman"/>
          <w:i/>
          <w:sz w:val="28"/>
          <w:szCs w:val="28"/>
          <w:vertAlign w:val="superscript"/>
          <w:lang w:eastAsia="ar-SA"/>
        </w:rPr>
      </w:pPr>
    </w:p>
    <w:p w:rsidR="0055739E" w:rsidRPr="0055739E" w:rsidRDefault="0055739E" w:rsidP="0055739E">
      <w:pPr>
        <w:widowControl w:val="0"/>
        <w:tabs>
          <w:tab w:val="left" w:pos="0"/>
        </w:tabs>
        <w:suppressAutoHyphens/>
        <w:spacing w:after="0" w:line="240" w:lineRule="auto"/>
        <w:ind w:firstLine="1440"/>
        <w:rPr>
          <w:rFonts w:ascii="Times New Roman" w:eastAsia="Times New Roman" w:hAnsi="Times New Roman" w:cs="Times New Roman"/>
          <w:i/>
          <w:caps/>
          <w:sz w:val="28"/>
          <w:szCs w:val="28"/>
          <w:lang w:eastAsia="ar-SA"/>
        </w:rPr>
      </w:pPr>
    </w:p>
    <w:p w:rsidR="0055739E" w:rsidRPr="0055739E" w:rsidRDefault="0055739E" w:rsidP="0055739E">
      <w:pPr>
        <w:widowControl w:val="0"/>
        <w:tabs>
          <w:tab w:val="left" w:pos="0"/>
        </w:tabs>
        <w:suppressAutoHyphens/>
        <w:spacing w:after="0" w:line="240" w:lineRule="auto"/>
        <w:ind w:firstLine="1440"/>
        <w:rPr>
          <w:rFonts w:ascii="Times New Roman" w:eastAsia="Times New Roman" w:hAnsi="Times New Roman" w:cs="Times New Roman"/>
          <w:i/>
          <w:caps/>
          <w:sz w:val="28"/>
          <w:szCs w:val="28"/>
          <w:lang w:eastAsia="ar-SA"/>
        </w:rPr>
      </w:pPr>
    </w:p>
    <w:p w:rsidR="0055739E" w:rsidRPr="0055739E" w:rsidRDefault="0055739E" w:rsidP="0055739E">
      <w:pPr>
        <w:widowControl w:val="0"/>
        <w:tabs>
          <w:tab w:val="left" w:pos="0"/>
        </w:tabs>
        <w:suppressAutoHyphens/>
        <w:spacing w:after="0" w:line="240" w:lineRule="auto"/>
        <w:ind w:firstLine="1440"/>
        <w:rPr>
          <w:rFonts w:ascii="Times New Roman" w:eastAsia="Times New Roman" w:hAnsi="Times New Roman" w:cs="Times New Roman"/>
          <w:i/>
          <w:caps/>
          <w:sz w:val="28"/>
          <w:szCs w:val="28"/>
          <w:lang w:eastAsia="ar-SA"/>
        </w:rPr>
      </w:pPr>
    </w:p>
    <w:p w:rsidR="0055739E" w:rsidRPr="0055739E" w:rsidRDefault="0055739E" w:rsidP="0055739E">
      <w:pPr>
        <w:widowControl w:val="0"/>
        <w:tabs>
          <w:tab w:val="left" w:pos="0"/>
        </w:tabs>
        <w:suppressAutoHyphens/>
        <w:spacing w:after="0" w:line="240" w:lineRule="auto"/>
        <w:ind w:firstLine="1440"/>
        <w:rPr>
          <w:rFonts w:ascii="Times New Roman" w:eastAsia="Times New Roman" w:hAnsi="Times New Roman" w:cs="Times New Roman"/>
          <w:i/>
          <w:caps/>
          <w:sz w:val="28"/>
          <w:szCs w:val="28"/>
          <w:lang w:eastAsia="ar-SA"/>
        </w:rPr>
      </w:pPr>
    </w:p>
    <w:p w:rsidR="0055739E" w:rsidRPr="0055739E" w:rsidRDefault="0055739E" w:rsidP="0055739E">
      <w:pPr>
        <w:widowControl w:val="0"/>
        <w:tabs>
          <w:tab w:val="left" w:pos="0"/>
        </w:tabs>
        <w:suppressAutoHyphens/>
        <w:spacing w:after="0" w:line="240" w:lineRule="auto"/>
        <w:rPr>
          <w:rFonts w:ascii="Times New Roman" w:eastAsia="Times New Roman" w:hAnsi="Times New Roman" w:cs="Times New Roman"/>
          <w:i/>
          <w:caps/>
          <w:sz w:val="28"/>
          <w:szCs w:val="28"/>
          <w:lang w:eastAsia="ar-SA"/>
        </w:rPr>
      </w:pPr>
    </w:p>
    <w:p w:rsidR="0055739E" w:rsidRPr="0055739E" w:rsidRDefault="0055739E" w:rsidP="0055739E">
      <w:pPr>
        <w:keepNext/>
        <w:pageBreakBefore/>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ascii="Times New Roman" w:eastAsia="Times New Roman" w:hAnsi="Times New Roman" w:cs="Times New Roman"/>
          <w:b/>
          <w:sz w:val="28"/>
          <w:szCs w:val="28"/>
          <w:lang w:eastAsia="ar-SA"/>
        </w:rPr>
      </w:pPr>
      <w:r w:rsidRPr="0055739E">
        <w:rPr>
          <w:rFonts w:ascii="Times New Roman" w:eastAsia="Times New Roman" w:hAnsi="Times New Roman" w:cs="Times New Roman"/>
          <w:b/>
          <w:sz w:val="28"/>
          <w:szCs w:val="28"/>
          <w:lang w:eastAsia="ar-SA"/>
        </w:rPr>
        <w:lastRenderedPageBreak/>
        <w:t>СОДЕРЖАНИЕ</w:t>
      </w:r>
    </w:p>
    <w:p w:rsidR="0055739E" w:rsidRPr="0055739E" w:rsidRDefault="0055739E" w:rsidP="0055739E">
      <w:pPr>
        <w:suppressAutoHyphens/>
        <w:spacing w:after="0" w:line="240" w:lineRule="auto"/>
        <w:rPr>
          <w:rFonts w:ascii="Times New Roman" w:eastAsia="Times New Roman" w:hAnsi="Times New Roman" w:cs="Times New Roman"/>
          <w:sz w:val="24"/>
          <w:szCs w:val="24"/>
          <w:lang w:eastAsia="ar-SA"/>
        </w:rPr>
      </w:pP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7668"/>
        <w:gridCol w:w="1903"/>
      </w:tblGrid>
      <w:tr w:rsidR="0055739E" w:rsidRPr="0055739E" w:rsidTr="000D0419">
        <w:tc>
          <w:tcPr>
            <w:tcW w:w="7668" w:type="dxa"/>
            <w:shd w:val="clear" w:color="auto" w:fill="auto"/>
          </w:tcPr>
          <w:p w:rsidR="0055739E" w:rsidRPr="0055739E" w:rsidRDefault="0055739E" w:rsidP="0055739E">
            <w:pPr>
              <w:keepNext/>
              <w:tabs>
                <w:tab w:val="num" w:pos="0"/>
              </w:tabs>
              <w:suppressAutoHyphens/>
              <w:autoSpaceDE w:val="0"/>
              <w:snapToGrid w:val="0"/>
              <w:spacing w:after="0" w:line="240" w:lineRule="auto"/>
              <w:ind w:left="284"/>
              <w:jc w:val="both"/>
              <w:outlineLvl w:val="0"/>
              <w:rPr>
                <w:rFonts w:ascii="Times New Roman" w:eastAsia="Times New Roman" w:hAnsi="Times New Roman" w:cs="Times New Roman"/>
                <w:b/>
                <w:caps/>
                <w:sz w:val="24"/>
                <w:szCs w:val="24"/>
                <w:lang w:eastAsia="ar-SA"/>
              </w:rPr>
            </w:pPr>
          </w:p>
        </w:tc>
        <w:tc>
          <w:tcPr>
            <w:tcW w:w="1903" w:type="dxa"/>
            <w:shd w:val="clear" w:color="auto" w:fill="auto"/>
          </w:tcPr>
          <w:p w:rsidR="0055739E" w:rsidRPr="0055739E" w:rsidRDefault="0055739E" w:rsidP="0055739E">
            <w:pPr>
              <w:suppressAutoHyphens/>
              <w:snapToGrid w:val="0"/>
              <w:spacing w:after="0" w:line="240" w:lineRule="auto"/>
              <w:rPr>
                <w:rFonts w:ascii="Times New Roman" w:eastAsia="Times New Roman" w:hAnsi="Times New Roman" w:cs="Times New Roman"/>
                <w:b/>
                <w:bCs/>
                <w:sz w:val="24"/>
                <w:szCs w:val="24"/>
                <w:lang w:eastAsia="ar-SA"/>
              </w:rPr>
            </w:pPr>
          </w:p>
        </w:tc>
      </w:tr>
      <w:tr w:rsidR="0055739E" w:rsidRPr="0055739E" w:rsidTr="000D0419">
        <w:tc>
          <w:tcPr>
            <w:tcW w:w="7668" w:type="dxa"/>
            <w:shd w:val="clear" w:color="auto" w:fill="auto"/>
          </w:tcPr>
          <w:p w:rsidR="0055739E" w:rsidRPr="001E37D2" w:rsidRDefault="00F042F9" w:rsidP="00191E0D">
            <w:pPr>
              <w:pStyle w:val="a7"/>
              <w:numPr>
                <w:ilvl w:val="0"/>
                <w:numId w:val="5"/>
              </w:numPr>
              <w:suppressAutoHyphens/>
              <w:snapToGrid w:val="0"/>
              <w:spacing w:after="0" w:line="240" w:lineRule="auto"/>
              <w:rPr>
                <w:rFonts w:ascii="Times New Roman" w:eastAsia="Times New Roman" w:hAnsi="Times New Roman" w:cs="Times New Roman"/>
                <w:caps/>
                <w:sz w:val="28"/>
                <w:szCs w:val="28"/>
                <w:lang w:eastAsia="ar-SA"/>
              </w:rPr>
            </w:pPr>
            <w:r w:rsidRPr="001E37D2">
              <w:rPr>
                <w:rFonts w:ascii="Times New Roman" w:eastAsia="Times New Roman" w:hAnsi="Times New Roman" w:cs="Times New Roman"/>
                <w:caps/>
                <w:sz w:val="28"/>
                <w:szCs w:val="28"/>
                <w:lang w:eastAsia="ar-SA"/>
              </w:rPr>
              <w:t xml:space="preserve"> </w:t>
            </w:r>
            <w:r w:rsidR="00191E0D" w:rsidRPr="001E37D2">
              <w:rPr>
                <w:rFonts w:ascii="Times New Roman" w:eastAsia="Times New Roman" w:hAnsi="Times New Roman" w:cs="Times New Roman"/>
                <w:caps/>
                <w:sz w:val="28"/>
                <w:szCs w:val="28"/>
                <w:lang w:eastAsia="ar-SA"/>
              </w:rPr>
              <w:t>паспорт  рабочей программы учебной дисциплины</w:t>
            </w:r>
          </w:p>
          <w:p w:rsidR="0055739E" w:rsidRPr="001E37D2" w:rsidRDefault="0055739E" w:rsidP="0055739E">
            <w:pPr>
              <w:suppressAutoHyphens/>
              <w:spacing w:after="0" w:line="240" w:lineRule="auto"/>
              <w:rPr>
                <w:rFonts w:ascii="Times New Roman" w:eastAsia="Times New Roman" w:hAnsi="Times New Roman" w:cs="Times New Roman"/>
                <w:caps/>
                <w:sz w:val="28"/>
                <w:szCs w:val="28"/>
                <w:lang w:eastAsia="ar-SA"/>
              </w:rPr>
            </w:pPr>
            <w:r w:rsidRPr="001E37D2">
              <w:rPr>
                <w:rFonts w:ascii="Times New Roman" w:eastAsia="Times New Roman" w:hAnsi="Times New Roman" w:cs="Times New Roman"/>
                <w:caps/>
                <w:sz w:val="28"/>
                <w:szCs w:val="28"/>
                <w:lang w:eastAsia="ar-SA"/>
              </w:rPr>
              <w:t xml:space="preserve">   </w:t>
            </w:r>
          </w:p>
        </w:tc>
        <w:tc>
          <w:tcPr>
            <w:tcW w:w="1903" w:type="dxa"/>
            <w:shd w:val="clear" w:color="auto" w:fill="auto"/>
          </w:tcPr>
          <w:p w:rsidR="0055739E" w:rsidRPr="0055739E" w:rsidRDefault="0055739E" w:rsidP="0055739E">
            <w:pPr>
              <w:suppressAutoHyphens/>
              <w:snapToGrid w:val="0"/>
              <w:spacing w:after="0" w:line="240" w:lineRule="auto"/>
              <w:jc w:val="center"/>
              <w:rPr>
                <w:rFonts w:ascii="Times New Roman" w:eastAsia="Times New Roman" w:hAnsi="Times New Roman" w:cs="Times New Roman"/>
                <w:sz w:val="28"/>
                <w:szCs w:val="28"/>
                <w:lang w:eastAsia="ar-SA"/>
              </w:rPr>
            </w:pPr>
            <w:r w:rsidRPr="0055739E">
              <w:rPr>
                <w:rFonts w:ascii="Times New Roman" w:eastAsia="Times New Roman" w:hAnsi="Times New Roman" w:cs="Times New Roman"/>
                <w:sz w:val="28"/>
                <w:szCs w:val="28"/>
                <w:lang w:eastAsia="ar-SA"/>
              </w:rPr>
              <w:t>4</w:t>
            </w:r>
          </w:p>
        </w:tc>
      </w:tr>
      <w:tr w:rsidR="0055739E" w:rsidRPr="0055739E" w:rsidTr="000D0419">
        <w:tc>
          <w:tcPr>
            <w:tcW w:w="7668" w:type="dxa"/>
            <w:shd w:val="clear" w:color="auto" w:fill="auto"/>
          </w:tcPr>
          <w:p w:rsidR="0055739E" w:rsidRPr="001E37D2" w:rsidRDefault="0055739E" w:rsidP="001E37D2">
            <w:pPr>
              <w:tabs>
                <w:tab w:val="num" w:pos="0"/>
              </w:tabs>
              <w:suppressAutoHyphens/>
              <w:autoSpaceDE w:val="0"/>
              <w:spacing w:line="240" w:lineRule="auto"/>
              <w:jc w:val="both"/>
              <w:rPr>
                <w:rFonts w:ascii="Times New Roman" w:eastAsia="Times New Roman" w:hAnsi="Times New Roman" w:cs="Times New Roman"/>
                <w:bCs/>
                <w:caps/>
                <w:lang w:eastAsia="ar-SA"/>
              </w:rPr>
            </w:pPr>
            <w:r w:rsidRPr="001E37D2">
              <w:rPr>
                <w:rFonts w:ascii="Times New Roman" w:eastAsia="Times New Roman" w:hAnsi="Times New Roman" w:cs="Times New Roman"/>
                <w:caps/>
                <w:sz w:val="28"/>
                <w:szCs w:val="28"/>
                <w:lang w:eastAsia="ar-SA"/>
              </w:rPr>
              <w:t xml:space="preserve">2. </w:t>
            </w:r>
            <w:r w:rsidR="00191E0D" w:rsidRPr="001E37D2">
              <w:rPr>
                <w:rFonts w:ascii="Times New Roman" w:eastAsia="Times New Roman" w:hAnsi="Times New Roman" w:cs="Times New Roman"/>
                <w:caps/>
                <w:sz w:val="28"/>
                <w:szCs w:val="28"/>
                <w:lang w:eastAsia="ar-SA"/>
              </w:rPr>
              <w:t>СТРУКТУРА и содержание рабочей программы учебной дисциплины</w:t>
            </w:r>
          </w:p>
          <w:p w:rsidR="0055739E" w:rsidRPr="001E37D2" w:rsidRDefault="0055739E" w:rsidP="0055739E">
            <w:pPr>
              <w:suppressAutoHyphens/>
              <w:spacing w:after="0" w:line="240" w:lineRule="auto"/>
              <w:rPr>
                <w:rFonts w:ascii="Times New Roman" w:eastAsia="Times New Roman" w:hAnsi="Times New Roman" w:cs="Times New Roman"/>
                <w:sz w:val="28"/>
                <w:szCs w:val="28"/>
                <w:lang w:eastAsia="ar-SA"/>
              </w:rPr>
            </w:pPr>
          </w:p>
        </w:tc>
        <w:tc>
          <w:tcPr>
            <w:tcW w:w="1903" w:type="dxa"/>
            <w:shd w:val="clear" w:color="auto" w:fill="auto"/>
          </w:tcPr>
          <w:p w:rsidR="0055739E" w:rsidRPr="0055739E" w:rsidRDefault="0055739E" w:rsidP="0055739E">
            <w:pPr>
              <w:suppressAutoHyphens/>
              <w:snapToGrid w:val="0"/>
              <w:spacing w:after="0" w:line="240" w:lineRule="auto"/>
              <w:jc w:val="center"/>
              <w:rPr>
                <w:rFonts w:ascii="Times New Roman" w:eastAsia="Times New Roman" w:hAnsi="Times New Roman" w:cs="Times New Roman"/>
                <w:sz w:val="28"/>
                <w:szCs w:val="28"/>
                <w:lang w:eastAsia="ar-SA"/>
              </w:rPr>
            </w:pPr>
            <w:r w:rsidRPr="0055739E">
              <w:rPr>
                <w:rFonts w:ascii="Times New Roman" w:eastAsia="Times New Roman" w:hAnsi="Times New Roman" w:cs="Times New Roman"/>
                <w:sz w:val="28"/>
                <w:szCs w:val="28"/>
                <w:lang w:eastAsia="ar-SA"/>
              </w:rPr>
              <w:t>6</w:t>
            </w:r>
          </w:p>
        </w:tc>
      </w:tr>
      <w:tr w:rsidR="0055739E" w:rsidRPr="0055739E" w:rsidTr="000D0419">
        <w:trPr>
          <w:trHeight w:val="670"/>
        </w:trPr>
        <w:tc>
          <w:tcPr>
            <w:tcW w:w="7668" w:type="dxa"/>
            <w:shd w:val="clear" w:color="auto" w:fill="auto"/>
          </w:tcPr>
          <w:p w:rsidR="0055739E" w:rsidRPr="001E37D2" w:rsidRDefault="0055739E" w:rsidP="0055739E">
            <w:pPr>
              <w:keepNext/>
              <w:tabs>
                <w:tab w:val="left" w:pos="0"/>
              </w:tabs>
              <w:suppressAutoHyphens/>
              <w:autoSpaceDE w:val="0"/>
              <w:snapToGrid w:val="0"/>
              <w:spacing w:after="0" w:line="240" w:lineRule="auto"/>
              <w:jc w:val="both"/>
              <w:outlineLvl w:val="0"/>
              <w:rPr>
                <w:rFonts w:ascii="Times New Roman" w:eastAsia="Times New Roman" w:hAnsi="Times New Roman" w:cs="Times New Roman"/>
                <w:caps/>
                <w:sz w:val="28"/>
                <w:szCs w:val="28"/>
                <w:lang w:eastAsia="ar-SA"/>
              </w:rPr>
            </w:pPr>
            <w:r w:rsidRPr="001E37D2">
              <w:rPr>
                <w:rFonts w:ascii="Times New Roman" w:eastAsia="Times New Roman" w:hAnsi="Times New Roman" w:cs="Times New Roman"/>
                <w:caps/>
                <w:sz w:val="28"/>
                <w:szCs w:val="28"/>
                <w:lang w:eastAsia="ar-SA"/>
              </w:rPr>
              <w:t>3.</w:t>
            </w:r>
            <w:r w:rsidR="00191E0D" w:rsidRPr="001E37D2">
              <w:rPr>
                <w:rFonts w:ascii="Times New Roman" w:eastAsia="Times New Roman" w:hAnsi="Times New Roman" w:cs="Times New Roman"/>
                <w:caps/>
                <w:sz w:val="28"/>
                <w:szCs w:val="28"/>
                <w:lang w:eastAsia="ar-SA"/>
              </w:rPr>
              <w:t xml:space="preserve"> </w:t>
            </w:r>
            <w:r w:rsidRPr="001E37D2">
              <w:rPr>
                <w:rFonts w:ascii="Times New Roman" w:eastAsia="Times New Roman" w:hAnsi="Times New Roman" w:cs="Times New Roman"/>
                <w:caps/>
                <w:sz w:val="28"/>
                <w:szCs w:val="28"/>
                <w:lang w:eastAsia="ar-SA"/>
              </w:rPr>
              <w:t xml:space="preserve">Условия реализации </w:t>
            </w:r>
            <w:r w:rsidR="00191E0D" w:rsidRPr="001E37D2">
              <w:rPr>
                <w:rFonts w:ascii="Times New Roman" w:eastAsia="Times New Roman" w:hAnsi="Times New Roman" w:cs="Times New Roman"/>
                <w:caps/>
                <w:sz w:val="28"/>
                <w:szCs w:val="28"/>
                <w:lang w:eastAsia="ar-SA"/>
              </w:rPr>
              <w:t xml:space="preserve">РАБОЧЕЙ ПРОГРАММЫ </w:t>
            </w:r>
            <w:r w:rsidRPr="001E37D2">
              <w:rPr>
                <w:rFonts w:ascii="Times New Roman" w:eastAsia="Times New Roman" w:hAnsi="Times New Roman" w:cs="Times New Roman"/>
                <w:caps/>
                <w:sz w:val="28"/>
                <w:szCs w:val="28"/>
                <w:lang w:eastAsia="ar-SA"/>
              </w:rPr>
              <w:t>учебной  дисциплины</w:t>
            </w:r>
          </w:p>
          <w:p w:rsidR="0055739E" w:rsidRPr="001E37D2" w:rsidRDefault="0055739E" w:rsidP="0055739E">
            <w:pPr>
              <w:keepNext/>
              <w:tabs>
                <w:tab w:val="left" w:pos="0"/>
              </w:tabs>
              <w:suppressAutoHyphens/>
              <w:autoSpaceDE w:val="0"/>
              <w:spacing w:after="0" w:line="240" w:lineRule="auto"/>
              <w:jc w:val="both"/>
              <w:outlineLvl w:val="0"/>
              <w:rPr>
                <w:rFonts w:ascii="Times New Roman" w:eastAsia="Times New Roman" w:hAnsi="Times New Roman" w:cs="Times New Roman"/>
                <w:caps/>
                <w:sz w:val="28"/>
                <w:szCs w:val="28"/>
                <w:lang w:eastAsia="ar-SA"/>
              </w:rPr>
            </w:pPr>
            <w:r w:rsidRPr="001E37D2">
              <w:rPr>
                <w:rFonts w:ascii="Times New Roman" w:eastAsia="Times New Roman" w:hAnsi="Times New Roman" w:cs="Times New Roman"/>
                <w:caps/>
                <w:sz w:val="28"/>
                <w:szCs w:val="28"/>
                <w:lang w:eastAsia="ar-SA"/>
              </w:rPr>
              <w:t xml:space="preserve">                                                                                                             </w:t>
            </w:r>
          </w:p>
        </w:tc>
        <w:tc>
          <w:tcPr>
            <w:tcW w:w="1903" w:type="dxa"/>
            <w:shd w:val="clear" w:color="auto" w:fill="auto"/>
          </w:tcPr>
          <w:p w:rsidR="0055739E" w:rsidRPr="0055739E" w:rsidRDefault="005374EA" w:rsidP="0055739E">
            <w:pPr>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10</w:t>
            </w:r>
          </w:p>
        </w:tc>
      </w:tr>
      <w:tr w:rsidR="0055739E" w:rsidRPr="0055739E" w:rsidTr="000D0419">
        <w:tc>
          <w:tcPr>
            <w:tcW w:w="7668" w:type="dxa"/>
            <w:shd w:val="clear" w:color="auto" w:fill="auto"/>
          </w:tcPr>
          <w:p w:rsidR="0055739E" w:rsidRPr="001E37D2" w:rsidRDefault="00F042F9" w:rsidP="0055739E">
            <w:pPr>
              <w:keepNext/>
              <w:tabs>
                <w:tab w:val="num" w:pos="0"/>
              </w:tabs>
              <w:suppressAutoHyphens/>
              <w:autoSpaceDE w:val="0"/>
              <w:snapToGrid w:val="0"/>
              <w:spacing w:after="0" w:line="240" w:lineRule="auto"/>
              <w:jc w:val="both"/>
              <w:outlineLvl w:val="0"/>
              <w:rPr>
                <w:rFonts w:ascii="Times New Roman" w:eastAsia="Times New Roman" w:hAnsi="Times New Roman" w:cs="Times New Roman"/>
                <w:caps/>
                <w:sz w:val="28"/>
                <w:szCs w:val="28"/>
                <w:lang w:eastAsia="ar-SA"/>
              </w:rPr>
            </w:pPr>
            <w:r w:rsidRPr="001E37D2">
              <w:rPr>
                <w:rFonts w:ascii="Times New Roman" w:eastAsia="Times New Roman" w:hAnsi="Times New Roman" w:cs="Times New Roman"/>
                <w:sz w:val="28"/>
                <w:szCs w:val="28"/>
                <w:lang w:eastAsia="ar-SA"/>
              </w:rPr>
              <w:t xml:space="preserve"> 4.</w:t>
            </w:r>
            <w:r w:rsidR="00191E0D" w:rsidRPr="001E37D2">
              <w:rPr>
                <w:rFonts w:ascii="Times New Roman" w:eastAsia="Times New Roman" w:hAnsi="Times New Roman" w:cs="Times New Roman"/>
                <w:sz w:val="28"/>
                <w:szCs w:val="28"/>
                <w:lang w:eastAsia="ar-SA"/>
              </w:rPr>
              <w:t xml:space="preserve">  </w:t>
            </w:r>
            <w:r w:rsidR="0055739E" w:rsidRPr="001E37D2">
              <w:rPr>
                <w:rFonts w:ascii="Times New Roman" w:eastAsia="Times New Roman" w:hAnsi="Times New Roman" w:cs="Times New Roman"/>
                <w:caps/>
                <w:sz w:val="28"/>
                <w:szCs w:val="28"/>
                <w:lang w:eastAsia="ar-SA"/>
              </w:rPr>
              <w:t>Контроль и оценка результатов освоения    учебной дисциплины</w:t>
            </w:r>
          </w:p>
          <w:p w:rsidR="0055739E" w:rsidRPr="001E37D2" w:rsidRDefault="00191E0D" w:rsidP="0055739E">
            <w:pPr>
              <w:keepNext/>
              <w:tabs>
                <w:tab w:val="num" w:pos="0"/>
              </w:tabs>
              <w:suppressAutoHyphens/>
              <w:autoSpaceDE w:val="0"/>
              <w:spacing w:after="0" w:line="240" w:lineRule="auto"/>
              <w:jc w:val="both"/>
              <w:outlineLvl w:val="0"/>
              <w:rPr>
                <w:rFonts w:ascii="Times New Roman" w:eastAsia="Times New Roman" w:hAnsi="Times New Roman" w:cs="Times New Roman"/>
                <w:caps/>
                <w:sz w:val="28"/>
                <w:szCs w:val="28"/>
                <w:lang w:eastAsia="ar-SA"/>
              </w:rPr>
            </w:pPr>
            <w:r w:rsidRPr="001E37D2">
              <w:rPr>
                <w:rFonts w:ascii="Times New Roman" w:eastAsia="Times New Roman" w:hAnsi="Times New Roman" w:cs="Times New Roman"/>
                <w:caps/>
                <w:sz w:val="28"/>
                <w:szCs w:val="28"/>
                <w:lang w:eastAsia="ar-SA"/>
              </w:rPr>
              <w:t xml:space="preserve"> </w:t>
            </w:r>
          </w:p>
        </w:tc>
        <w:tc>
          <w:tcPr>
            <w:tcW w:w="1903" w:type="dxa"/>
            <w:shd w:val="clear" w:color="auto" w:fill="auto"/>
          </w:tcPr>
          <w:p w:rsidR="0055739E" w:rsidRPr="0055739E" w:rsidRDefault="005374EA" w:rsidP="0055739E">
            <w:pPr>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12</w:t>
            </w:r>
          </w:p>
        </w:tc>
      </w:tr>
    </w:tbl>
    <w:p w:rsidR="0055739E" w:rsidRDefault="0055739E" w:rsidP="00191E0D">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8"/>
          <w:szCs w:val="28"/>
          <w:lang w:eastAsia="ar-SA"/>
        </w:rPr>
      </w:pPr>
      <w:r w:rsidRPr="0055739E">
        <w:rPr>
          <w:rFonts w:ascii="Times New Roman" w:eastAsia="Times New Roman" w:hAnsi="Times New Roman" w:cs="Times New Roman"/>
          <w:b/>
          <w:caps/>
          <w:sz w:val="28"/>
          <w:szCs w:val="28"/>
          <w:lang w:eastAsia="ar-SA"/>
        </w:rPr>
        <w:lastRenderedPageBreak/>
        <w:t xml:space="preserve">1. паспорт </w:t>
      </w:r>
      <w:r w:rsidR="00191E0D">
        <w:rPr>
          <w:rFonts w:ascii="Times New Roman" w:eastAsia="Times New Roman" w:hAnsi="Times New Roman" w:cs="Times New Roman"/>
          <w:b/>
          <w:caps/>
          <w:sz w:val="28"/>
          <w:szCs w:val="28"/>
          <w:lang w:eastAsia="ar-SA"/>
        </w:rPr>
        <w:t>РАБОЧЕЙ</w:t>
      </w:r>
      <w:r w:rsidR="00191E0D" w:rsidRPr="00191E0D">
        <w:rPr>
          <w:rFonts w:ascii="Times New Roman" w:eastAsia="Times New Roman" w:hAnsi="Times New Roman" w:cs="Times New Roman"/>
          <w:b/>
          <w:caps/>
          <w:sz w:val="28"/>
          <w:szCs w:val="28"/>
          <w:lang w:eastAsia="ar-SA"/>
        </w:rPr>
        <w:t xml:space="preserve"> </w:t>
      </w:r>
      <w:r w:rsidR="00191E0D" w:rsidRPr="0055739E">
        <w:rPr>
          <w:rFonts w:ascii="Times New Roman" w:eastAsia="Times New Roman" w:hAnsi="Times New Roman" w:cs="Times New Roman"/>
          <w:b/>
          <w:caps/>
          <w:sz w:val="28"/>
          <w:szCs w:val="28"/>
          <w:lang w:eastAsia="ar-SA"/>
        </w:rPr>
        <w:t>ПРОГРАММЫ</w:t>
      </w:r>
      <w:r w:rsidR="00191E0D">
        <w:rPr>
          <w:rFonts w:ascii="Times New Roman" w:eastAsia="Times New Roman" w:hAnsi="Times New Roman" w:cs="Times New Roman"/>
          <w:b/>
          <w:caps/>
          <w:sz w:val="28"/>
          <w:szCs w:val="28"/>
          <w:lang w:eastAsia="ar-SA"/>
        </w:rPr>
        <w:t xml:space="preserve"> </w:t>
      </w:r>
      <w:r w:rsidRPr="0055739E">
        <w:rPr>
          <w:rFonts w:ascii="Times New Roman" w:eastAsia="Times New Roman" w:hAnsi="Times New Roman" w:cs="Times New Roman"/>
          <w:b/>
          <w:caps/>
          <w:sz w:val="28"/>
          <w:szCs w:val="28"/>
          <w:lang w:eastAsia="ar-SA"/>
        </w:rPr>
        <w:t>УЧЕБНОЙ ДИСЦиплины</w:t>
      </w:r>
    </w:p>
    <w:p w:rsidR="005374EA" w:rsidRPr="0055739E"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8"/>
          <w:szCs w:val="28"/>
          <w:lang w:eastAsia="ar-SA"/>
        </w:rPr>
      </w:pPr>
    </w:p>
    <w:p w:rsidR="00191E0D" w:rsidRPr="00191E0D" w:rsidRDefault="00191E0D" w:rsidP="00191E0D">
      <w:pPr>
        <w:widowControl w:val="0"/>
        <w:spacing w:after="0"/>
        <w:jc w:val="both"/>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xml:space="preserve">1.1 </w:t>
      </w:r>
      <w:r w:rsidRPr="00191E0D">
        <w:rPr>
          <w:rFonts w:ascii="Times New Roman" w:eastAsia="Times New Roman" w:hAnsi="Times New Roman" w:cs="Times New Roman"/>
          <w:b/>
          <w:sz w:val="24"/>
          <w:lang w:eastAsia="ru-RU"/>
        </w:rPr>
        <w:t>Место учебной дисциплины в структуре основной образовательной программы</w:t>
      </w:r>
    </w:p>
    <w:p w:rsidR="007245CB" w:rsidRPr="007245CB" w:rsidRDefault="007245CB" w:rsidP="007245C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Учебная дисциплина </w:t>
      </w:r>
      <w:r w:rsidRPr="00191E0D">
        <w:rPr>
          <w:rFonts w:ascii="Times New Roman" w:eastAsia="Times New Roman" w:hAnsi="Times New Roman" w:cs="Times New Roman"/>
          <w:kern w:val="1"/>
          <w:sz w:val="28"/>
          <w:szCs w:val="28"/>
          <w:lang w:eastAsia="ar-SA"/>
        </w:rPr>
        <w:t>«Теория и методика обучения алтайскому языку и литературе в ДОУ с практикумом»</w:t>
      </w:r>
      <w:r w:rsidRPr="007245CB">
        <w:rPr>
          <w:rFonts w:ascii="Times New Roman" w:eastAsia="Times New Roman" w:hAnsi="Times New Roman" w:cs="Times New Roman"/>
          <w:sz w:val="28"/>
          <w:szCs w:val="28"/>
          <w:lang w:eastAsia="ru-RU"/>
        </w:rPr>
        <w:t xml:space="preserve"> является обязательной частью общепрофессионального цикла основной образовательной программы в соответствии с ФГОС по специальности </w:t>
      </w:r>
      <w:r w:rsidRPr="0055739E">
        <w:rPr>
          <w:rFonts w:ascii="Times New Roman" w:eastAsia="Times New Roman" w:hAnsi="Times New Roman" w:cs="Times New Roman"/>
          <w:sz w:val="28"/>
          <w:szCs w:val="28"/>
          <w:lang w:eastAsia="ar-SA"/>
        </w:rPr>
        <w:t>44.02.01. Дошкольное образование</w:t>
      </w:r>
    </w:p>
    <w:p w:rsidR="007245CB" w:rsidRPr="007245CB" w:rsidRDefault="007245CB" w:rsidP="007245CB">
      <w:pPr>
        <w:spacing w:after="0" w:line="240" w:lineRule="auto"/>
        <w:jc w:val="both"/>
        <w:rPr>
          <w:rFonts w:ascii="Times New Roman" w:eastAsia="Times New Roman" w:hAnsi="Times New Roman" w:cs="Times New Roman"/>
          <w:sz w:val="28"/>
          <w:szCs w:val="28"/>
          <w:lang w:eastAsia="ru-RU"/>
        </w:rPr>
      </w:pPr>
      <w:r w:rsidRPr="007245CB">
        <w:rPr>
          <w:rFonts w:ascii="Times New Roman" w:eastAsia="Times New Roman" w:hAnsi="Times New Roman" w:cs="Times New Roman"/>
          <w:sz w:val="28"/>
          <w:szCs w:val="28"/>
          <w:lang w:eastAsia="ru-RU"/>
        </w:rPr>
        <w:t xml:space="preserve">    Учебная дисциплина «</w:t>
      </w:r>
      <w:r w:rsidRPr="00191E0D">
        <w:rPr>
          <w:rFonts w:ascii="Times New Roman" w:eastAsia="Times New Roman" w:hAnsi="Times New Roman" w:cs="Times New Roman"/>
          <w:kern w:val="1"/>
          <w:sz w:val="28"/>
          <w:szCs w:val="28"/>
          <w:lang w:eastAsia="ar-SA"/>
        </w:rPr>
        <w:t>Теория и методика обучения алтайскому языку и литературе в ДОУ с практикумом</w:t>
      </w:r>
      <w:r w:rsidRPr="007245CB">
        <w:rPr>
          <w:rFonts w:ascii="Times New Roman" w:eastAsia="Times New Roman" w:hAnsi="Times New Roman" w:cs="Times New Roman"/>
          <w:sz w:val="28"/>
          <w:szCs w:val="28"/>
          <w:lang w:eastAsia="ru-RU"/>
        </w:rPr>
        <w:t xml:space="preserve">» обеспечивает формирование профессиональных и общих компетенций по всем видам деятельности ФГОС по специальности </w:t>
      </w:r>
      <w:r w:rsidRPr="0055739E">
        <w:rPr>
          <w:rFonts w:ascii="Times New Roman" w:eastAsia="Times New Roman" w:hAnsi="Times New Roman" w:cs="Times New Roman"/>
          <w:sz w:val="28"/>
          <w:szCs w:val="28"/>
          <w:lang w:eastAsia="ar-SA"/>
        </w:rPr>
        <w:t>44.02.01. Дошкольное образование</w:t>
      </w:r>
      <w:r w:rsidRPr="007245CB">
        <w:rPr>
          <w:rFonts w:ascii="Times New Roman" w:eastAsia="Times New Roman" w:hAnsi="Times New Roman" w:cs="Times New Roman"/>
          <w:sz w:val="28"/>
          <w:szCs w:val="28"/>
          <w:lang w:eastAsia="ru-RU"/>
        </w:rPr>
        <w:t xml:space="preserve">.  </w:t>
      </w:r>
      <w:proofErr w:type="gramStart"/>
      <w:r w:rsidRPr="007245CB">
        <w:rPr>
          <w:rFonts w:ascii="Times New Roman" w:eastAsia="Times New Roman" w:hAnsi="Times New Roman" w:cs="Times New Roman"/>
          <w:sz w:val="28"/>
          <w:szCs w:val="28"/>
          <w:lang w:eastAsia="ru-RU"/>
        </w:rPr>
        <w:t>Особое значение дисциплина имеет при формировании и развитии ОК. 01, ОК. 02, ОК. 03, ОК. 04, ОК.5, ОК.6, ОК.7, ОК.8, ОК.9, ОК.10, ОК.11, ПК.1.1, ПК.1.2, ПК.1.3, ПК.1.4, ПК.2.1, ПК.2.2, ПК.2.3, ПК.2.4, ПК.3.1, ПК.3.2, ПК.3.3, ПК.3.4, ПК.3.5, ПК.3.6, ПК.3.7</w:t>
      </w:r>
      <w:proofErr w:type="gramEnd"/>
      <w:r w:rsidRPr="007245CB">
        <w:rPr>
          <w:rFonts w:ascii="Times New Roman" w:eastAsia="Times New Roman" w:hAnsi="Times New Roman" w:cs="Times New Roman"/>
          <w:sz w:val="28"/>
          <w:szCs w:val="28"/>
          <w:lang w:eastAsia="ru-RU"/>
        </w:rPr>
        <w:t>, ПК.3.8, ПК.4.2, ПК.4.3, ПК.4.4, ПК.4.5.</w:t>
      </w:r>
    </w:p>
    <w:p w:rsidR="0055739E" w:rsidRPr="00191E0D" w:rsidRDefault="0055739E" w:rsidP="0072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eastAsia="Times New Roman" w:hAnsi="Times New Roman" w:cs="Times New Roman"/>
          <w:b/>
          <w:kern w:val="1"/>
          <w:sz w:val="28"/>
          <w:szCs w:val="28"/>
          <w:lang w:eastAsia="ar-SA"/>
        </w:rPr>
      </w:pPr>
    </w:p>
    <w:p w:rsidR="007245CB" w:rsidRPr="007245CB" w:rsidRDefault="007245CB" w:rsidP="007245CB">
      <w:pPr>
        <w:spacing w:after="0" w:line="240" w:lineRule="auto"/>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В рамках программы учебной дисциплины </w:t>
      </w:r>
      <w:proofErr w:type="gramStart"/>
      <w:r w:rsidRPr="007245CB">
        <w:rPr>
          <w:rFonts w:ascii="Times New Roman" w:eastAsia="Times New Roman" w:hAnsi="Times New Roman" w:cs="Times New Roman"/>
          <w:sz w:val="24"/>
          <w:szCs w:val="24"/>
          <w:lang w:eastAsia="ru-RU"/>
        </w:rPr>
        <w:t>обучающимися</w:t>
      </w:r>
      <w:proofErr w:type="gramEnd"/>
      <w:r w:rsidRPr="007245CB">
        <w:rPr>
          <w:rFonts w:ascii="Times New Roman" w:eastAsia="Times New Roman" w:hAnsi="Times New Roman" w:cs="Times New Roman"/>
          <w:sz w:val="24"/>
          <w:szCs w:val="24"/>
          <w:lang w:eastAsia="ru-RU"/>
        </w:rPr>
        <w:t xml:space="preserve">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3482"/>
        <w:gridCol w:w="4382"/>
      </w:tblGrid>
      <w:tr w:rsidR="007245CB" w:rsidRPr="007245CB" w:rsidTr="00B313CB">
        <w:trPr>
          <w:trHeight w:val="649"/>
        </w:trPr>
        <w:tc>
          <w:tcPr>
            <w:tcW w:w="892" w:type="pct"/>
            <w:tcBorders>
              <w:top w:val="single" w:sz="4" w:space="0" w:color="auto"/>
              <w:left w:val="single" w:sz="4" w:space="0" w:color="auto"/>
              <w:bottom w:val="single" w:sz="4" w:space="0" w:color="auto"/>
              <w:right w:val="single" w:sz="4" w:space="0" w:color="auto"/>
            </w:tcBorders>
          </w:tcPr>
          <w:p w:rsidR="007245CB" w:rsidRPr="007245CB" w:rsidRDefault="007245CB" w:rsidP="007245CB">
            <w:pPr>
              <w:spacing w:after="0" w:line="240" w:lineRule="auto"/>
              <w:jc w:val="center"/>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t xml:space="preserve">Код </w:t>
            </w:r>
          </w:p>
          <w:p w:rsidR="007245CB" w:rsidRPr="007245CB" w:rsidRDefault="007245CB" w:rsidP="007245CB">
            <w:pPr>
              <w:spacing w:after="0" w:line="240" w:lineRule="auto"/>
              <w:jc w:val="center"/>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t>ПК, ОК</w:t>
            </w:r>
            <w:r w:rsidR="00784F0A">
              <w:rPr>
                <w:rFonts w:ascii="Times New Roman" w:eastAsia="Times New Roman" w:hAnsi="Times New Roman" w:cs="Times New Roman"/>
                <w:b/>
                <w:sz w:val="24"/>
                <w:szCs w:val="24"/>
                <w:lang w:eastAsia="ru-RU"/>
              </w:rPr>
              <w:t>, ЛР</w:t>
            </w:r>
            <w:r w:rsidRPr="007245CB">
              <w:rPr>
                <w:rFonts w:ascii="Times New Roman" w:eastAsia="Times New Roman" w:hAnsi="Times New Roman" w:cs="Times New Roman"/>
                <w:b/>
                <w:sz w:val="24"/>
                <w:szCs w:val="24"/>
                <w:lang w:eastAsia="ru-RU"/>
              </w:rPr>
              <w:t xml:space="preserve"> </w:t>
            </w:r>
          </w:p>
        </w:tc>
        <w:tc>
          <w:tcPr>
            <w:tcW w:w="1819" w:type="pct"/>
            <w:tcBorders>
              <w:top w:val="single" w:sz="4" w:space="0" w:color="auto"/>
              <w:left w:val="single" w:sz="4" w:space="0" w:color="auto"/>
              <w:bottom w:val="single" w:sz="4" w:space="0" w:color="auto"/>
              <w:right w:val="single" w:sz="4" w:space="0" w:color="auto"/>
            </w:tcBorders>
          </w:tcPr>
          <w:p w:rsidR="007245CB" w:rsidRPr="007245CB" w:rsidRDefault="007245CB" w:rsidP="007245CB">
            <w:pPr>
              <w:spacing w:after="0" w:line="240" w:lineRule="auto"/>
              <w:jc w:val="center"/>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t>Умения</w:t>
            </w:r>
          </w:p>
        </w:tc>
        <w:tc>
          <w:tcPr>
            <w:tcW w:w="2289" w:type="pct"/>
            <w:tcBorders>
              <w:top w:val="single" w:sz="4" w:space="0" w:color="auto"/>
              <w:left w:val="single" w:sz="4" w:space="0" w:color="auto"/>
              <w:bottom w:val="single" w:sz="4" w:space="0" w:color="auto"/>
              <w:right w:val="single" w:sz="4" w:space="0" w:color="auto"/>
            </w:tcBorders>
          </w:tcPr>
          <w:p w:rsidR="007245CB" w:rsidRPr="007245CB" w:rsidRDefault="007245CB" w:rsidP="007245CB">
            <w:pPr>
              <w:spacing w:after="0" w:line="240" w:lineRule="auto"/>
              <w:jc w:val="center"/>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t>Знания</w:t>
            </w:r>
          </w:p>
        </w:tc>
      </w:tr>
      <w:tr w:rsidR="007245CB" w:rsidRPr="007245CB" w:rsidTr="00B313CB">
        <w:trPr>
          <w:trHeight w:val="649"/>
        </w:trPr>
        <w:tc>
          <w:tcPr>
            <w:tcW w:w="892" w:type="pct"/>
            <w:tcBorders>
              <w:top w:val="single" w:sz="4" w:space="0" w:color="auto"/>
              <w:left w:val="single" w:sz="4" w:space="0" w:color="auto"/>
              <w:bottom w:val="single" w:sz="4" w:space="0" w:color="auto"/>
              <w:right w:val="single" w:sz="4" w:space="0" w:color="auto"/>
            </w:tcBorders>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ОК. 01.-ОК.11</w:t>
            </w:r>
          </w:p>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ПК.1.1-ПК.1.4</w:t>
            </w:r>
          </w:p>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ПК.2.1-ПК.2.4</w:t>
            </w:r>
          </w:p>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ПК.3.1-ПК.3.8</w:t>
            </w:r>
          </w:p>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ПК.4.2-ПК.4.5</w:t>
            </w:r>
          </w:p>
          <w:p w:rsidR="007245CB" w:rsidRPr="007245CB" w:rsidRDefault="007245CB" w:rsidP="007245CB">
            <w:pPr>
              <w:spacing w:after="0" w:line="240" w:lineRule="auto"/>
              <w:rPr>
                <w:rFonts w:ascii="Times New Roman" w:eastAsia="Times New Roman" w:hAnsi="Times New Roman" w:cs="Times New Roman"/>
                <w:sz w:val="24"/>
                <w:szCs w:val="24"/>
                <w:lang w:eastAsia="ru-RU"/>
              </w:rPr>
            </w:pPr>
          </w:p>
          <w:p w:rsidR="007245CB" w:rsidRPr="007245CB" w:rsidRDefault="007245CB" w:rsidP="007245CB">
            <w:pPr>
              <w:spacing w:after="0" w:line="240" w:lineRule="auto"/>
              <w:jc w:val="center"/>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p>
          <w:p w:rsidR="004645D1" w:rsidRPr="004645D1" w:rsidRDefault="004645D1" w:rsidP="004645D1">
            <w:pPr>
              <w:widowControl w:val="0"/>
              <w:autoSpaceDE w:val="0"/>
              <w:autoSpaceDN w:val="0"/>
              <w:spacing w:after="0" w:line="240" w:lineRule="auto"/>
              <w:jc w:val="center"/>
              <w:rPr>
                <w:rFonts w:ascii="Times New Roman" w:eastAsia="Times New Roman" w:hAnsi="Times New Roman" w:cs="Times New Roman"/>
                <w:color w:val="FF0000"/>
                <w:sz w:val="24"/>
                <w:szCs w:val="24"/>
                <w:lang w:eastAsia="ru-RU"/>
              </w:rPr>
            </w:pPr>
            <w:r w:rsidRPr="004645D1">
              <w:rPr>
                <w:rFonts w:ascii="Times New Roman" w:eastAsia="Times New Roman" w:hAnsi="Times New Roman" w:cs="Times New Roman"/>
                <w:color w:val="FF0000"/>
                <w:sz w:val="24"/>
                <w:szCs w:val="24"/>
                <w:lang w:eastAsia="ru-RU"/>
              </w:rPr>
              <w:t>ЛР 5</w:t>
            </w:r>
          </w:p>
          <w:p w:rsidR="004645D1" w:rsidRPr="004645D1" w:rsidRDefault="004645D1" w:rsidP="004645D1">
            <w:pPr>
              <w:widowControl w:val="0"/>
              <w:autoSpaceDE w:val="0"/>
              <w:autoSpaceDN w:val="0"/>
              <w:spacing w:after="0" w:line="240" w:lineRule="auto"/>
              <w:jc w:val="center"/>
              <w:rPr>
                <w:rFonts w:ascii="Times New Roman" w:eastAsia="Times New Roman" w:hAnsi="Times New Roman" w:cs="Times New Roman"/>
                <w:color w:val="FF0000"/>
                <w:sz w:val="24"/>
                <w:szCs w:val="24"/>
                <w:lang w:eastAsia="ru-RU"/>
              </w:rPr>
            </w:pPr>
            <w:r w:rsidRPr="004645D1">
              <w:rPr>
                <w:rFonts w:ascii="Times New Roman" w:eastAsia="Times New Roman" w:hAnsi="Times New Roman" w:cs="Times New Roman"/>
                <w:color w:val="FF0000"/>
                <w:sz w:val="24"/>
                <w:szCs w:val="24"/>
                <w:lang w:eastAsia="ru-RU"/>
              </w:rPr>
              <w:t>ЛР 11</w:t>
            </w:r>
          </w:p>
          <w:p w:rsidR="004645D1" w:rsidRPr="004645D1" w:rsidRDefault="004645D1" w:rsidP="004645D1">
            <w:pPr>
              <w:widowControl w:val="0"/>
              <w:autoSpaceDE w:val="0"/>
              <w:autoSpaceDN w:val="0"/>
              <w:spacing w:after="0" w:line="240" w:lineRule="auto"/>
              <w:jc w:val="center"/>
              <w:rPr>
                <w:rFonts w:ascii="Times New Roman" w:eastAsia="Times New Roman" w:hAnsi="Times New Roman" w:cs="Times New Roman"/>
                <w:color w:val="FF0000"/>
                <w:sz w:val="24"/>
                <w:szCs w:val="24"/>
                <w:lang w:eastAsia="ru-RU"/>
              </w:rPr>
            </w:pPr>
            <w:r w:rsidRPr="004645D1">
              <w:rPr>
                <w:rFonts w:ascii="Times New Roman" w:eastAsia="Times New Roman" w:hAnsi="Times New Roman" w:cs="Times New Roman"/>
                <w:color w:val="FF0000"/>
                <w:sz w:val="24"/>
                <w:szCs w:val="24"/>
                <w:lang w:eastAsia="ru-RU"/>
              </w:rPr>
              <w:t>ЛР 14</w:t>
            </w:r>
          </w:p>
          <w:p w:rsidR="004645D1" w:rsidRPr="004645D1" w:rsidRDefault="004645D1" w:rsidP="004645D1">
            <w:pPr>
              <w:widowControl w:val="0"/>
              <w:autoSpaceDE w:val="0"/>
              <w:autoSpaceDN w:val="0"/>
              <w:spacing w:after="0" w:line="240" w:lineRule="auto"/>
              <w:jc w:val="center"/>
              <w:rPr>
                <w:rFonts w:ascii="Times New Roman" w:eastAsia="Times New Roman" w:hAnsi="Times New Roman" w:cs="Times New Roman"/>
                <w:color w:val="FF0000"/>
                <w:sz w:val="24"/>
                <w:szCs w:val="24"/>
                <w:lang w:eastAsia="ru-RU"/>
              </w:rPr>
            </w:pPr>
            <w:r w:rsidRPr="004645D1">
              <w:rPr>
                <w:rFonts w:ascii="Times New Roman" w:eastAsia="Times New Roman" w:hAnsi="Times New Roman" w:cs="Times New Roman"/>
                <w:color w:val="FF0000"/>
                <w:sz w:val="24"/>
                <w:szCs w:val="24"/>
                <w:lang w:eastAsia="ru-RU"/>
              </w:rPr>
              <w:t>ЛР 15</w:t>
            </w:r>
          </w:p>
          <w:p w:rsidR="007245CB" w:rsidRDefault="004645D1" w:rsidP="004645D1">
            <w:pPr>
              <w:spacing w:after="0" w:line="240" w:lineRule="auto"/>
              <w:jc w:val="center"/>
              <w:rPr>
                <w:rFonts w:ascii="Times New Roman" w:eastAsia="Times New Roman" w:hAnsi="Times New Roman" w:cs="Times New Roman"/>
                <w:color w:val="FF0000"/>
                <w:sz w:val="24"/>
                <w:szCs w:val="24"/>
                <w:lang w:eastAsia="ar-SA"/>
              </w:rPr>
            </w:pPr>
            <w:r w:rsidRPr="004645D1">
              <w:rPr>
                <w:rFonts w:ascii="Times New Roman" w:eastAsia="Times New Roman" w:hAnsi="Times New Roman" w:cs="Times New Roman"/>
                <w:color w:val="FF0000"/>
                <w:sz w:val="24"/>
                <w:szCs w:val="24"/>
                <w:lang w:eastAsia="ar-SA"/>
              </w:rPr>
              <w:t>ЛР 17</w:t>
            </w:r>
          </w:p>
          <w:p w:rsidR="004645D1" w:rsidRDefault="004645D1" w:rsidP="004645D1">
            <w:pPr>
              <w:spacing w:after="0" w:line="240" w:lineRule="auto"/>
              <w:jc w:val="center"/>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FF0000"/>
                <w:sz w:val="24"/>
                <w:szCs w:val="24"/>
                <w:lang w:eastAsia="ar-SA"/>
              </w:rPr>
              <w:t>ЛР 18</w:t>
            </w:r>
          </w:p>
          <w:p w:rsidR="004645D1" w:rsidRPr="007245CB" w:rsidRDefault="004645D1" w:rsidP="004645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color w:val="FF0000"/>
                <w:sz w:val="24"/>
                <w:szCs w:val="24"/>
                <w:lang w:eastAsia="ar-SA"/>
              </w:rPr>
              <w:t>ЛР 19</w:t>
            </w:r>
          </w:p>
        </w:tc>
        <w:tc>
          <w:tcPr>
            <w:tcW w:w="1819" w:type="pct"/>
            <w:tcBorders>
              <w:top w:val="single" w:sz="4" w:space="0" w:color="auto"/>
              <w:left w:val="single" w:sz="4" w:space="0" w:color="auto"/>
              <w:bottom w:val="single" w:sz="4" w:space="0" w:color="auto"/>
              <w:right w:val="single" w:sz="4" w:space="0" w:color="auto"/>
            </w:tcBorders>
          </w:tcPr>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определять педагогические возможности различных методов, приемов, методик, форм организации обучения и воспитания дошкольников;</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245CB">
              <w:rPr>
                <w:rFonts w:ascii="Times New Roman" w:eastAsia="Times New Roman" w:hAnsi="Times New Roman" w:cs="Times New Roman"/>
                <w:sz w:val="24"/>
                <w:szCs w:val="24"/>
                <w:lang w:eastAsia="ru-RU"/>
              </w:rPr>
              <w:t>анализировать педагогическую деятельность, педагогические факты и явления;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находить и анализировать информацию, необходимую для решения педагогических проблем, повышения эффективности педагогической деятельности, профессионального самообразования и саморазвития;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алтайской </w:t>
            </w:r>
            <w:r w:rsidRPr="007245CB">
              <w:rPr>
                <w:rFonts w:ascii="Times New Roman" w:eastAsia="Times New Roman" w:hAnsi="Times New Roman" w:cs="Times New Roman"/>
                <w:sz w:val="24"/>
                <w:szCs w:val="24"/>
                <w:lang w:eastAsia="ru-RU"/>
              </w:rPr>
              <w:lastRenderedPageBreak/>
              <w:t>литературы; соотносить произведения с литературным направлением эпохи;</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-определять род и жанр произведения;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-сопоставлять литературные произведения;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ориентироваться в современных проблемах дошкольного образования, тенденциях его развития и направлениях реформирования;</w:t>
            </w:r>
          </w:p>
          <w:p w:rsidR="007245CB" w:rsidRPr="007245CB" w:rsidRDefault="007245CB" w:rsidP="007245CB">
            <w:pPr>
              <w:spacing w:after="0" w:line="240" w:lineRule="auto"/>
              <w:jc w:val="center"/>
              <w:rPr>
                <w:rFonts w:ascii="Times New Roman" w:eastAsia="Times New Roman" w:hAnsi="Times New Roman" w:cs="Times New Roman"/>
                <w:b/>
                <w:sz w:val="24"/>
                <w:szCs w:val="24"/>
                <w:lang w:eastAsia="ru-RU"/>
              </w:rPr>
            </w:pPr>
          </w:p>
        </w:tc>
        <w:tc>
          <w:tcPr>
            <w:tcW w:w="2289" w:type="pct"/>
            <w:tcBorders>
              <w:top w:val="single" w:sz="4" w:space="0" w:color="auto"/>
              <w:left w:val="single" w:sz="4" w:space="0" w:color="auto"/>
              <w:bottom w:val="single" w:sz="4" w:space="0" w:color="auto"/>
              <w:right w:val="single" w:sz="4" w:space="0" w:color="auto"/>
            </w:tcBorders>
          </w:tcPr>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lastRenderedPageBreak/>
              <w:t>- отечественный и зарубежный опыт дошкольного образования;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особенности содержания и организации педагогического процесса в дошкольных образовательных учреждениях;</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вариативные программы воспитания, обучения и развития детей;</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формы, методы и средства обучения и воспитания дошкольников, их педагогические возможности и условия применения;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связь языка и истории, культуры алтайского и других народов;</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-основные единицы и уровни языка, их признаки и взаимосвязь;</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-создавать устные и письменные монологические и диалогические высказывания различных типов и жанров в учебно-научной социально-культурной и деловой </w:t>
            </w:r>
            <w:proofErr w:type="gramStart"/>
            <w:r w:rsidRPr="007245CB">
              <w:rPr>
                <w:rFonts w:ascii="Times New Roman" w:eastAsia="Times New Roman" w:hAnsi="Times New Roman" w:cs="Times New Roman"/>
                <w:sz w:val="24"/>
                <w:szCs w:val="24"/>
                <w:lang w:eastAsia="ru-RU"/>
              </w:rPr>
              <w:t>сферах</w:t>
            </w:r>
            <w:proofErr w:type="gramEnd"/>
            <w:r w:rsidRPr="007245CB">
              <w:rPr>
                <w:rFonts w:ascii="Times New Roman" w:eastAsia="Times New Roman" w:hAnsi="Times New Roman" w:cs="Times New Roman"/>
                <w:sz w:val="24"/>
                <w:szCs w:val="24"/>
                <w:lang w:eastAsia="ru-RU"/>
              </w:rPr>
              <w:t xml:space="preserve"> общения;</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7245CB" w:rsidRPr="007245CB" w:rsidRDefault="007245CB" w:rsidP="007245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lastRenderedPageBreak/>
              <w:t>- психолого-педагогические условия развития мотивации и способностей в процессе обучения, основы развивающего обучения, дифференциации и индивидуализации обучения и воспитания дошкольников.</w:t>
            </w:r>
          </w:p>
          <w:p w:rsidR="007245CB" w:rsidRPr="007245CB" w:rsidRDefault="007245CB" w:rsidP="007245CB">
            <w:pPr>
              <w:spacing w:after="0" w:line="240" w:lineRule="auto"/>
              <w:jc w:val="center"/>
              <w:rPr>
                <w:rFonts w:ascii="Times New Roman" w:eastAsia="Times New Roman" w:hAnsi="Times New Roman" w:cs="Times New Roman"/>
                <w:b/>
                <w:sz w:val="24"/>
                <w:szCs w:val="24"/>
                <w:lang w:eastAsia="ru-RU"/>
              </w:rPr>
            </w:pPr>
          </w:p>
        </w:tc>
      </w:tr>
    </w:tbl>
    <w:p w:rsidR="003C3355" w:rsidRDefault="003C3355"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5374EA" w:rsidRDefault="005374E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Default="007245CB"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7245CB" w:rsidRPr="007245CB" w:rsidRDefault="007245CB" w:rsidP="007245CB">
      <w:pPr>
        <w:spacing w:after="0" w:line="240" w:lineRule="auto"/>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lastRenderedPageBreak/>
        <w:t>2. СТРУКТУРА И СОДЕРЖАНИЕ РАБОЧЕЙ ПРОГРАММЫ  УЧЕБНОЙ ДИСЦИПЛИНЫ</w:t>
      </w:r>
    </w:p>
    <w:p w:rsidR="007245CB" w:rsidRPr="007245CB" w:rsidRDefault="007245CB" w:rsidP="007245CB">
      <w:pPr>
        <w:spacing w:after="0" w:line="240" w:lineRule="auto"/>
        <w:rPr>
          <w:rFonts w:ascii="Times New Roman" w:eastAsia="Times New Roman" w:hAnsi="Times New Roman" w:cs="Times New Roman"/>
          <w:b/>
          <w:sz w:val="24"/>
          <w:szCs w:val="24"/>
          <w:lang w:eastAsia="ru-RU"/>
        </w:rPr>
      </w:pPr>
      <w:r w:rsidRPr="007245CB">
        <w:rPr>
          <w:rFonts w:ascii="Times New Roman" w:eastAsia="Times New Roman" w:hAnsi="Times New Roman" w:cs="Times New Roman"/>
          <w:b/>
          <w:sz w:val="24"/>
          <w:szCs w:val="24"/>
          <w:lang w:eastAsia="ru-RU"/>
        </w:rPr>
        <w:t>2.1. Объем учебной дисциплины и виды учебной работы</w:t>
      </w: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7245CB" w:rsidRPr="007245CB" w:rsidTr="00B313CB">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7245CB" w:rsidRPr="007245CB" w:rsidRDefault="007245CB" w:rsidP="007245CB">
            <w:pPr>
              <w:spacing w:after="0" w:line="240" w:lineRule="auto"/>
              <w:jc w:val="center"/>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Объем в часах</w:t>
            </w:r>
          </w:p>
        </w:tc>
      </w:tr>
      <w:tr w:rsidR="007245CB" w:rsidRPr="007245CB" w:rsidTr="00B313CB">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p>
        </w:tc>
        <w:tc>
          <w:tcPr>
            <w:tcW w:w="2450" w:type="pct"/>
            <w:tcBorders>
              <w:top w:val="single" w:sz="6" w:space="0" w:color="000000"/>
              <w:left w:val="single" w:sz="6" w:space="0" w:color="000000"/>
              <w:bottom w:val="single" w:sz="6" w:space="0" w:color="000000"/>
              <w:right w:val="single" w:sz="6" w:space="0" w:color="000000"/>
            </w:tcBorders>
            <w:hideMark/>
          </w:tcPr>
          <w:p w:rsidR="007245CB" w:rsidRPr="007245CB" w:rsidRDefault="007245CB" w:rsidP="007245CB">
            <w:pPr>
              <w:spacing w:after="0" w:line="240" w:lineRule="auto"/>
              <w:jc w:val="center"/>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Квалификация:</w:t>
            </w:r>
          </w:p>
          <w:p w:rsidR="007245CB" w:rsidRPr="007245CB" w:rsidRDefault="00A31645" w:rsidP="007245CB">
            <w:pPr>
              <w:spacing w:after="0" w:line="240" w:lineRule="auto"/>
              <w:jc w:val="center"/>
              <w:rPr>
                <w:rFonts w:ascii="Times New Roman" w:eastAsia="Times New Roman" w:hAnsi="Times New Roman" w:cs="Times New Roman"/>
                <w:sz w:val="24"/>
                <w:szCs w:val="24"/>
                <w:lang w:eastAsia="ru-RU"/>
              </w:rPr>
            </w:pPr>
            <w:r>
              <w:rPr>
                <w:b/>
                <w:i/>
                <w:iCs/>
                <w:color w:val="000000"/>
              </w:rPr>
              <w:t>Воспитатель детей дошкольного возраста</w:t>
            </w:r>
            <w:r w:rsidR="007245CB" w:rsidRPr="007245CB">
              <w:rPr>
                <w:rFonts w:ascii="Times New Roman" w:eastAsia="Times New Roman" w:hAnsi="Times New Roman" w:cs="Times New Roman"/>
                <w:sz w:val="24"/>
                <w:szCs w:val="24"/>
                <w:lang w:eastAsia="ru-RU"/>
              </w:rPr>
              <w:t xml:space="preserve"> </w:t>
            </w:r>
          </w:p>
        </w:tc>
      </w:tr>
      <w:tr w:rsidR="007245CB" w:rsidRPr="007245CB" w:rsidTr="00B313CB">
        <w:trPr>
          <w:trHeight w:val="5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7245CB" w:rsidRPr="007245CB" w:rsidRDefault="007245CB" w:rsidP="007245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r>
      <w:tr w:rsidR="007245CB" w:rsidRPr="007245CB" w:rsidTr="00B313CB">
        <w:trPr>
          <w:trHeight w:val="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в том числе:</w:t>
            </w:r>
          </w:p>
        </w:tc>
      </w:tr>
      <w:tr w:rsidR="007245CB" w:rsidRPr="007245CB" w:rsidTr="00B313CB">
        <w:trPr>
          <w:trHeight w:val="117"/>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C227E9" w:rsidP="007245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31645">
              <w:rPr>
                <w:rFonts w:ascii="Times New Roman" w:eastAsia="Times New Roman" w:hAnsi="Times New Roman" w:cs="Times New Roman"/>
                <w:sz w:val="24"/>
                <w:szCs w:val="24"/>
                <w:lang w:eastAsia="ru-RU"/>
              </w:rPr>
              <w:t>2</w:t>
            </w:r>
          </w:p>
        </w:tc>
      </w:tr>
      <w:tr w:rsidR="007245CB" w:rsidRPr="007245CB" w:rsidTr="00B313CB">
        <w:trPr>
          <w:trHeight w:val="23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7245CB" w:rsidRPr="00C227E9" w:rsidRDefault="007245CB" w:rsidP="007245CB">
            <w:pPr>
              <w:spacing w:after="0" w:line="240" w:lineRule="auto"/>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 xml:space="preserve">практические </w:t>
            </w:r>
            <w:proofErr w:type="gramStart"/>
            <w:r w:rsidRPr="00C227E9">
              <w:rPr>
                <w:rFonts w:ascii="Times New Roman" w:eastAsia="Times New Roman" w:hAnsi="Times New Roman" w:cs="Times New Roman"/>
                <w:color w:val="000000" w:themeColor="text1"/>
                <w:sz w:val="24"/>
                <w:szCs w:val="24"/>
                <w:lang w:eastAsia="ru-RU"/>
              </w:rPr>
              <w:t>занятия</w:t>
            </w:r>
            <w:proofErr w:type="gramEnd"/>
            <w:r w:rsidRPr="00C227E9">
              <w:rPr>
                <w:rFonts w:ascii="Times New Roman" w:eastAsia="Times New Roman" w:hAnsi="Times New Roman" w:cs="Times New Roman"/>
                <w:color w:val="000000" w:themeColor="text1"/>
                <w:sz w:val="24"/>
                <w:szCs w:val="24"/>
                <w:lang w:eastAsia="ru-RU"/>
              </w:rPr>
              <w:t xml:space="preserve"> </w:t>
            </w:r>
            <w:r w:rsidR="003E1A80" w:rsidRPr="00C227E9">
              <w:rPr>
                <w:rFonts w:ascii="Times New Roman" w:eastAsia="Times New Roman" w:hAnsi="Times New Roman" w:cs="Times New Roman"/>
                <w:color w:val="000000" w:themeColor="text1"/>
                <w:sz w:val="24"/>
                <w:szCs w:val="24"/>
                <w:lang w:eastAsia="ru-RU"/>
              </w:rPr>
              <w:t>/ в том числе в форме  практической подготовки</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7245CB" w:rsidRPr="00C227E9" w:rsidRDefault="007245CB" w:rsidP="007245CB">
            <w:pPr>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2</w:t>
            </w:r>
            <w:r w:rsidR="00A31645" w:rsidRPr="00C227E9">
              <w:rPr>
                <w:rFonts w:ascii="Times New Roman" w:eastAsia="Times New Roman" w:hAnsi="Times New Roman" w:cs="Times New Roman"/>
                <w:color w:val="000000" w:themeColor="text1"/>
                <w:sz w:val="24"/>
                <w:szCs w:val="24"/>
                <w:lang w:eastAsia="ru-RU"/>
              </w:rPr>
              <w:t>0</w:t>
            </w:r>
            <w:r w:rsidR="00784F0A" w:rsidRPr="00C227E9">
              <w:rPr>
                <w:rFonts w:ascii="Times New Roman" w:eastAsia="Times New Roman" w:hAnsi="Times New Roman" w:cs="Times New Roman"/>
                <w:color w:val="000000" w:themeColor="text1"/>
                <w:sz w:val="24"/>
                <w:szCs w:val="24"/>
                <w:lang w:eastAsia="ru-RU"/>
              </w:rPr>
              <w:t>/12</w:t>
            </w:r>
          </w:p>
        </w:tc>
      </w:tr>
      <w:tr w:rsidR="007245CB" w:rsidRPr="007245CB" w:rsidTr="00B313CB">
        <w:trPr>
          <w:trHeight w:val="147"/>
        </w:trPr>
        <w:tc>
          <w:tcPr>
            <w:tcW w:w="2550" w:type="pct"/>
            <w:tcBorders>
              <w:top w:val="single" w:sz="6" w:space="0" w:color="000000"/>
              <w:left w:val="single" w:sz="6" w:space="0" w:color="000000"/>
              <w:bottom w:val="single" w:sz="6" w:space="0" w:color="000000"/>
              <w:right w:val="single" w:sz="4" w:space="0" w:color="auto"/>
            </w:tcBorders>
            <w:vAlign w:val="center"/>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vAlign w:val="center"/>
            <w:hideMark/>
          </w:tcPr>
          <w:p w:rsidR="007245CB" w:rsidRPr="007245CB" w:rsidRDefault="00A31645" w:rsidP="007245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r>
      <w:tr w:rsidR="007245CB" w:rsidRPr="007245CB" w:rsidTr="00B313CB">
        <w:trPr>
          <w:trHeight w:val="12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7245CB" w:rsidP="007245CB">
            <w:pPr>
              <w:spacing w:after="0" w:line="240" w:lineRule="auto"/>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7245CB" w:rsidRPr="007245CB" w:rsidRDefault="00C227E9" w:rsidP="007245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lang w:eastAsia="ar-SA"/>
              </w:rPr>
              <w:t>Контрольная работа</w:t>
            </w:r>
          </w:p>
        </w:tc>
      </w:tr>
    </w:tbl>
    <w:p w:rsidR="007245CB" w:rsidRPr="007245CB" w:rsidRDefault="007245CB" w:rsidP="007245CB">
      <w:pPr>
        <w:spacing w:after="0" w:line="240" w:lineRule="auto"/>
        <w:rPr>
          <w:rFonts w:ascii="Times New Roman" w:eastAsia="Times New Roman" w:hAnsi="Times New Roman" w:cs="Times New Roman"/>
          <w:sz w:val="24"/>
          <w:szCs w:val="24"/>
          <w:lang w:eastAsia="ru-RU"/>
        </w:rPr>
      </w:pP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ar-SA"/>
        </w:rPr>
      </w:pPr>
    </w:p>
    <w:p w:rsidR="0055739E" w:rsidRPr="0055739E" w:rsidRDefault="0055739E" w:rsidP="0055739E">
      <w:pPr>
        <w:suppressAutoHyphens/>
        <w:spacing w:after="0" w:line="240" w:lineRule="auto"/>
        <w:rPr>
          <w:rFonts w:ascii="Times New Roman" w:eastAsia="Times New Roman" w:hAnsi="Times New Roman" w:cs="Times New Roman"/>
          <w:sz w:val="24"/>
          <w:szCs w:val="24"/>
          <w:lang w:eastAsia="ar-SA"/>
        </w:rPr>
        <w:sectPr w:rsidR="0055739E" w:rsidRPr="0055739E">
          <w:headerReference w:type="default" r:id="rId8"/>
          <w:pgSz w:w="11906" w:h="16838"/>
          <w:pgMar w:top="1693" w:right="850" w:bottom="776" w:left="1701" w:header="1134" w:footer="720" w:gutter="0"/>
          <w:cols w:space="720"/>
          <w:docGrid w:linePitch="360"/>
        </w:sectPr>
      </w:pPr>
    </w:p>
    <w:p w:rsidR="0055739E" w:rsidRPr="0055739E" w:rsidRDefault="0055739E" w:rsidP="0055739E">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8"/>
          <w:szCs w:val="28"/>
          <w:lang w:eastAsia="ar-SA"/>
        </w:rPr>
        <w:lastRenderedPageBreak/>
        <w:t xml:space="preserve">                                                                                                                                                                                                            </w:t>
      </w:r>
      <w:r w:rsidRPr="0055739E">
        <w:rPr>
          <w:rFonts w:ascii="Times New Roman" w:eastAsia="Times New Roman" w:hAnsi="Times New Roman" w:cs="Times New Roman"/>
          <w:b/>
          <w:sz w:val="24"/>
          <w:szCs w:val="24"/>
          <w:lang w:eastAsia="ar-SA"/>
        </w:rPr>
        <w:t xml:space="preserve">  </w:t>
      </w:r>
    </w:p>
    <w:p w:rsidR="0055739E" w:rsidRPr="0055739E" w:rsidRDefault="0055739E" w:rsidP="0055739E">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ascii="Times New Roman" w:eastAsia="Times New Roman" w:hAnsi="Times New Roman" w:cs="Times New Roman"/>
          <w:b/>
          <w:sz w:val="28"/>
          <w:szCs w:val="28"/>
          <w:lang w:eastAsia="ar-SA"/>
        </w:rPr>
      </w:pPr>
      <w:r w:rsidRPr="0055739E">
        <w:rPr>
          <w:rFonts w:ascii="Times New Roman" w:eastAsia="Times New Roman" w:hAnsi="Times New Roman" w:cs="Times New Roman"/>
          <w:b/>
          <w:sz w:val="28"/>
          <w:szCs w:val="28"/>
          <w:lang w:eastAsia="ar-SA"/>
        </w:rPr>
        <w:t>2.2. Тематический план и содержание учебной дисциплины</w:t>
      </w:r>
      <w:r w:rsidRPr="0055739E">
        <w:rPr>
          <w:rFonts w:ascii="Times New Roman" w:eastAsia="Times New Roman" w:hAnsi="Times New Roman" w:cs="Times New Roman"/>
          <w:b/>
          <w:caps/>
          <w:sz w:val="28"/>
          <w:szCs w:val="28"/>
          <w:lang w:eastAsia="ar-SA"/>
        </w:rPr>
        <w:t xml:space="preserve">   </w:t>
      </w:r>
      <w:r w:rsidRPr="0055739E">
        <w:rPr>
          <w:rFonts w:ascii="Times New Roman" w:eastAsia="Times New Roman" w:hAnsi="Times New Roman" w:cs="Times New Roman"/>
          <w:b/>
          <w:sz w:val="28"/>
          <w:szCs w:val="28"/>
          <w:lang w:eastAsia="ar-SA"/>
        </w:rPr>
        <w:t xml:space="preserve">Теория и методика обучения алтайскому языку и литературе </w:t>
      </w:r>
      <w:r w:rsidR="00F042F9" w:rsidRPr="0055739E">
        <w:rPr>
          <w:rFonts w:ascii="Times New Roman" w:eastAsia="Times New Roman" w:hAnsi="Times New Roman" w:cs="Times New Roman"/>
          <w:b/>
          <w:sz w:val="28"/>
          <w:szCs w:val="28"/>
          <w:lang w:eastAsia="ar-SA"/>
        </w:rPr>
        <w:t xml:space="preserve">в ДОУ </w:t>
      </w:r>
      <w:r w:rsidRPr="0055739E">
        <w:rPr>
          <w:rFonts w:ascii="Times New Roman" w:eastAsia="Times New Roman" w:hAnsi="Times New Roman" w:cs="Times New Roman"/>
          <w:b/>
          <w:sz w:val="28"/>
          <w:szCs w:val="28"/>
          <w:lang w:eastAsia="ar-SA"/>
        </w:rPr>
        <w:t xml:space="preserve">с практикумом </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Cs/>
          <w:i/>
          <w:sz w:val="20"/>
          <w:szCs w:val="20"/>
          <w:lang w:eastAsia="ar-SA"/>
        </w:rPr>
      </w:pPr>
      <w:r w:rsidRPr="0055739E">
        <w:rPr>
          <w:rFonts w:ascii="Times New Roman" w:eastAsia="Times New Roman" w:hAnsi="Times New Roman" w:cs="Times New Roman"/>
          <w:bCs/>
          <w:i/>
          <w:sz w:val="20"/>
          <w:szCs w:val="20"/>
          <w:lang w:eastAsia="ar-SA"/>
        </w:rPr>
        <w:tab/>
      </w:r>
      <w:r w:rsidRPr="0055739E">
        <w:rPr>
          <w:rFonts w:ascii="Times New Roman" w:eastAsia="Times New Roman" w:hAnsi="Times New Roman" w:cs="Times New Roman"/>
          <w:bCs/>
          <w:i/>
          <w:sz w:val="20"/>
          <w:szCs w:val="20"/>
          <w:lang w:eastAsia="ar-SA"/>
        </w:rPr>
        <w:tab/>
      </w:r>
      <w:r w:rsidRPr="0055739E">
        <w:rPr>
          <w:rFonts w:ascii="Times New Roman" w:eastAsia="Times New Roman" w:hAnsi="Times New Roman" w:cs="Times New Roman"/>
          <w:bCs/>
          <w:i/>
          <w:sz w:val="20"/>
          <w:szCs w:val="20"/>
          <w:lang w:eastAsia="ar-SA"/>
        </w:rPr>
        <w:tab/>
      </w:r>
    </w:p>
    <w:tbl>
      <w:tblPr>
        <w:tblW w:w="15663" w:type="dxa"/>
        <w:tblInd w:w="-45" w:type="dxa"/>
        <w:tblLayout w:type="fixed"/>
        <w:tblLook w:val="0000" w:firstRow="0" w:lastRow="0" w:firstColumn="0" w:lastColumn="0" w:noHBand="0" w:noVBand="0"/>
      </w:tblPr>
      <w:tblGrid>
        <w:gridCol w:w="2421"/>
        <w:gridCol w:w="9698"/>
        <w:gridCol w:w="1772"/>
        <w:gridCol w:w="1772"/>
      </w:tblGrid>
      <w:tr w:rsidR="003E1A80" w:rsidRPr="0055739E" w:rsidTr="003E1A80">
        <w:trPr>
          <w:trHeight w:val="23"/>
        </w:trPr>
        <w:tc>
          <w:tcPr>
            <w:tcW w:w="2421" w:type="dxa"/>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t>Наименование разделов и тем</w:t>
            </w:r>
          </w:p>
        </w:tc>
        <w:tc>
          <w:tcPr>
            <w:tcW w:w="9698" w:type="dxa"/>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t xml:space="preserve">Содержание учебного материала, лабораторные  работы и практические занятия, самостоятельная работа </w:t>
            </w:r>
            <w:proofErr w:type="gramStart"/>
            <w:r w:rsidRPr="0055739E">
              <w:rPr>
                <w:rFonts w:ascii="Times New Roman" w:eastAsia="Times New Roman" w:hAnsi="Times New Roman" w:cs="Times New Roman"/>
                <w:b/>
                <w:sz w:val="24"/>
                <w:szCs w:val="24"/>
                <w:lang w:eastAsia="ar-SA"/>
              </w:rPr>
              <w:t>обучающихся</w:t>
            </w:r>
            <w:proofErr w:type="gramEnd"/>
            <w:r w:rsidRPr="0055739E">
              <w:rPr>
                <w:rFonts w:ascii="Times New Roman" w:eastAsia="Times New Roman" w:hAnsi="Times New Roman" w:cs="Times New Roman"/>
                <w:b/>
                <w:sz w:val="24"/>
                <w:szCs w:val="24"/>
                <w:lang w:eastAsia="ar-SA"/>
              </w:rPr>
              <w:t>, курсовая работа (проект) (если предусмотрены)</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3E1A80">
            <w:pPr>
              <w:suppressAutoHyphens/>
              <w:snapToGrid w:val="0"/>
              <w:spacing w:after="0" w:line="240" w:lineRule="auto"/>
              <w:jc w:val="center"/>
              <w:rPr>
                <w:rFonts w:ascii="Times New Roman" w:eastAsia="Times New Roman" w:hAnsi="Times New Roman" w:cs="Times New Roman"/>
                <w:b/>
                <w:color w:val="000000" w:themeColor="text1"/>
                <w:sz w:val="24"/>
                <w:szCs w:val="24"/>
                <w:lang w:eastAsia="ar-SA"/>
              </w:rPr>
            </w:pPr>
            <w:r w:rsidRPr="00C227E9">
              <w:rPr>
                <w:rFonts w:ascii="Times New Roman" w:eastAsia="Times New Roman" w:hAnsi="Times New Roman" w:cs="Times New Roman"/>
                <w:b/>
                <w:color w:val="000000" w:themeColor="text1"/>
                <w:sz w:val="24"/>
                <w:szCs w:val="24"/>
                <w:lang w:eastAsia="ar-SA"/>
              </w:rPr>
              <w:t xml:space="preserve">Объем </w:t>
            </w:r>
            <w:proofErr w:type="gramStart"/>
            <w:r w:rsidRPr="00C227E9">
              <w:rPr>
                <w:rFonts w:ascii="Times New Roman" w:eastAsia="Times New Roman" w:hAnsi="Times New Roman" w:cs="Times New Roman"/>
                <w:b/>
                <w:color w:val="000000" w:themeColor="text1"/>
                <w:sz w:val="24"/>
                <w:szCs w:val="24"/>
                <w:lang w:eastAsia="ar-SA"/>
              </w:rPr>
              <w:t>часов</w:t>
            </w:r>
            <w:proofErr w:type="gramEnd"/>
            <w:r w:rsidRPr="00C227E9">
              <w:rPr>
                <w:rFonts w:ascii="Times New Roman" w:eastAsia="Times New Roman" w:hAnsi="Times New Roman" w:cs="Times New Roman"/>
                <w:b/>
                <w:color w:val="000000" w:themeColor="text1"/>
                <w:sz w:val="24"/>
                <w:szCs w:val="24"/>
                <w:lang w:eastAsia="ar-SA"/>
              </w:rPr>
              <w:t>/ в том числе в форме  практической подготовки</w:t>
            </w:r>
          </w:p>
        </w:tc>
        <w:tc>
          <w:tcPr>
            <w:tcW w:w="1772" w:type="dxa"/>
            <w:tcBorders>
              <w:top w:val="single" w:sz="4" w:space="0" w:color="000000"/>
              <w:left w:val="single" w:sz="4" w:space="0" w:color="000000"/>
              <w:bottom w:val="single" w:sz="4" w:space="0" w:color="000000"/>
              <w:right w:val="single" w:sz="4" w:space="0" w:color="000000"/>
            </w:tcBorders>
          </w:tcPr>
          <w:p w:rsidR="003E1A80" w:rsidRPr="00C227E9" w:rsidRDefault="003E1A80" w:rsidP="003E1A80">
            <w:pPr>
              <w:suppressAutoHyphens/>
              <w:snapToGrid w:val="0"/>
              <w:spacing w:after="0" w:line="240" w:lineRule="auto"/>
              <w:jc w:val="center"/>
              <w:rPr>
                <w:rFonts w:ascii="Times New Roman" w:eastAsia="Times New Roman" w:hAnsi="Times New Roman" w:cs="Times New Roman"/>
                <w:b/>
                <w:color w:val="000000" w:themeColor="text1"/>
                <w:sz w:val="24"/>
                <w:szCs w:val="24"/>
                <w:lang w:eastAsia="ar-SA"/>
              </w:rPr>
            </w:pPr>
            <w:r w:rsidRPr="00C227E9">
              <w:rPr>
                <w:rFonts w:ascii="Times New Roman" w:eastAsia="Times New Roman" w:hAnsi="Times New Roman" w:cs="Times New Roman"/>
                <w:b/>
                <w:bCs/>
                <w:color w:val="000000" w:themeColor="text1"/>
                <w:sz w:val="24"/>
                <w:szCs w:val="24"/>
                <w:lang w:eastAsia="ar-SA"/>
              </w:rPr>
              <w:t>Коды ЛР</w:t>
            </w:r>
          </w:p>
        </w:tc>
      </w:tr>
      <w:tr w:rsidR="003E1A80" w:rsidRPr="0055739E" w:rsidTr="003E1A80">
        <w:trPr>
          <w:trHeight w:val="23"/>
        </w:trPr>
        <w:tc>
          <w:tcPr>
            <w:tcW w:w="2421" w:type="dxa"/>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t>1</w:t>
            </w:r>
          </w:p>
        </w:tc>
        <w:tc>
          <w:tcPr>
            <w:tcW w:w="9698" w:type="dxa"/>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t>2</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b/>
                <w:color w:val="000000" w:themeColor="text1"/>
                <w:sz w:val="24"/>
                <w:szCs w:val="24"/>
                <w:lang w:eastAsia="ar-SA"/>
              </w:rPr>
            </w:pPr>
            <w:r w:rsidRPr="00C227E9">
              <w:rPr>
                <w:rFonts w:ascii="Times New Roman" w:eastAsia="Times New Roman" w:hAnsi="Times New Roman" w:cs="Times New Roman"/>
                <w:b/>
                <w:color w:val="000000" w:themeColor="text1"/>
                <w:sz w:val="24"/>
                <w:szCs w:val="24"/>
                <w:lang w:eastAsia="ar-SA"/>
              </w:rPr>
              <w:t>3</w:t>
            </w:r>
          </w:p>
        </w:tc>
        <w:tc>
          <w:tcPr>
            <w:tcW w:w="1772" w:type="dxa"/>
            <w:tcBorders>
              <w:top w:val="single" w:sz="4" w:space="0" w:color="000000"/>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b/>
                <w:color w:val="000000" w:themeColor="text1"/>
                <w:sz w:val="24"/>
                <w:szCs w:val="24"/>
                <w:lang w:eastAsia="ar-SA"/>
              </w:rPr>
            </w:pPr>
          </w:p>
        </w:tc>
      </w:tr>
      <w:tr w:rsidR="003E1A80" w:rsidRPr="0055739E" w:rsidTr="00D40CBE">
        <w:trPr>
          <w:trHeight w:val="23"/>
        </w:trPr>
        <w:tc>
          <w:tcPr>
            <w:tcW w:w="2421" w:type="dxa"/>
            <w:vMerge w:val="restart"/>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bCs/>
                <w:sz w:val="24"/>
                <w:szCs w:val="24"/>
                <w:lang w:eastAsia="ar-SA"/>
              </w:rPr>
            </w:pPr>
            <w:r w:rsidRPr="0055739E">
              <w:rPr>
                <w:rFonts w:ascii="Times New Roman" w:eastAsia="Times New Roman" w:hAnsi="Times New Roman" w:cs="Times New Roman"/>
                <w:b/>
                <w:bCs/>
                <w:sz w:val="24"/>
                <w:szCs w:val="24"/>
                <w:lang w:eastAsia="ar-SA"/>
              </w:rPr>
              <w:t xml:space="preserve">Тема 01.01. </w:t>
            </w:r>
          </w:p>
          <w:p w:rsidR="003E1A80" w:rsidRPr="0055739E" w:rsidRDefault="003E1A80" w:rsidP="0055739E">
            <w:pPr>
              <w:suppressAutoHyphens/>
              <w:snapToGrid w:val="0"/>
              <w:spacing w:after="0" w:line="240" w:lineRule="auto"/>
              <w:rPr>
                <w:rFonts w:ascii="Times New Roman" w:eastAsia="Times New Roman" w:hAnsi="Times New Roman" w:cs="Times New Roman"/>
                <w:b/>
                <w:bCs/>
                <w:sz w:val="24"/>
                <w:szCs w:val="24"/>
                <w:lang w:eastAsia="ar-SA"/>
              </w:rPr>
            </w:pPr>
            <w:r w:rsidRPr="0055739E">
              <w:rPr>
                <w:rFonts w:ascii="Times New Roman" w:eastAsia="Times New Roman" w:hAnsi="Times New Roman" w:cs="Times New Roman"/>
                <w:b/>
                <w:bCs/>
                <w:sz w:val="24"/>
                <w:szCs w:val="24"/>
                <w:lang w:eastAsia="ar-SA"/>
              </w:rPr>
              <w:t>Язык и речь.</w:t>
            </w:r>
          </w:p>
          <w:p w:rsidR="003E1A80" w:rsidRPr="0055739E" w:rsidRDefault="003E1A80" w:rsidP="0055739E">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Содержание учебного материала</w:t>
            </w:r>
          </w:p>
        </w:tc>
        <w:tc>
          <w:tcPr>
            <w:tcW w:w="17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6</w:t>
            </w:r>
          </w:p>
        </w:tc>
        <w:tc>
          <w:tcPr>
            <w:tcW w:w="1772" w:type="dxa"/>
            <w:vMerge w:val="restart"/>
            <w:tcBorders>
              <w:top w:val="single" w:sz="4" w:space="0" w:color="000000"/>
              <w:left w:val="single" w:sz="4" w:space="0" w:color="000000"/>
              <w:right w:val="single" w:sz="4" w:space="0" w:color="000000"/>
            </w:tcBorders>
          </w:tcPr>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5</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18</w:t>
            </w:r>
          </w:p>
          <w:p w:rsidR="003E1A80" w:rsidRPr="00C227E9" w:rsidRDefault="004645D1" w:rsidP="004645D1">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bookmarkStart w:id="0" w:name="_GoBack"/>
            <w:bookmarkEnd w:id="0"/>
            <w:r w:rsidRPr="00C227E9">
              <w:rPr>
                <w:rFonts w:ascii="Times New Roman" w:eastAsia="Times New Roman" w:hAnsi="Times New Roman" w:cs="Times New Roman"/>
                <w:color w:val="000000" w:themeColor="text1"/>
                <w:sz w:val="24"/>
                <w:szCs w:val="24"/>
                <w:lang w:eastAsia="ar-SA"/>
              </w:rPr>
              <w:t>ЛР 19</w:t>
            </w:r>
          </w:p>
        </w:tc>
      </w:tr>
      <w:tr w:rsidR="003E1A80" w:rsidRPr="0055739E" w:rsidTr="00D40CBE">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6"/>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 xml:space="preserve">Введение. Общие сведения о языке. Алтайский язык. </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D40CBE">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6"/>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Древнетюркская письменность. Рунические письма. Древнетюркские памятники.</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AC05EE">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6"/>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Понятие о речи. Виды речи. Устная и письменная речь. Монолог. Диалог.</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AC05EE">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Практические занятия;</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w:t>
            </w: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AC05EE">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 xml:space="preserve">Самостоятельная работа </w:t>
            </w:r>
            <w:proofErr w:type="gramStart"/>
            <w:r w:rsidRPr="00A31645">
              <w:rPr>
                <w:rFonts w:ascii="Times New Roman" w:eastAsia="Times New Roman" w:hAnsi="Times New Roman" w:cs="Times New Roman"/>
                <w:b/>
                <w:sz w:val="24"/>
                <w:szCs w:val="24"/>
                <w:lang w:eastAsia="ar-SA"/>
              </w:rPr>
              <w:t>обучающихся</w:t>
            </w:r>
            <w:proofErr w:type="gramEnd"/>
          </w:p>
          <w:p w:rsidR="003E1A80" w:rsidRPr="0055739E" w:rsidRDefault="003E1A80" w:rsidP="0055739E">
            <w:pPr>
              <w:suppressAutoHyphens/>
              <w:snapToGrid w:val="0"/>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 xml:space="preserve"> Разработка презентации на темы «Алтайская семья языков», «Рунические письма на Алтае»</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i/>
                <w:iCs/>
                <w:color w:val="000000" w:themeColor="text1"/>
                <w:sz w:val="24"/>
                <w:szCs w:val="24"/>
                <w:lang w:eastAsia="ar-SA"/>
              </w:rPr>
            </w:pPr>
            <w:r w:rsidRPr="00C227E9">
              <w:rPr>
                <w:rFonts w:ascii="Times New Roman" w:eastAsia="Times New Roman" w:hAnsi="Times New Roman" w:cs="Times New Roman"/>
                <w:i/>
                <w:iCs/>
                <w:color w:val="000000" w:themeColor="text1"/>
                <w:sz w:val="24"/>
                <w:szCs w:val="24"/>
                <w:lang w:eastAsia="ar-SA"/>
              </w:rPr>
              <w:t>4</w:t>
            </w:r>
          </w:p>
        </w:tc>
        <w:tc>
          <w:tcPr>
            <w:tcW w:w="1772" w:type="dxa"/>
            <w:vMerge/>
            <w:tcBorders>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i/>
                <w:iCs/>
                <w:color w:val="000000" w:themeColor="text1"/>
                <w:sz w:val="24"/>
                <w:szCs w:val="24"/>
                <w:lang w:eastAsia="ar-SA"/>
              </w:rPr>
            </w:pPr>
          </w:p>
        </w:tc>
      </w:tr>
      <w:tr w:rsidR="003E1A80" w:rsidRPr="0055739E" w:rsidTr="000A504F">
        <w:trPr>
          <w:trHeight w:val="23"/>
        </w:trPr>
        <w:tc>
          <w:tcPr>
            <w:tcW w:w="2421" w:type="dxa"/>
            <w:vMerge w:val="restart"/>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bCs/>
                <w:sz w:val="24"/>
                <w:szCs w:val="24"/>
                <w:lang w:eastAsia="ar-SA"/>
              </w:rPr>
            </w:pPr>
            <w:r w:rsidRPr="0055739E">
              <w:rPr>
                <w:rFonts w:ascii="Times New Roman" w:eastAsia="Times New Roman" w:hAnsi="Times New Roman" w:cs="Times New Roman"/>
                <w:b/>
                <w:bCs/>
                <w:sz w:val="24"/>
                <w:szCs w:val="24"/>
                <w:lang w:eastAsia="ar-SA"/>
              </w:rPr>
              <w:t xml:space="preserve">Тема 01.02. </w:t>
            </w:r>
            <w:r w:rsidRPr="0055739E">
              <w:rPr>
                <w:rFonts w:ascii="Times New Roman" w:eastAsia="Times New Roman" w:hAnsi="Times New Roman" w:cs="Times New Roman"/>
                <w:b/>
                <w:sz w:val="24"/>
                <w:szCs w:val="24"/>
                <w:lang w:eastAsia="ar-SA"/>
              </w:rPr>
              <w:t>Средства развития речи детей дошкольного возраста</w:t>
            </w:r>
          </w:p>
          <w:p w:rsidR="003E1A80" w:rsidRPr="0055739E" w:rsidRDefault="003E1A80" w:rsidP="0055739E">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Содержание учебного материала</w:t>
            </w:r>
          </w:p>
        </w:tc>
        <w:tc>
          <w:tcPr>
            <w:tcW w:w="17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6</w:t>
            </w:r>
          </w:p>
        </w:tc>
        <w:tc>
          <w:tcPr>
            <w:tcW w:w="1772" w:type="dxa"/>
            <w:vMerge w:val="restart"/>
            <w:tcBorders>
              <w:top w:val="single" w:sz="4" w:space="0" w:color="000000"/>
              <w:left w:val="single" w:sz="4" w:space="0" w:color="000000"/>
              <w:right w:val="single" w:sz="4" w:space="0" w:color="000000"/>
            </w:tcBorders>
          </w:tcPr>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5</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17</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18</w:t>
            </w:r>
          </w:p>
          <w:p w:rsidR="003E1A80" w:rsidRPr="00C227E9" w:rsidRDefault="004645D1" w:rsidP="004645D1">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19</w:t>
            </w:r>
          </w:p>
        </w:tc>
      </w:tr>
      <w:tr w:rsidR="003E1A80" w:rsidRPr="0055739E" w:rsidTr="000A504F">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7"/>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bCs/>
                <w:sz w:val="24"/>
                <w:szCs w:val="24"/>
                <w:lang w:eastAsia="ar-SA"/>
              </w:rPr>
              <w:t>Общение – важнейшее средство развития речи.</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0A504F">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7"/>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Общение в разных видах деятельности.</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0A504F">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7"/>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Обучение речи на занятиях по алтайскому языку.</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106A1">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7"/>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Виды занятий по алтайскому языку. Особенности занятий по алтайскому языку в разных возрастных группах.</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106A1">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Практические занятия</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w:t>
            </w: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106A1">
        <w:trPr>
          <w:trHeight w:val="23"/>
        </w:trPr>
        <w:tc>
          <w:tcPr>
            <w:tcW w:w="2421" w:type="dxa"/>
            <w:vMerge/>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 xml:space="preserve">Самостоятельная работа </w:t>
            </w:r>
            <w:proofErr w:type="gramStart"/>
            <w:r w:rsidRPr="00A31645">
              <w:rPr>
                <w:rFonts w:ascii="Times New Roman" w:eastAsia="Times New Roman" w:hAnsi="Times New Roman" w:cs="Times New Roman"/>
                <w:b/>
                <w:sz w:val="24"/>
                <w:szCs w:val="24"/>
                <w:lang w:eastAsia="ar-SA"/>
              </w:rPr>
              <w:t>обучающихся</w:t>
            </w:r>
            <w:proofErr w:type="gramEnd"/>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Изготовление дидактического материала на тему «Развитие речи в ДОУ»</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Сбор материала и составление презентации на тему «Алтайская кухня»</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Написание реферата на тему «Обогащение словарного запаса детей дошкольного возраста»,</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«Организация кружковой работы по алтайскому языку».</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i/>
                <w:iCs/>
                <w:color w:val="000000" w:themeColor="text1"/>
                <w:sz w:val="24"/>
                <w:szCs w:val="24"/>
                <w:lang w:eastAsia="ar-SA"/>
              </w:rPr>
            </w:pPr>
            <w:r w:rsidRPr="00C227E9">
              <w:rPr>
                <w:rFonts w:ascii="Times New Roman" w:eastAsia="Times New Roman" w:hAnsi="Times New Roman" w:cs="Times New Roman"/>
                <w:i/>
                <w:iCs/>
                <w:color w:val="000000" w:themeColor="text1"/>
                <w:sz w:val="24"/>
                <w:szCs w:val="24"/>
                <w:lang w:eastAsia="ar-SA"/>
              </w:rPr>
              <w:t>5</w:t>
            </w:r>
          </w:p>
        </w:tc>
        <w:tc>
          <w:tcPr>
            <w:tcW w:w="1772" w:type="dxa"/>
            <w:vMerge/>
            <w:tcBorders>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i/>
                <w:iCs/>
                <w:color w:val="000000" w:themeColor="text1"/>
                <w:sz w:val="24"/>
                <w:szCs w:val="24"/>
                <w:lang w:eastAsia="ar-SA"/>
              </w:rPr>
            </w:pPr>
          </w:p>
        </w:tc>
      </w:tr>
      <w:tr w:rsidR="003E1A80" w:rsidRPr="0055739E" w:rsidTr="003E1A80">
        <w:trPr>
          <w:trHeight w:val="23"/>
        </w:trPr>
        <w:tc>
          <w:tcPr>
            <w:tcW w:w="2421" w:type="dxa"/>
            <w:vMerge w:val="restart"/>
            <w:tcBorders>
              <w:top w:val="single" w:sz="4" w:space="0" w:color="000000"/>
              <w:left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bCs/>
                <w:sz w:val="24"/>
                <w:szCs w:val="24"/>
                <w:lang w:eastAsia="ar-SA"/>
              </w:rPr>
            </w:pPr>
            <w:r w:rsidRPr="0055739E">
              <w:rPr>
                <w:rFonts w:ascii="Times New Roman" w:eastAsia="Times New Roman" w:hAnsi="Times New Roman" w:cs="Times New Roman"/>
                <w:b/>
                <w:bCs/>
                <w:sz w:val="24"/>
                <w:szCs w:val="24"/>
                <w:lang w:eastAsia="ar-SA"/>
              </w:rPr>
              <w:t xml:space="preserve">Тема 01.03. </w:t>
            </w:r>
          </w:p>
          <w:p w:rsidR="003E1A80" w:rsidRPr="0055739E"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lastRenderedPageBreak/>
              <w:t>Художественная литература в ДОУ</w:t>
            </w: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lastRenderedPageBreak/>
              <w:t>Содержание учебного материала</w:t>
            </w:r>
          </w:p>
        </w:tc>
        <w:tc>
          <w:tcPr>
            <w:tcW w:w="17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6</w:t>
            </w:r>
          </w:p>
        </w:tc>
        <w:tc>
          <w:tcPr>
            <w:tcW w:w="1772" w:type="dxa"/>
            <w:tcBorders>
              <w:top w:val="single" w:sz="4" w:space="0" w:color="000000"/>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4B2321">
        <w:trPr>
          <w:trHeight w:val="23"/>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8"/>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Задачи и содержание ознакомления детей с художественной литературой. Методы ознакомления с художественной литературой. Ознакомление с художественной книгой на разных возрастных этапах.</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val="restart"/>
            <w:tcBorders>
              <w:top w:val="single" w:sz="4" w:space="0" w:color="000000"/>
              <w:left w:val="single" w:sz="4" w:space="0" w:color="000000"/>
              <w:right w:val="single" w:sz="4" w:space="0" w:color="000000"/>
            </w:tcBorders>
          </w:tcPr>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5</w:t>
            </w:r>
          </w:p>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11</w:t>
            </w:r>
          </w:p>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14</w:t>
            </w:r>
          </w:p>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15</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17</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18</w:t>
            </w:r>
          </w:p>
          <w:p w:rsidR="003E1A80" w:rsidRPr="00C227E9" w:rsidRDefault="004645D1" w:rsidP="004645D1">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19</w:t>
            </w:r>
          </w:p>
        </w:tc>
      </w:tr>
      <w:tr w:rsidR="003E1A80" w:rsidRPr="0055739E" w:rsidTr="004B2321">
        <w:trPr>
          <w:trHeight w:val="23"/>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8"/>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Произведения алтайского народного творчества. Малые фольклорные жанры. Произведения алтайской литературы для детей.</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4B2321">
        <w:trPr>
          <w:trHeight w:val="23"/>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Лабораторные работы</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w:t>
            </w: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4B2321">
        <w:trPr>
          <w:trHeight w:val="321"/>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Практические занятия</w:t>
            </w:r>
          </w:p>
        </w:tc>
        <w:tc>
          <w:tcPr>
            <w:tcW w:w="1772" w:type="dxa"/>
            <w:vMerge w:val="restart"/>
            <w:tcBorders>
              <w:top w:val="single" w:sz="4" w:space="0" w:color="000000"/>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6\6</w:t>
            </w: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21"/>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9"/>
              </w:num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sz w:val="24"/>
                <w:szCs w:val="24"/>
                <w:lang w:eastAsia="ar-SA"/>
              </w:rPr>
              <w:t xml:space="preserve">Анализ произведений фольклорного жанра </w:t>
            </w:r>
            <w:proofErr w:type="gramStart"/>
            <w:r w:rsidRPr="00A31645">
              <w:rPr>
                <w:rFonts w:ascii="Times New Roman" w:eastAsia="Times New Roman" w:hAnsi="Times New Roman" w:cs="Times New Roman"/>
                <w:sz w:val="24"/>
                <w:szCs w:val="24"/>
                <w:lang w:eastAsia="ar-SA"/>
              </w:rPr>
              <w:t xml:space="preserve">( </w:t>
            </w:r>
            <w:proofErr w:type="gramEnd"/>
            <w:r w:rsidRPr="00A31645">
              <w:rPr>
                <w:rFonts w:ascii="Times New Roman" w:eastAsia="Times New Roman" w:hAnsi="Times New Roman" w:cs="Times New Roman"/>
                <w:sz w:val="24"/>
                <w:szCs w:val="24"/>
                <w:lang w:eastAsia="ar-SA"/>
              </w:rPr>
              <w:t xml:space="preserve">поговорки, пословицы, загадки, колыбельные и </w:t>
            </w:r>
            <w:proofErr w:type="spellStart"/>
            <w:r w:rsidRPr="00A31645">
              <w:rPr>
                <w:rFonts w:ascii="Times New Roman" w:eastAsia="Times New Roman" w:hAnsi="Times New Roman" w:cs="Times New Roman"/>
                <w:sz w:val="24"/>
                <w:szCs w:val="24"/>
                <w:lang w:eastAsia="ar-SA"/>
              </w:rPr>
              <w:t>т.д</w:t>
            </w:r>
            <w:proofErr w:type="spellEnd"/>
            <w:r w:rsidRPr="00A31645">
              <w:rPr>
                <w:rFonts w:ascii="Times New Roman" w:eastAsia="Times New Roman" w:hAnsi="Times New Roman" w:cs="Times New Roman"/>
                <w:sz w:val="24"/>
                <w:szCs w:val="24"/>
                <w:lang w:eastAsia="ar-SA"/>
              </w:rPr>
              <w:t>).</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21"/>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9"/>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 xml:space="preserve">Анализ благопожеланий, сказок для детей.  </w:t>
            </w:r>
          </w:p>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BD0777">
        <w:trPr>
          <w:trHeight w:val="321"/>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9"/>
              </w:num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sz w:val="24"/>
                <w:szCs w:val="24"/>
                <w:lang w:eastAsia="ar-SA"/>
              </w:rPr>
              <w:t>Чтение и анализ художественных произведений для детей дошкольного возраста.</w:t>
            </w:r>
          </w:p>
        </w:tc>
        <w:tc>
          <w:tcPr>
            <w:tcW w:w="1772" w:type="dxa"/>
            <w:vMerge/>
            <w:tcBorders>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BD0777">
        <w:trPr>
          <w:trHeight w:val="23"/>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Контрольные работы</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w:t>
            </w: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BD0777">
        <w:trPr>
          <w:trHeight w:val="23"/>
        </w:trPr>
        <w:tc>
          <w:tcPr>
            <w:tcW w:w="2421" w:type="dxa"/>
            <w:vMerge/>
            <w:tcBorders>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 xml:space="preserve">Самостоятельная работа </w:t>
            </w:r>
            <w:proofErr w:type="gramStart"/>
            <w:r w:rsidRPr="00A31645">
              <w:rPr>
                <w:rFonts w:ascii="Times New Roman" w:eastAsia="Times New Roman" w:hAnsi="Times New Roman" w:cs="Times New Roman"/>
                <w:b/>
                <w:sz w:val="24"/>
                <w:szCs w:val="24"/>
                <w:lang w:eastAsia="ar-SA"/>
              </w:rPr>
              <w:t>обучающихся</w:t>
            </w:r>
            <w:proofErr w:type="gramEnd"/>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Разработка презентации по теме «Малые фольклорные жанры».</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Составление проекта по творчеству писателей «</w:t>
            </w:r>
            <w:proofErr w:type="spellStart"/>
            <w:r w:rsidRPr="0055739E">
              <w:rPr>
                <w:rFonts w:ascii="Times New Roman" w:eastAsia="Times New Roman" w:hAnsi="Times New Roman" w:cs="Times New Roman"/>
                <w:sz w:val="24"/>
                <w:szCs w:val="24"/>
                <w:lang w:eastAsia="ar-SA"/>
              </w:rPr>
              <w:t>И.Кочеев</w:t>
            </w:r>
            <w:proofErr w:type="spellEnd"/>
            <w:r w:rsidRPr="0055739E">
              <w:rPr>
                <w:rFonts w:ascii="Times New Roman" w:eastAsia="Times New Roman" w:hAnsi="Times New Roman" w:cs="Times New Roman"/>
                <w:sz w:val="24"/>
                <w:szCs w:val="24"/>
                <w:lang w:eastAsia="ar-SA"/>
              </w:rPr>
              <w:t>», «</w:t>
            </w:r>
            <w:proofErr w:type="spellStart"/>
            <w:r w:rsidRPr="0055739E">
              <w:rPr>
                <w:rFonts w:ascii="Times New Roman" w:eastAsia="Times New Roman" w:hAnsi="Times New Roman" w:cs="Times New Roman"/>
                <w:sz w:val="24"/>
                <w:szCs w:val="24"/>
                <w:lang w:eastAsia="ar-SA"/>
              </w:rPr>
              <w:t>Т.Шинжин</w:t>
            </w:r>
            <w:proofErr w:type="spellEnd"/>
            <w:r w:rsidRPr="0055739E">
              <w:rPr>
                <w:rFonts w:ascii="Times New Roman" w:eastAsia="Times New Roman" w:hAnsi="Times New Roman" w:cs="Times New Roman"/>
                <w:sz w:val="24"/>
                <w:szCs w:val="24"/>
                <w:lang w:eastAsia="ar-SA"/>
              </w:rPr>
              <w:t>».</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 xml:space="preserve">Подготовка сообщений по творчеству детских алтайских писателей и поэтов, музыкантов (С.С. </w:t>
            </w:r>
            <w:proofErr w:type="spellStart"/>
            <w:r w:rsidRPr="0055739E">
              <w:rPr>
                <w:rFonts w:ascii="Times New Roman" w:eastAsia="Times New Roman" w:hAnsi="Times New Roman" w:cs="Times New Roman"/>
                <w:sz w:val="24"/>
                <w:szCs w:val="24"/>
                <w:lang w:eastAsia="ar-SA"/>
              </w:rPr>
              <w:t>Суразаков</w:t>
            </w:r>
            <w:proofErr w:type="spellEnd"/>
            <w:r w:rsidRPr="0055739E">
              <w:rPr>
                <w:rFonts w:ascii="Times New Roman" w:eastAsia="Times New Roman" w:hAnsi="Times New Roman" w:cs="Times New Roman"/>
                <w:sz w:val="24"/>
                <w:szCs w:val="24"/>
                <w:lang w:eastAsia="ar-SA"/>
              </w:rPr>
              <w:t xml:space="preserve">, К.Э </w:t>
            </w:r>
            <w:proofErr w:type="spellStart"/>
            <w:r w:rsidRPr="0055739E">
              <w:rPr>
                <w:rFonts w:ascii="Times New Roman" w:eastAsia="Times New Roman" w:hAnsi="Times New Roman" w:cs="Times New Roman"/>
                <w:sz w:val="24"/>
                <w:szCs w:val="24"/>
                <w:lang w:eastAsia="ar-SA"/>
              </w:rPr>
              <w:t>Тепуков</w:t>
            </w:r>
            <w:proofErr w:type="spellEnd"/>
            <w:r w:rsidRPr="0055739E">
              <w:rPr>
                <w:rFonts w:ascii="Times New Roman" w:eastAsia="Times New Roman" w:hAnsi="Times New Roman" w:cs="Times New Roman"/>
                <w:sz w:val="24"/>
                <w:szCs w:val="24"/>
                <w:lang w:eastAsia="ar-SA"/>
              </w:rPr>
              <w:t xml:space="preserve">, </w:t>
            </w:r>
            <w:proofErr w:type="spellStart"/>
            <w:r w:rsidRPr="0055739E">
              <w:rPr>
                <w:rFonts w:ascii="Times New Roman" w:eastAsia="Times New Roman" w:hAnsi="Times New Roman" w:cs="Times New Roman"/>
                <w:sz w:val="24"/>
                <w:szCs w:val="24"/>
                <w:lang w:eastAsia="ar-SA"/>
              </w:rPr>
              <w:t>Б.Бедюров</w:t>
            </w:r>
            <w:proofErr w:type="spellEnd"/>
            <w:r w:rsidRPr="0055739E">
              <w:rPr>
                <w:rFonts w:ascii="Times New Roman" w:eastAsia="Times New Roman" w:hAnsi="Times New Roman" w:cs="Times New Roman"/>
                <w:sz w:val="24"/>
                <w:szCs w:val="24"/>
                <w:lang w:eastAsia="ar-SA"/>
              </w:rPr>
              <w:t xml:space="preserve">, </w:t>
            </w:r>
            <w:proofErr w:type="spellStart"/>
            <w:r w:rsidRPr="0055739E">
              <w:rPr>
                <w:rFonts w:ascii="Times New Roman" w:eastAsia="Times New Roman" w:hAnsi="Times New Roman" w:cs="Times New Roman"/>
                <w:sz w:val="24"/>
                <w:szCs w:val="24"/>
                <w:lang w:eastAsia="ar-SA"/>
              </w:rPr>
              <w:t>С.Урчимаев</w:t>
            </w:r>
            <w:proofErr w:type="spellEnd"/>
            <w:r w:rsidRPr="0055739E">
              <w:rPr>
                <w:rFonts w:ascii="Times New Roman" w:eastAsia="Times New Roman" w:hAnsi="Times New Roman" w:cs="Times New Roman"/>
                <w:sz w:val="24"/>
                <w:szCs w:val="24"/>
                <w:lang w:eastAsia="ar-SA"/>
              </w:rPr>
              <w:t xml:space="preserve">, </w:t>
            </w:r>
            <w:proofErr w:type="spellStart"/>
            <w:r w:rsidRPr="0055739E">
              <w:rPr>
                <w:rFonts w:ascii="Times New Roman" w:eastAsia="Times New Roman" w:hAnsi="Times New Roman" w:cs="Times New Roman"/>
                <w:sz w:val="24"/>
                <w:szCs w:val="24"/>
                <w:lang w:eastAsia="ar-SA"/>
              </w:rPr>
              <w:t>Л.Кокышев</w:t>
            </w:r>
            <w:proofErr w:type="spellEnd"/>
            <w:r w:rsidRPr="0055739E">
              <w:rPr>
                <w:rFonts w:ascii="Times New Roman" w:eastAsia="Times New Roman" w:hAnsi="Times New Roman" w:cs="Times New Roman"/>
                <w:sz w:val="24"/>
                <w:szCs w:val="24"/>
                <w:lang w:eastAsia="ar-SA"/>
              </w:rPr>
              <w:t xml:space="preserve">). </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Письменное оформление выводов по самостоятельно прочитанным произведениям (</w:t>
            </w:r>
            <w:proofErr w:type="spellStart"/>
            <w:r w:rsidRPr="0055739E">
              <w:rPr>
                <w:rFonts w:ascii="Times New Roman" w:eastAsia="Times New Roman" w:hAnsi="Times New Roman" w:cs="Times New Roman"/>
                <w:sz w:val="24"/>
                <w:szCs w:val="24"/>
                <w:lang w:eastAsia="ar-SA"/>
              </w:rPr>
              <w:t>А.Ередеев</w:t>
            </w:r>
            <w:proofErr w:type="spellEnd"/>
            <w:r w:rsidRPr="0055739E">
              <w:rPr>
                <w:rFonts w:ascii="Times New Roman" w:eastAsia="Times New Roman" w:hAnsi="Times New Roman" w:cs="Times New Roman"/>
                <w:sz w:val="24"/>
                <w:szCs w:val="24"/>
                <w:lang w:eastAsia="ar-SA"/>
              </w:rPr>
              <w:t xml:space="preserve">, </w:t>
            </w:r>
            <w:proofErr w:type="spellStart"/>
            <w:r w:rsidRPr="0055739E">
              <w:rPr>
                <w:rFonts w:ascii="Times New Roman" w:eastAsia="Times New Roman" w:hAnsi="Times New Roman" w:cs="Times New Roman"/>
                <w:sz w:val="24"/>
                <w:szCs w:val="24"/>
                <w:lang w:eastAsia="ar-SA"/>
              </w:rPr>
              <w:t>К.Тепуков</w:t>
            </w:r>
            <w:proofErr w:type="spellEnd"/>
            <w:r w:rsidRPr="0055739E">
              <w:rPr>
                <w:rFonts w:ascii="Times New Roman" w:eastAsia="Times New Roman" w:hAnsi="Times New Roman" w:cs="Times New Roman"/>
                <w:sz w:val="24"/>
                <w:szCs w:val="24"/>
                <w:lang w:eastAsia="ar-SA"/>
              </w:rPr>
              <w:t>) для детей.</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i/>
                <w:iCs/>
                <w:color w:val="000000" w:themeColor="text1"/>
                <w:sz w:val="24"/>
                <w:szCs w:val="24"/>
                <w:lang w:eastAsia="ar-SA"/>
              </w:rPr>
            </w:pPr>
            <w:r w:rsidRPr="00C227E9">
              <w:rPr>
                <w:rFonts w:ascii="Times New Roman" w:eastAsia="Times New Roman" w:hAnsi="Times New Roman" w:cs="Times New Roman"/>
                <w:i/>
                <w:iCs/>
                <w:color w:val="000000" w:themeColor="text1"/>
                <w:sz w:val="24"/>
                <w:szCs w:val="24"/>
                <w:lang w:eastAsia="ar-SA"/>
              </w:rPr>
              <w:t>6</w:t>
            </w:r>
          </w:p>
        </w:tc>
        <w:tc>
          <w:tcPr>
            <w:tcW w:w="1772" w:type="dxa"/>
            <w:vMerge/>
            <w:tcBorders>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i/>
                <w:iCs/>
                <w:color w:val="000000" w:themeColor="text1"/>
                <w:sz w:val="24"/>
                <w:szCs w:val="24"/>
                <w:lang w:eastAsia="ar-SA"/>
              </w:rPr>
            </w:pPr>
          </w:p>
        </w:tc>
      </w:tr>
      <w:tr w:rsidR="003E1A80" w:rsidRPr="0055739E" w:rsidTr="00D956A9">
        <w:trPr>
          <w:trHeight w:val="23"/>
        </w:trPr>
        <w:tc>
          <w:tcPr>
            <w:tcW w:w="2421" w:type="dxa"/>
            <w:vMerge w:val="restart"/>
            <w:tcBorders>
              <w:top w:val="single" w:sz="4" w:space="0" w:color="000000"/>
              <w:left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t xml:space="preserve">Тема 01.04. </w:t>
            </w:r>
          </w:p>
          <w:p w:rsidR="003E1A80" w:rsidRPr="0055739E"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bCs/>
                <w:sz w:val="24"/>
                <w:szCs w:val="24"/>
                <w:lang w:eastAsia="ar-SA"/>
              </w:rPr>
              <w:t xml:space="preserve">Этнокультурная составляющая в содержании </w:t>
            </w:r>
            <w:proofErr w:type="gramStart"/>
            <w:r w:rsidRPr="0055739E">
              <w:rPr>
                <w:rFonts w:ascii="Times New Roman" w:eastAsia="Times New Roman" w:hAnsi="Times New Roman" w:cs="Times New Roman"/>
                <w:b/>
                <w:bCs/>
                <w:sz w:val="24"/>
                <w:szCs w:val="24"/>
                <w:lang w:eastAsia="ar-SA"/>
              </w:rPr>
              <w:t>ДО</w:t>
            </w:r>
            <w:proofErr w:type="gramEnd"/>
            <w:r w:rsidRPr="0055739E">
              <w:rPr>
                <w:rFonts w:ascii="Times New Roman" w:eastAsia="Times New Roman" w:hAnsi="Times New Roman" w:cs="Times New Roman"/>
                <w:b/>
                <w:bCs/>
                <w:sz w:val="24"/>
                <w:szCs w:val="24"/>
                <w:lang w:eastAsia="ar-SA"/>
              </w:rPr>
              <w:t>.</w:t>
            </w:r>
          </w:p>
          <w:p w:rsidR="003E1A80" w:rsidRPr="0055739E" w:rsidRDefault="003E1A80" w:rsidP="0055739E">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Содержание учебного материала</w:t>
            </w:r>
          </w:p>
        </w:tc>
        <w:tc>
          <w:tcPr>
            <w:tcW w:w="17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4</w:t>
            </w:r>
          </w:p>
        </w:tc>
        <w:tc>
          <w:tcPr>
            <w:tcW w:w="1772" w:type="dxa"/>
            <w:vMerge w:val="restart"/>
            <w:tcBorders>
              <w:top w:val="single" w:sz="4" w:space="0" w:color="000000"/>
              <w:left w:val="single" w:sz="4" w:space="0" w:color="000000"/>
              <w:right w:val="single" w:sz="4" w:space="0" w:color="000000"/>
            </w:tcBorders>
          </w:tcPr>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5</w:t>
            </w:r>
          </w:p>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11</w:t>
            </w:r>
          </w:p>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14</w:t>
            </w:r>
          </w:p>
          <w:p w:rsidR="004645D1" w:rsidRPr="00C227E9" w:rsidRDefault="004645D1" w:rsidP="004645D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227E9">
              <w:rPr>
                <w:rFonts w:ascii="Times New Roman" w:eastAsia="Times New Roman" w:hAnsi="Times New Roman" w:cs="Times New Roman"/>
                <w:color w:val="000000" w:themeColor="text1"/>
                <w:sz w:val="24"/>
                <w:szCs w:val="24"/>
                <w:lang w:eastAsia="ru-RU"/>
              </w:rPr>
              <w:t>ЛР 15</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17</w:t>
            </w:r>
          </w:p>
          <w:p w:rsidR="004645D1" w:rsidRPr="00C227E9" w:rsidRDefault="004645D1" w:rsidP="004645D1">
            <w:pPr>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18</w:t>
            </w:r>
          </w:p>
          <w:p w:rsidR="003E1A80" w:rsidRPr="00C227E9" w:rsidRDefault="004645D1" w:rsidP="004645D1">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ЛР 19</w:t>
            </w:r>
          </w:p>
        </w:tc>
      </w:tr>
      <w:tr w:rsidR="003E1A80" w:rsidRPr="0055739E" w:rsidTr="00D956A9">
        <w:trPr>
          <w:trHeight w:val="23"/>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10"/>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 xml:space="preserve">Задачи развития детей </w:t>
            </w:r>
            <w:proofErr w:type="gramStart"/>
            <w:r w:rsidRPr="00A31645">
              <w:rPr>
                <w:rFonts w:ascii="Times New Roman" w:eastAsia="Times New Roman" w:hAnsi="Times New Roman" w:cs="Times New Roman"/>
                <w:sz w:val="24"/>
                <w:szCs w:val="24"/>
                <w:lang w:eastAsia="ar-SA"/>
              </w:rPr>
              <w:t>ДО</w:t>
            </w:r>
            <w:proofErr w:type="gramEnd"/>
            <w:r w:rsidRPr="00A31645">
              <w:rPr>
                <w:rFonts w:ascii="Times New Roman" w:eastAsia="Times New Roman" w:hAnsi="Times New Roman" w:cs="Times New Roman"/>
                <w:sz w:val="24"/>
                <w:szCs w:val="24"/>
                <w:lang w:eastAsia="ar-SA"/>
              </w:rPr>
              <w:t xml:space="preserve"> в соответствии с ФГОС ДО с учетом </w:t>
            </w:r>
            <w:proofErr w:type="spellStart"/>
            <w:r w:rsidRPr="00A31645">
              <w:rPr>
                <w:rFonts w:ascii="Times New Roman" w:eastAsia="Times New Roman" w:hAnsi="Times New Roman" w:cs="Times New Roman"/>
                <w:sz w:val="24"/>
                <w:szCs w:val="24"/>
                <w:lang w:eastAsia="ar-SA"/>
              </w:rPr>
              <w:t>этносоставляющей</w:t>
            </w:r>
            <w:proofErr w:type="spellEnd"/>
            <w:r w:rsidRPr="00A31645">
              <w:rPr>
                <w:rFonts w:ascii="Times New Roman" w:eastAsia="Times New Roman" w:hAnsi="Times New Roman" w:cs="Times New Roman"/>
                <w:sz w:val="24"/>
                <w:szCs w:val="24"/>
                <w:lang w:eastAsia="ar-SA"/>
              </w:rPr>
              <w:t xml:space="preserve">. </w:t>
            </w:r>
          </w:p>
        </w:tc>
        <w:tc>
          <w:tcPr>
            <w:tcW w:w="1772" w:type="dxa"/>
            <w:vMerge/>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D956A9">
        <w:trPr>
          <w:trHeight w:val="23"/>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10"/>
              </w:numPr>
              <w:suppressAutoHyphens/>
              <w:snapToGrid w:val="0"/>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Три направления в воспитании ребенка. Почитание ребенка.</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D956A9">
        <w:trPr>
          <w:trHeight w:val="324"/>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55739E">
            <w:pPr>
              <w:suppressAutoHyphens/>
              <w:snapToGrid w:val="0"/>
              <w:spacing w:after="0" w:line="240" w:lineRule="auto"/>
              <w:rPr>
                <w:rFonts w:ascii="Times New Roman" w:eastAsia="Times New Roman" w:hAnsi="Times New Roman" w:cs="Times New Roman"/>
                <w:b/>
                <w:sz w:val="24"/>
                <w:szCs w:val="24"/>
                <w:lang w:eastAsia="ar-SA"/>
              </w:rPr>
            </w:pPr>
            <w:r w:rsidRPr="00A31645">
              <w:rPr>
                <w:rFonts w:ascii="Times New Roman" w:eastAsia="Times New Roman" w:hAnsi="Times New Roman" w:cs="Times New Roman"/>
                <w:b/>
                <w:sz w:val="24"/>
                <w:szCs w:val="24"/>
                <w:lang w:eastAsia="ar-SA"/>
              </w:rPr>
              <w:t>Практические занятия</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p>
        </w:tc>
        <w:tc>
          <w:tcPr>
            <w:tcW w:w="1772" w:type="dxa"/>
            <w:vMerge w:val="restart"/>
            <w:tcBorders>
              <w:top w:val="single" w:sz="4" w:space="0" w:color="000000"/>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14/6</w:t>
            </w: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11"/>
              </w:numPr>
              <w:suppressAutoHyphens/>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Знакомство с обычаем «</w:t>
            </w:r>
            <w:proofErr w:type="spellStart"/>
            <w:r w:rsidRPr="00A31645">
              <w:rPr>
                <w:rFonts w:ascii="Times New Roman" w:eastAsia="Times New Roman" w:hAnsi="Times New Roman" w:cs="Times New Roman"/>
                <w:sz w:val="24"/>
                <w:szCs w:val="24"/>
                <w:lang w:eastAsia="ar-SA"/>
              </w:rPr>
              <w:t>имянаречение</w:t>
            </w:r>
            <w:proofErr w:type="spellEnd"/>
            <w:r w:rsidRPr="00A31645">
              <w:rPr>
                <w:rFonts w:ascii="Times New Roman" w:eastAsia="Times New Roman" w:hAnsi="Times New Roman" w:cs="Times New Roman"/>
                <w:sz w:val="24"/>
                <w:szCs w:val="24"/>
                <w:lang w:eastAsia="ar-SA"/>
              </w:rPr>
              <w:t>» по теме «Кто я?»</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11"/>
              </w:numPr>
              <w:suppressAutoHyphens/>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Знакомство с обычаем, связанным с организмом на тему «Какой, какая я?»</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A31645" w:rsidRDefault="003E1A80" w:rsidP="00A31645">
            <w:pPr>
              <w:pStyle w:val="a7"/>
              <w:numPr>
                <w:ilvl w:val="0"/>
                <w:numId w:val="11"/>
              </w:numPr>
              <w:suppressAutoHyphens/>
              <w:spacing w:after="0" w:line="240" w:lineRule="auto"/>
              <w:rPr>
                <w:rFonts w:ascii="Times New Roman" w:eastAsia="Times New Roman" w:hAnsi="Times New Roman" w:cs="Times New Roman"/>
                <w:sz w:val="24"/>
                <w:szCs w:val="24"/>
                <w:lang w:eastAsia="ar-SA"/>
              </w:rPr>
            </w:pPr>
            <w:r w:rsidRPr="00A31645">
              <w:rPr>
                <w:rFonts w:ascii="Times New Roman" w:eastAsia="Times New Roman" w:hAnsi="Times New Roman" w:cs="Times New Roman"/>
                <w:sz w:val="24"/>
                <w:szCs w:val="24"/>
                <w:lang w:eastAsia="ar-SA"/>
              </w:rPr>
              <w:t>Составление рассказа на тему «Игры и игрушки».</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61752F" w:rsidRDefault="003E1A80" w:rsidP="0061752F">
            <w:pPr>
              <w:pStyle w:val="a7"/>
              <w:numPr>
                <w:ilvl w:val="0"/>
                <w:numId w:val="11"/>
              </w:numPr>
              <w:suppressAutoHyphens/>
              <w:snapToGrid w:val="0"/>
              <w:spacing w:after="0" w:line="240" w:lineRule="auto"/>
              <w:rPr>
                <w:rFonts w:ascii="Times New Roman" w:eastAsia="Times New Roman" w:hAnsi="Times New Roman" w:cs="Times New Roman"/>
                <w:b/>
                <w:sz w:val="24"/>
                <w:szCs w:val="24"/>
                <w:lang w:eastAsia="ar-SA"/>
              </w:rPr>
            </w:pPr>
            <w:r w:rsidRPr="0061752F">
              <w:rPr>
                <w:rFonts w:ascii="Times New Roman" w:eastAsia="Times New Roman" w:hAnsi="Times New Roman" w:cs="Times New Roman"/>
                <w:sz w:val="24"/>
                <w:szCs w:val="24"/>
                <w:lang w:eastAsia="ar-SA"/>
              </w:rPr>
              <w:t>Понимание обычая почитание родителей и других людей по теме «Семья. Обычаи</w:t>
            </w:r>
            <w:r>
              <w:rPr>
                <w:rFonts w:ascii="Times New Roman" w:eastAsia="Times New Roman" w:hAnsi="Times New Roman" w:cs="Times New Roman"/>
                <w:sz w:val="24"/>
                <w:szCs w:val="24"/>
                <w:lang w:eastAsia="ar-SA"/>
              </w:rPr>
              <w:t>»</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61752F" w:rsidRDefault="003E1A80" w:rsidP="0061752F">
            <w:pPr>
              <w:pStyle w:val="a7"/>
              <w:numPr>
                <w:ilvl w:val="0"/>
                <w:numId w:val="11"/>
              </w:numPr>
              <w:suppressAutoHyphens/>
              <w:spacing w:after="0" w:line="240" w:lineRule="auto"/>
              <w:rPr>
                <w:rFonts w:ascii="Times New Roman" w:eastAsia="Times New Roman" w:hAnsi="Times New Roman" w:cs="Times New Roman"/>
                <w:sz w:val="24"/>
                <w:szCs w:val="24"/>
                <w:lang w:eastAsia="ar-SA"/>
              </w:rPr>
            </w:pPr>
            <w:r w:rsidRPr="0061752F">
              <w:rPr>
                <w:rFonts w:ascii="Times New Roman" w:eastAsia="Times New Roman" w:hAnsi="Times New Roman" w:cs="Times New Roman"/>
                <w:sz w:val="24"/>
                <w:szCs w:val="24"/>
                <w:lang w:eastAsia="ar-SA"/>
              </w:rPr>
              <w:t xml:space="preserve">Понимание обычая почитание родителей и других людей </w:t>
            </w:r>
            <w:r>
              <w:rPr>
                <w:rFonts w:ascii="Times New Roman" w:eastAsia="Times New Roman" w:hAnsi="Times New Roman" w:cs="Times New Roman"/>
                <w:sz w:val="24"/>
                <w:szCs w:val="24"/>
                <w:lang w:eastAsia="ar-SA"/>
              </w:rPr>
              <w:t>по теме «</w:t>
            </w:r>
            <w:r w:rsidRPr="0061752F">
              <w:rPr>
                <w:rFonts w:ascii="Times New Roman" w:eastAsia="Times New Roman" w:hAnsi="Times New Roman" w:cs="Times New Roman"/>
                <w:sz w:val="24"/>
                <w:szCs w:val="24"/>
                <w:lang w:eastAsia="ar-SA"/>
              </w:rPr>
              <w:t>Дружба».</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61752F" w:rsidRDefault="003E1A80" w:rsidP="0061752F">
            <w:pPr>
              <w:pStyle w:val="a7"/>
              <w:numPr>
                <w:ilvl w:val="0"/>
                <w:numId w:val="11"/>
              </w:numPr>
              <w:suppressAutoHyphens/>
              <w:spacing w:after="0" w:line="240" w:lineRule="auto"/>
              <w:rPr>
                <w:rFonts w:ascii="Times New Roman" w:eastAsia="Times New Roman" w:hAnsi="Times New Roman" w:cs="Times New Roman"/>
                <w:sz w:val="24"/>
                <w:szCs w:val="24"/>
                <w:lang w:eastAsia="ar-SA"/>
              </w:rPr>
            </w:pPr>
            <w:r w:rsidRPr="0061752F">
              <w:rPr>
                <w:rFonts w:ascii="Times New Roman" w:eastAsia="Times New Roman" w:hAnsi="Times New Roman" w:cs="Times New Roman"/>
                <w:sz w:val="24"/>
                <w:szCs w:val="24"/>
                <w:lang w:eastAsia="ar-SA"/>
              </w:rPr>
              <w:t>Проведение занятий по темам «Город (село). Одежда. Пища. Животные. Лес».</w:t>
            </w:r>
          </w:p>
        </w:tc>
        <w:tc>
          <w:tcPr>
            <w:tcW w:w="1772" w:type="dxa"/>
            <w:vMerge/>
            <w:tcBorders>
              <w:left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6C4A7F">
        <w:trPr>
          <w:trHeight w:val="318"/>
        </w:trPr>
        <w:tc>
          <w:tcPr>
            <w:tcW w:w="2421" w:type="dxa"/>
            <w:vMerge/>
            <w:tcBorders>
              <w:left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61752F" w:rsidRDefault="003E1A80" w:rsidP="0061752F">
            <w:pPr>
              <w:pStyle w:val="a7"/>
              <w:numPr>
                <w:ilvl w:val="0"/>
                <w:numId w:val="11"/>
              </w:numPr>
              <w:suppressAutoHyphens/>
              <w:snapToGrid w:val="0"/>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sz w:val="24"/>
                <w:szCs w:val="24"/>
                <w:lang w:eastAsia="ar-SA"/>
              </w:rPr>
              <w:t>Проведение занятий по теме «Праздники и обряды их проведения».</w:t>
            </w:r>
          </w:p>
        </w:tc>
        <w:tc>
          <w:tcPr>
            <w:tcW w:w="1772" w:type="dxa"/>
            <w:vMerge/>
            <w:tcBorders>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c>
          <w:tcPr>
            <w:tcW w:w="1772" w:type="dxa"/>
            <w:vMerge/>
            <w:tcBorders>
              <w:left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6C4A7F">
        <w:trPr>
          <w:trHeight w:val="23"/>
        </w:trPr>
        <w:tc>
          <w:tcPr>
            <w:tcW w:w="2421" w:type="dxa"/>
            <w:vMerge/>
            <w:tcBorders>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jc w:val="center"/>
              <w:rPr>
                <w:rFonts w:ascii="Times New Roman" w:eastAsia="Times New Roman" w:hAnsi="Times New Roman" w:cs="Times New Roman"/>
                <w:b/>
                <w:i/>
                <w:sz w:val="24"/>
                <w:szCs w:val="24"/>
                <w:lang w:eastAsia="ar-SA"/>
              </w:rPr>
            </w:pPr>
          </w:p>
        </w:tc>
        <w:tc>
          <w:tcPr>
            <w:tcW w:w="9698" w:type="dxa"/>
            <w:tcBorders>
              <w:top w:val="single" w:sz="4" w:space="0" w:color="000000"/>
              <w:left w:val="single" w:sz="4" w:space="0" w:color="000000"/>
              <w:bottom w:val="single" w:sz="4" w:space="0" w:color="000000"/>
            </w:tcBorders>
            <w:shd w:val="clear" w:color="auto" w:fill="auto"/>
          </w:tcPr>
          <w:p w:rsidR="003E1A80" w:rsidRPr="0061752F" w:rsidRDefault="003E1A80" w:rsidP="0055739E">
            <w:pPr>
              <w:suppressAutoHyphens/>
              <w:spacing w:after="0" w:line="240" w:lineRule="auto"/>
              <w:rPr>
                <w:rFonts w:ascii="Times New Roman" w:eastAsia="Times New Roman" w:hAnsi="Times New Roman" w:cs="Times New Roman"/>
                <w:b/>
                <w:sz w:val="24"/>
                <w:szCs w:val="24"/>
                <w:lang w:eastAsia="ar-SA"/>
              </w:rPr>
            </w:pPr>
            <w:r w:rsidRPr="0061752F">
              <w:rPr>
                <w:rFonts w:ascii="Times New Roman" w:eastAsia="Times New Roman" w:hAnsi="Times New Roman" w:cs="Times New Roman"/>
                <w:b/>
                <w:sz w:val="24"/>
                <w:szCs w:val="24"/>
                <w:lang w:eastAsia="ar-SA"/>
              </w:rPr>
              <w:t xml:space="preserve">Самостоятельная работа </w:t>
            </w:r>
            <w:proofErr w:type="gramStart"/>
            <w:r w:rsidRPr="0061752F">
              <w:rPr>
                <w:rFonts w:ascii="Times New Roman" w:eastAsia="Times New Roman" w:hAnsi="Times New Roman" w:cs="Times New Roman"/>
                <w:b/>
                <w:sz w:val="24"/>
                <w:szCs w:val="24"/>
                <w:lang w:eastAsia="ar-SA"/>
              </w:rPr>
              <w:t>обучающихся</w:t>
            </w:r>
            <w:proofErr w:type="gramEnd"/>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Пои</w:t>
            </w:r>
            <w:proofErr w:type="gramStart"/>
            <w:r w:rsidRPr="0055739E">
              <w:rPr>
                <w:rFonts w:ascii="Times New Roman" w:eastAsia="Times New Roman" w:hAnsi="Times New Roman" w:cs="Times New Roman"/>
                <w:sz w:val="24"/>
                <w:szCs w:val="24"/>
                <w:lang w:eastAsia="ar-SA"/>
              </w:rPr>
              <w:t>ск в сп</w:t>
            </w:r>
            <w:proofErr w:type="gramEnd"/>
            <w:r w:rsidRPr="0055739E">
              <w:rPr>
                <w:rFonts w:ascii="Times New Roman" w:eastAsia="Times New Roman" w:hAnsi="Times New Roman" w:cs="Times New Roman"/>
                <w:sz w:val="24"/>
                <w:szCs w:val="24"/>
                <w:lang w:eastAsia="ar-SA"/>
              </w:rPr>
              <w:t xml:space="preserve">ециальной литературе и отбор дидактических  игр  к  занятиям. </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Составление проекта: музыкальные инструменты.</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Составление родословной.</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Сбор, разработка алтайских игр.</w:t>
            </w:r>
          </w:p>
          <w:p w:rsidR="003E1A80" w:rsidRPr="0055739E" w:rsidRDefault="003E1A80" w:rsidP="0055739E">
            <w:pPr>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Подготовка сообщений  на тему «Дружба»</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6</w:t>
            </w:r>
          </w:p>
        </w:tc>
        <w:tc>
          <w:tcPr>
            <w:tcW w:w="1772" w:type="dxa"/>
            <w:vMerge/>
            <w:tcBorders>
              <w:left w:val="single" w:sz="4" w:space="0" w:color="000000"/>
              <w:bottom w:val="single" w:sz="4" w:space="0" w:color="000000"/>
              <w:right w:val="single" w:sz="4" w:space="0" w:color="000000"/>
            </w:tcBorders>
          </w:tcPr>
          <w:p w:rsidR="003E1A80" w:rsidRPr="00C227E9" w:rsidRDefault="003E1A80" w:rsidP="00310D62">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23"/>
        </w:trPr>
        <w:tc>
          <w:tcPr>
            <w:tcW w:w="12119" w:type="dxa"/>
            <w:gridSpan w:val="2"/>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 xml:space="preserve">Самостоятельная работа </w:t>
            </w:r>
            <w:proofErr w:type="gramStart"/>
            <w:r w:rsidRPr="0055739E">
              <w:rPr>
                <w:rFonts w:ascii="Times New Roman" w:eastAsia="Times New Roman" w:hAnsi="Times New Roman" w:cs="Times New Roman"/>
                <w:sz w:val="24"/>
                <w:szCs w:val="24"/>
                <w:lang w:eastAsia="ar-SA"/>
              </w:rPr>
              <w:t>обучающихся</w:t>
            </w:r>
            <w:proofErr w:type="gramEnd"/>
            <w:r w:rsidRPr="0055739E">
              <w:rPr>
                <w:rFonts w:ascii="Times New Roman" w:eastAsia="Times New Roman" w:hAnsi="Times New Roman" w:cs="Times New Roman"/>
                <w:sz w:val="24"/>
                <w:szCs w:val="24"/>
                <w:lang w:eastAsia="ar-SA"/>
              </w:rPr>
              <w:t xml:space="preserve"> над курсовой работой (проектом)</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r w:rsidRPr="00C227E9">
              <w:rPr>
                <w:rFonts w:ascii="Times New Roman" w:eastAsia="Times New Roman" w:hAnsi="Times New Roman" w:cs="Times New Roman"/>
                <w:color w:val="000000" w:themeColor="text1"/>
                <w:sz w:val="24"/>
                <w:szCs w:val="24"/>
                <w:lang w:eastAsia="ar-SA"/>
              </w:rPr>
              <w:t>-</w:t>
            </w:r>
          </w:p>
        </w:tc>
        <w:tc>
          <w:tcPr>
            <w:tcW w:w="1772" w:type="dxa"/>
            <w:tcBorders>
              <w:top w:val="single" w:sz="4" w:space="0" w:color="000000"/>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color w:val="000000" w:themeColor="text1"/>
                <w:sz w:val="24"/>
                <w:szCs w:val="24"/>
                <w:lang w:eastAsia="ar-SA"/>
              </w:rPr>
            </w:pPr>
          </w:p>
        </w:tc>
      </w:tr>
      <w:tr w:rsidR="003E1A80" w:rsidRPr="0055739E" w:rsidTr="003E1A80">
        <w:trPr>
          <w:trHeight w:val="23"/>
        </w:trPr>
        <w:tc>
          <w:tcPr>
            <w:tcW w:w="12119" w:type="dxa"/>
            <w:gridSpan w:val="2"/>
            <w:tcBorders>
              <w:top w:val="single" w:sz="4" w:space="0" w:color="000000"/>
              <w:left w:val="single" w:sz="4" w:space="0" w:color="000000"/>
              <w:bottom w:val="single" w:sz="4" w:space="0" w:color="000000"/>
            </w:tcBorders>
            <w:shd w:val="clear" w:color="auto" w:fill="auto"/>
          </w:tcPr>
          <w:p w:rsidR="003E1A80" w:rsidRPr="0055739E" w:rsidRDefault="003E1A80" w:rsidP="0055739E">
            <w:pPr>
              <w:suppressAutoHyphens/>
              <w:snapToGrid w:val="0"/>
              <w:spacing w:after="0" w:line="240" w:lineRule="auto"/>
              <w:rPr>
                <w:rFonts w:ascii="Times New Roman" w:eastAsia="Times New Roman" w:hAnsi="Times New Roman" w:cs="Times New Roman"/>
                <w:b/>
                <w:bCs/>
                <w:i/>
                <w:sz w:val="24"/>
                <w:szCs w:val="24"/>
                <w:lang w:eastAsia="ar-SA"/>
              </w:rPr>
            </w:pPr>
          </w:p>
          <w:p w:rsidR="003E1A80" w:rsidRPr="0055739E" w:rsidRDefault="003E1A80" w:rsidP="0055739E">
            <w:pPr>
              <w:suppressAutoHyphens/>
              <w:spacing w:after="0" w:line="240" w:lineRule="auto"/>
              <w:rPr>
                <w:rFonts w:ascii="Times New Roman" w:eastAsia="Times New Roman" w:hAnsi="Times New Roman" w:cs="Times New Roman"/>
                <w:b/>
                <w:bCs/>
                <w:sz w:val="24"/>
                <w:szCs w:val="24"/>
                <w:lang w:eastAsia="ar-SA"/>
              </w:rPr>
            </w:pPr>
            <w:r w:rsidRPr="0055739E">
              <w:rPr>
                <w:rFonts w:ascii="Times New Roman" w:eastAsia="Times New Roman" w:hAnsi="Times New Roman" w:cs="Times New Roman"/>
                <w:b/>
                <w:bCs/>
                <w:sz w:val="24"/>
                <w:szCs w:val="24"/>
                <w:lang w:eastAsia="ar-SA"/>
              </w:rPr>
              <w:t xml:space="preserve">                                                                                                                                                                                     Всего:</w:t>
            </w:r>
          </w:p>
          <w:p w:rsidR="003E1A80" w:rsidRPr="0055739E" w:rsidRDefault="003E1A80" w:rsidP="0055739E">
            <w:pPr>
              <w:suppressAutoHyphens/>
              <w:spacing w:after="0" w:line="240" w:lineRule="auto"/>
              <w:rPr>
                <w:rFonts w:ascii="Times New Roman" w:eastAsia="Times New Roman" w:hAnsi="Times New Roman" w:cs="Times New Roman"/>
                <w:bCs/>
                <w:sz w:val="24"/>
                <w:szCs w:val="24"/>
                <w:lang w:eastAsia="ar-SA"/>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b/>
                <w:color w:val="000000" w:themeColor="text1"/>
                <w:sz w:val="24"/>
                <w:szCs w:val="24"/>
                <w:lang w:eastAsia="ar-SA"/>
              </w:rPr>
            </w:pPr>
          </w:p>
          <w:p w:rsidR="003E1A80" w:rsidRPr="00C227E9" w:rsidRDefault="003E1A80" w:rsidP="0055739E">
            <w:pPr>
              <w:suppressAutoHyphens/>
              <w:spacing w:after="0" w:line="240" w:lineRule="auto"/>
              <w:jc w:val="center"/>
              <w:rPr>
                <w:rFonts w:ascii="Times New Roman" w:eastAsia="Times New Roman" w:hAnsi="Times New Roman" w:cs="Times New Roman"/>
                <w:b/>
                <w:color w:val="000000" w:themeColor="text1"/>
                <w:sz w:val="24"/>
                <w:szCs w:val="24"/>
                <w:lang w:eastAsia="ar-SA"/>
              </w:rPr>
            </w:pPr>
            <w:r w:rsidRPr="00C227E9">
              <w:rPr>
                <w:rFonts w:ascii="Times New Roman" w:eastAsia="Times New Roman" w:hAnsi="Times New Roman" w:cs="Times New Roman"/>
                <w:b/>
                <w:color w:val="000000" w:themeColor="text1"/>
                <w:sz w:val="24"/>
                <w:szCs w:val="24"/>
                <w:lang w:eastAsia="ar-SA"/>
              </w:rPr>
              <w:t>63</w:t>
            </w:r>
          </w:p>
        </w:tc>
        <w:tc>
          <w:tcPr>
            <w:tcW w:w="1772" w:type="dxa"/>
            <w:tcBorders>
              <w:top w:val="single" w:sz="4" w:space="0" w:color="000000"/>
              <w:left w:val="single" w:sz="4" w:space="0" w:color="000000"/>
              <w:bottom w:val="single" w:sz="4" w:space="0" w:color="000000"/>
              <w:right w:val="single" w:sz="4" w:space="0" w:color="000000"/>
            </w:tcBorders>
          </w:tcPr>
          <w:p w:rsidR="003E1A80" w:rsidRPr="00C227E9" w:rsidRDefault="003E1A80" w:rsidP="0055739E">
            <w:pPr>
              <w:suppressAutoHyphens/>
              <w:snapToGrid w:val="0"/>
              <w:spacing w:after="0" w:line="240" w:lineRule="auto"/>
              <w:jc w:val="center"/>
              <w:rPr>
                <w:rFonts w:ascii="Times New Roman" w:eastAsia="Times New Roman" w:hAnsi="Times New Roman" w:cs="Times New Roman"/>
                <w:b/>
                <w:color w:val="000000" w:themeColor="text1"/>
                <w:sz w:val="24"/>
                <w:szCs w:val="24"/>
                <w:lang w:eastAsia="ar-SA"/>
              </w:rPr>
            </w:pPr>
          </w:p>
        </w:tc>
      </w:tr>
    </w:tbl>
    <w:p w:rsidR="0055739E" w:rsidRPr="0055739E" w:rsidRDefault="0055739E" w:rsidP="0055739E">
      <w:pPr>
        <w:suppressAutoHyphens/>
        <w:spacing w:after="0" w:line="240" w:lineRule="auto"/>
        <w:rPr>
          <w:rFonts w:ascii="Times New Roman" w:eastAsia="Times New Roman" w:hAnsi="Times New Roman" w:cs="Times New Roman"/>
          <w:sz w:val="24"/>
          <w:szCs w:val="24"/>
          <w:lang w:eastAsia="ar-SA"/>
        </w:rPr>
        <w:sectPr w:rsidR="0055739E" w:rsidRPr="0055739E">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1134" w:bottom="851" w:left="1134" w:header="720" w:footer="709" w:gutter="0"/>
          <w:cols w:space="720"/>
          <w:docGrid w:linePitch="360"/>
        </w:sectPr>
      </w:pPr>
    </w:p>
    <w:p w:rsidR="0055739E" w:rsidRPr="0055739E" w:rsidRDefault="0055739E" w:rsidP="0055739E">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right"/>
        <w:outlineLvl w:val="0"/>
        <w:rPr>
          <w:rFonts w:ascii="Times New Roman" w:eastAsia="Times New Roman" w:hAnsi="Times New Roman" w:cs="Times New Roman"/>
          <w:caps/>
          <w:sz w:val="24"/>
          <w:szCs w:val="24"/>
          <w:lang w:eastAsia="ar-SA"/>
        </w:rPr>
      </w:pPr>
    </w:p>
    <w:p w:rsidR="0055739E" w:rsidRPr="0055739E" w:rsidRDefault="0055739E" w:rsidP="0055739E">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r w:rsidRPr="0055739E">
        <w:rPr>
          <w:rFonts w:ascii="Times New Roman" w:eastAsia="Times New Roman" w:hAnsi="Times New Roman" w:cs="Times New Roman"/>
          <w:b/>
          <w:caps/>
          <w:sz w:val="28"/>
          <w:szCs w:val="28"/>
          <w:lang w:eastAsia="ar-SA"/>
        </w:rPr>
        <w:t>3. условия реализации программы дисциплины</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r w:rsidRPr="0055739E">
        <w:rPr>
          <w:rFonts w:ascii="Times New Roman" w:eastAsia="Times New Roman" w:hAnsi="Times New Roman" w:cs="Times New Roman"/>
          <w:b/>
          <w:bCs/>
          <w:sz w:val="28"/>
          <w:szCs w:val="28"/>
          <w:lang w:eastAsia="ar-SA"/>
        </w:rPr>
        <w:t>3.1. Требования к минимальному материально-техническому обеспечению</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94"/>
        <w:jc w:val="both"/>
        <w:rPr>
          <w:rFonts w:ascii="Times New Roman" w:eastAsia="Times New Roman" w:hAnsi="Times New Roman" w:cs="Times New Roman"/>
          <w:bCs/>
          <w:sz w:val="28"/>
          <w:szCs w:val="28"/>
          <w:lang w:eastAsia="ar-SA"/>
        </w:rPr>
      </w:pPr>
      <w:r w:rsidRPr="0055739E">
        <w:rPr>
          <w:rFonts w:ascii="Times New Roman" w:eastAsia="Times New Roman" w:hAnsi="Times New Roman" w:cs="Times New Roman"/>
          <w:bCs/>
          <w:sz w:val="28"/>
          <w:szCs w:val="28"/>
          <w:lang w:eastAsia="ar-SA"/>
        </w:rPr>
        <w:t xml:space="preserve">Реализация учебной дисциплины требует наличия учебного кабинета Алтайского языка; читального зала; библиотеки; </w:t>
      </w:r>
      <w:proofErr w:type="spellStart"/>
      <w:r w:rsidRPr="0055739E">
        <w:rPr>
          <w:rFonts w:ascii="Times New Roman" w:eastAsia="Times New Roman" w:hAnsi="Times New Roman" w:cs="Times New Roman"/>
          <w:bCs/>
          <w:sz w:val="28"/>
          <w:szCs w:val="28"/>
          <w:lang w:eastAsia="ar-SA"/>
        </w:rPr>
        <w:t>медиатеки</w:t>
      </w:r>
      <w:proofErr w:type="spellEnd"/>
      <w:r w:rsidRPr="0055739E">
        <w:rPr>
          <w:rFonts w:ascii="Times New Roman" w:eastAsia="Times New Roman" w:hAnsi="Times New Roman" w:cs="Times New Roman"/>
          <w:bCs/>
          <w:sz w:val="28"/>
          <w:szCs w:val="28"/>
          <w:lang w:eastAsia="ar-SA"/>
        </w:rPr>
        <w:t xml:space="preserve"> с выходом в сеть интернет.</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94"/>
        <w:jc w:val="both"/>
        <w:rPr>
          <w:rFonts w:ascii="Times New Roman" w:eastAsia="Times New Roman" w:hAnsi="Times New Roman" w:cs="Times New Roman"/>
          <w:bCs/>
          <w:sz w:val="28"/>
          <w:szCs w:val="28"/>
          <w:lang w:eastAsia="ar-SA"/>
        </w:rPr>
      </w:pPr>
      <w:r w:rsidRPr="0055739E">
        <w:rPr>
          <w:rFonts w:ascii="Times New Roman" w:eastAsia="Times New Roman" w:hAnsi="Times New Roman" w:cs="Times New Roman"/>
          <w:bCs/>
          <w:sz w:val="28"/>
          <w:szCs w:val="28"/>
          <w:lang w:eastAsia="ar-SA"/>
        </w:rPr>
        <w:t>Оборудование учебного кабинета: программы, комплекты учебн</w:t>
      </w:r>
      <w:proofErr w:type="gramStart"/>
      <w:r w:rsidRPr="0055739E">
        <w:rPr>
          <w:rFonts w:ascii="Times New Roman" w:eastAsia="Times New Roman" w:hAnsi="Times New Roman" w:cs="Times New Roman"/>
          <w:bCs/>
          <w:sz w:val="28"/>
          <w:szCs w:val="28"/>
          <w:lang w:eastAsia="ar-SA"/>
        </w:rPr>
        <w:t>о-</w:t>
      </w:r>
      <w:proofErr w:type="gramEnd"/>
      <w:r w:rsidRPr="0055739E">
        <w:rPr>
          <w:rFonts w:ascii="Times New Roman" w:eastAsia="Times New Roman" w:hAnsi="Times New Roman" w:cs="Times New Roman"/>
          <w:bCs/>
          <w:sz w:val="28"/>
          <w:szCs w:val="28"/>
          <w:lang w:eastAsia="ar-SA"/>
        </w:rPr>
        <w:t xml:space="preserve"> наглядных пособий.</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94"/>
        <w:jc w:val="both"/>
        <w:rPr>
          <w:rFonts w:ascii="Times New Roman" w:eastAsia="Times New Roman" w:hAnsi="Times New Roman" w:cs="Times New Roman"/>
          <w:bCs/>
          <w:sz w:val="28"/>
          <w:szCs w:val="28"/>
          <w:lang w:eastAsia="ar-SA"/>
        </w:rPr>
      </w:pPr>
      <w:r w:rsidRPr="0055739E">
        <w:rPr>
          <w:rFonts w:ascii="Times New Roman" w:eastAsia="Times New Roman" w:hAnsi="Times New Roman" w:cs="Times New Roman"/>
          <w:bCs/>
          <w:sz w:val="28"/>
          <w:szCs w:val="28"/>
          <w:lang w:eastAsia="ar-SA"/>
        </w:rPr>
        <w:t>Технические средства обучения: компьютер с лицензионным программным обеспечением, экран и мультимедиа проектор.</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Pr="0055739E" w:rsidRDefault="0055739E" w:rsidP="0055739E">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sz w:val="28"/>
          <w:szCs w:val="28"/>
          <w:lang w:eastAsia="ar-SA"/>
        </w:rPr>
      </w:pPr>
      <w:r w:rsidRPr="0055739E">
        <w:rPr>
          <w:rFonts w:ascii="Times New Roman" w:eastAsia="Times New Roman" w:hAnsi="Times New Roman" w:cs="Times New Roman"/>
          <w:b/>
          <w:sz w:val="28"/>
          <w:szCs w:val="28"/>
          <w:lang w:eastAsia="ar-SA"/>
        </w:rPr>
        <w:t>3.2. Информационное обеспечение обучения</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r w:rsidRPr="0055739E">
        <w:rPr>
          <w:rFonts w:ascii="Times New Roman" w:eastAsia="Times New Roman" w:hAnsi="Times New Roman" w:cs="Times New Roman"/>
          <w:b/>
          <w:bCs/>
          <w:sz w:val="28"/>
          <w:szCs w:val="28"/>
          <w:lang w:eastAsia="ar-SA"/>
        </w:rPr>
        <w:t>Перечень рекомендуемых учебных изданий, Интернет-ресурсов, дополнительной литературы</w:t>
      </w:r>
    </w:p>
    <w:p w:rsidR="0055739E" w:rsidRPr="0055739E" w:rsidRDefault="0055739E" w:rsidP="0055739E">
      <w:pPr>
        <w:suppressAutoHyphens/>
        <w:spacing w:after="0" w:line="240" w:lineRule="auto"/>
        <w:jc w:val="both"/>
        <w:rPr>
          <w:rFonts w:ascii="Times New Roman" w:eastAsia="Times New Roman" w:hAnsi="Times New Roman" w:cs="Times New Roman"/>
          <w:spacing w:val="-19"/>
          <w:sz w:val="28"/>
          <w:szCs w:val="28"/>
          <w:lang w:eastAsia="ar-SA"/>
        </w:rPr>
      </w:pPr>
      <w:r w:rsidRPr="0055739E">
        <w:rPr>
          <w:rFonts w:ascii="Times New Roman" w:eastAsia="Times New Roman" w:hAnsi="Times New Roman" w:cs="Times New Roman"/>
          <w:spacing w:val="-19"/>
          <w:sz w:val="28"/>
          <w:szCs w:val="28"/>
          <w:lang w:eastAsia="ar-SA"/>
        </w:rPr>
        <w:t>Основные источники:</w:t>
      </w:r>
    </w:p>
    <w:p w:rsidR="00BD28AA" w:rsidRPr="0055739E" w:rsidRDefault="00BD28AA" w:rsidP="0055739E">
      <w:pPr>
        <w:numPr>
          <w:ilvl w:val="0"/>
          <w:numId w:val="1"/>
        </w:numPr>
        <w:suppressAutoHyphens/>
        <w:spacing w:after="0" w:line="240" w:lineRule="auto"/>
        <w:jc w:val="both"/>
        <w:rPr>
          <w:rFonts w:ascii="Times New Roman" w:eastAsia="Times New Roman" w:hAnsi="Times New Roman" w:cs="Times New Roman"/>
          <w:sz w:val="28"/>
          <w:szCs w:val="28"/>
          <w:lang w:eastAsia="ar-SA"/>
        </w:rPr>
      </w:pPr>
      <w:proofErr w:type="spellStart"/>
      <w:r w:rsidRPr="0055739E">
        <w:rPr>
          <w:rFonts w:ascii="Times New Roman" w:eastAsia="Times New Roman" w:hAnsi="Times New Roman" w:cs="Times New Roman"/>
          <w:sz w:val="28"/>
          <w:szCs w:val="28"/>
          <w:lang w:eastAsia="ar-SA"/>
        </w:rPr>
        <w:t>Акунова</w:t>
      </w:r>
      <w:proofErr w:type="spellEnd"/>
      <w:r w:rsidRPr="0055739E">
        <w:rPr>
          <w:rFonts w:ascii="Times New Roman" w:eastAsia="Times New Roman" w:hAnsi="Times New Roman" w:cs="Times New Roman"/>
          <w:sz w:val="28"/>
          <w:szCs w:val="28"/>
          <w:lang w:eastAsia="ar-SA"/>
        </w:rPr>
        <w:t xml:space="preserve">, Г. </w:t>
      </w:r>
      <w:r>
        <w:rPr>
          <w:rFonts w:ascii="Times New Roman" w:eastAsia="Times New Roman" w:hAnsi="Times New Roman" w:cs="Times New Roman"/>
          <w:sz w:val="28"/>
          <w:szCs w:val="28"/>
          <w:lang w:eastAsia="ar-SA"/>
        </w:rPr>
        <w:t>Н. Алтайская литература</w:t>
      </w:r>
      <w:proofErr w:type="gramStart"/>
      <w:r>
        <w:rPr>
          <w:rFonts w:ascii="Times New Roman" w:eastAsia="Times New Roman" w:hAnsi="Times New Roman" w:cs="Times New Roman"/>
          <w:sz w:val="28"/>
          <w:szCs w:val="28"/>
          <w:lang w:eastAsia="ar-SA"/>
        </w:rPr>
        <w:t>.</w:t>
      </w:r>
      <w:r w:rsidRPr="0055739E">
        <w:rPr>
          <w:rFonts w:ascii="Times New Roman" w:eastAsia="Times New Roman" w:hAnsi="Times New Roman" w:cs="Times New Roman"/>
          <w:sz w:val="28"/>
          <w:szCs w:val="28"/>
          <w:lang w:eastAsia="ar-SA"/>
        </w:rPr>
        <w:t xml:space="preserve">: </w:t>
      </w:r>
      <w:proofErr w:type="gramEnd"/>
      <w:r w:rsidRPr="0055739E">
        <w:rPr>
          <w:rFonts w:ascii="Times New Roman" w:eastAsia="Times New Roman" w:hAnsi="Times New Roman" w:cs="Times New Roman"/>
          <w:sz w:val="28"/>
          <w:szCs w:val="28"/>
          <w:lang w:eastAsia="ar-SA"/>
        </w:rPr>
        <w:t xml:space="preserve">хрестоматия / </w:t>
      </w:r>
      <w:proofErr w:type="spellStart"/>
      <w:r w:rsidRPr="0055739E">
        <w:rPr>
          <w:rFonts w:ascii="Times New Roman" w:eastAsia="Times New Roman" w:hAnsi="Times New Roman" w:cs="Times New Roman"/>
          <w:sz w:val="28"/>
          <w:szCs w:val="28"/>
          <w:lang w:eastAsia="ar-SA"/>
        </w:rPr>
        <w:t>Г.Н.Акунова</w:t>
      </w:r>
      <w:proofErr w:type="spellEnd"/>
      <w:r w:rsidRPr="0055739E">
        <w:rPr>
          <w:rFonts w:ascii="Times New Roman" w:eastAsia="Times New Roman" w:hAnsi="Times New Roman" w:cs="Times New Roman"/>
          <w:sz w:val="28"/>
          <w:szCs w:val="28"/>
          <w:lang w:eastAsia="ar-SA"/>
        </w:rPr>
        <w:t xml:space="preserve">, </w:t>
      </w:r>
      <w:proofErr w:type="spellStart"/>
      <w:r w:rsidRPr="0055739E">
        <w:rPr>
          <w:rFonts w:ascii="Times New Roman" w:eastAsia="Times New Roman" w:hAnsi="Times New Roman" w:cs="Times New Roman"/>
          <w:sz w:val="28"/>
          <w:szCs w:val="28"/>
          <w:lang w:eastAsia="ar-SA"/>
        </w:rPr>
        <w:t>А.В.Белякова</w:t>
      </w:r>
      <w:proofErr w:type="spellEnd"/>
      <w:r w:rsidRPr="0055739E">
        <w:rPr>
          <w:rFonts w:ascii="Times New Roman" w:eastAsia="Times New Roman" w:hAnsi="Times New Roman" w:cs="Times New Roman"/>
          <w:sz w:val="28"/>
          <w:szCs w:val="28"/>
          <w:lang w:eastAsia="ar-SA"/>
        </w:rPr>
        <w:t>.  – Г-А.</w:t>
      </w:r>
      <w:proofErr w:type="gramStart"/>
      <w:r w:rsidRPr="0055739E">
        <w:rPr>
          <w:rFonts w:ascii="Times New Roman" w:eastAsia="Times New Roman" w:hAnsi="Times New Roman" w:cs="Times New Roman"/>
          <w:sz w:val="28"/>
          <w:szCs w:val="28"/>
          <w:lang w:eastAsia="ar-SA"/>
        </w:rPr>
        <w:t xml:space="preserve"> :</w:t>
      </w:r>
      <w:proofErr w:type="gramEnd"/>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color w:val="000000"/>
          <w:sz w:val="28"/>
          <w:szCs w:val="28"/>
          <w:lang w:eastAsia="ar-SA"/>
        </w:rPr>
        <w:t xml:space="preserve">Г-А типография, </w:t>
      </w:r>
      <w:r w:rsidRPr="0055739E">
        <w:rPr>
          <w:rFonts w:ascii="Times New Roman" w:eastAsia="Times New Roman" w:hAnsi="Times New Roman" w:cs="Times New Roman"/>
          <w:sz w:val="28"/>
          <w:szCs w:val="28"/>
          <w:lang w:eastAsia="ar-SA"/>
        </w:rPr>
        <w:t>2016. – 240 с.</w:t>
      </w:r>
    </w:p>
    <w:p w:rsidR="00BD28AA" w:rsidRPr="0055739E" w:rsidRDefault="00BD28AA" w:rsidP="0055739E">
      <w:pPr>
        <w:numPr>
          <w:ilvl w:val="0"/>
          <w:numId w:val="1"/>
        </w:numPr>
        <w:suppressAutoHyphens/>
        <w:spacing w:after="0" w:line="240" w:lineRule="auto"/>
        <w:jc w:val="both"/>
        <w:rPr>
          <w:rFonts w:ascii="Times New Roman" w:eastAsia="Times New Roman" w:hAnsi="Times New Roman" w:cs="Times New Roman"/>
          <w:sz w:val="28"/>
          <w:szCs w:val="28"/>
          <w:lang w:eastAsia="ar-SA"/>
        </w:rPr>
      </w:pPr>
      <w:r w:rsidRPr="0055739E">
        <w:rPr>
          <w:rFonts w:ascii="Times New Roman" w:eastAsia="Times New Roman" w:hAnsi="Times New Roman" w:cs="Times New Roman"/>
          <w:sz w:val="28"/>
          <w:szCs w:val="28"/>
          <w:lang w:eastAsia="ar-SA"/>
        </w:rPr>
        <w:t xml:space="preserve">Алексеева, М.М. Методика развития речи и обучения родному языку дошкольников: учебное пособие / </w:t>
      </w:r>
      <w:proofErr w:type="spellStart"/>
      <w:r w:rsidRPr="0055739E">
        <w:rPr>
          <w:rFonts w:ascii="Times New Roman" w:eastAsia="Times New Roman" w:hAnsi="Times New Roman" w:cs="Times New Roman"/>
          <w:sz w:val="28"/>
          <w:szCs w:val="28"/>
          <w:lang w:eastAsia="ar-SA"/>
        </w:rPr>
        <w:t>М.М.Алексеева</w:t>
      </w:r>
      <w:proofErr w:type="spellEnd"/>
      <w:r w:rsidRPr="0055739E">
        <w:rPr>
          <w:rFonts w:ascii="Times New Roman" w:eastAsia="Times New Roman" w:hAnsi="Times New Roman" w:cs="Times New Roman"/>
          <w:sz w:val="28"/>
          <w:szCs w:val="28"/>
          <w:lang w:eastAsia="ar-SA"/>
        </w:rPr>
        <w:t>. – М.</w:t>
      </w:r>
      <w:proofErr w:type="gramStart"/>
      <w:r w:rsidRPr="0055739E">
        <w:rPr>
          <w:rFonts w:ascii="Times New Roman" w:eastAsia="Times New Roman" w:hAnsi="Times New Roman" w:cs="Times New Roman"/>
          <w:sz w:val="28"/>
          <w:szCs w:val="28"/>
          <w:lang w:eastAsia="ar-SA"/>
        </w:rPr>
        <w:t xml:space="preserve"> :</w:t>
      </w:r>
      <w:proofErr w:type="gramEnd"/>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color w:val="000000"/>
          <w:sz w:val="28"/>
          <w:szCs w:val="28"/>
          <w:lang w:eastAsia="ar-SA"/>
        </w:rPr>
        <w:t xml:space="preserve">Издательский центр «Академия», </w:t>
      </w:r>
      <w:r w:rsidRPr="0055739E">
        <w:rPr>
          <w:rFonts w:ascii="Times New Roman" w:eastAsia="Times New Roman" w:hAnsi="Times New Roman" w:cs="Times New Roman"/>
          <w:sz w:val="28"/>
          <w:szCs w:val="28"/>
          <w:lang w:eastAsia="ar-SA"/>
        </w:rPr>
        <w:t>1998. – 400с.</w:t>
      </w:r>
    </w:p>
    <w:p w:rsidR="00BD28AA" w:rsidRDefault="00BD28AA" w:rsidP="00BD28AA">
      <w:pPr>
        <w:numPr>
          <w:ilvl w:val="0"/>
          <w:numId w:val="1"/>
        </w:numPr>
        <w:suppressAutoHyphens/>
        <w:spacing w:after="0" w:line="240" w:lineRule="auto"/>
        <w:jc w:val="both"/>
        <w:rPr>
          <w:rFonts w:ascii="Times New Roman" w:eastAsia="Times New Roman" w:hAnsi="Times New Roman" w:cs="Times New Roman"/>
          <w:sz w:val="28"/>
          <w:szCs w:val="28"/>
          <w:lang w:eastAsia="ar-SA"/>
        </w:rPr>
      </w:pPr>
      <w:r w:rsidRPr="00BD28AA">
        <w:rPr>
          <w:rFonts w:ascii="Times New Roman" w:eastAsia="Times New Roman" w:hAnsi="Times New Roman" w:cs="Times New Roman"/>
          <w:sz w:val="28"/>
          <w:szCs w:val="28"/>
          <w:lang w:eastAsia="ar-SA"/>
        </w:rPr>
        <w:t xml:space="preserve">Алтай </w:t>
      </w:r>
      <w:proofErr w:type="spellStart"/>
      <w:r w:rsidRPr="00BD28AA">
        <w:rPr>
          <w:rFonts w:ascii="Times New Roman" w:eastAsia="Times New Roman" w:hAnsi="Times New Roman" w:cs="Times New Roman"/>
          <w:sz w:val="28"/>
          <w:szCs w:val="28"/>
          <w:lang w:eastAsia="ar-SA"/>
        </w:rPr>
        <w:t>тилдин</w:t>
      </w:r>
      <w:proofErr w:type="spellEnd"/>
      <w:r w:rsidRPr="00BD28AA">
        <w:rPr>
          <w:rFonts w:ascii="Times New Roman" w:eastAsia="Times New Roman" w:hAnsi="Times New Roman" w:cs="Times New Roman"/>
          <w:sz w:val="28"/>
          <w:szCs w:val="28"/>
          <w:lang w:eastAsia="ar-SA"/>
        </w:rPr>
        <w:t xml:space="preserve"> </w:t>
      </w:r>
      <w:proofErr w:type="spellStart"/>
      <w:r w:rsidRPr="00BD28AA">
        <w:rPr>
          <w:rFonts w:ascii="Times New Roman" w:eastAsia="Times New Roman" w:hAnsi="Times New Roman" w:cs="Times New Roman"/>
          <w:sz w:val="28"/>
          <w:szCs w:val="28"/>
          <w:lang w:eastAsia="ar-SA"/>
        </w:rPr>
        <w:t>граматиказы</w:t>
      </w:r>
      <w:proofErr w:type="spellEnd"/>
      <w:r w:rsidRPr="00BD28AA">
        <w:rPr>
          <w:rFonts w:ascii="Times New Roman" w:eastAsia="Times New Roman" w:hAnsi="Times New Roman" w:cs="Times New Roman"/>
          <w:sz w:val="28"/>
          <w:szCs w:val="28"/>
          <w:lang w:eastAsia="ar-SA"/>
        </w:rPr>
        <w:t xml:space="preserve"> = Грамматика алтайского языка в таблицах</w:t>
      </w:r>
      <w:proofErr w:type="gramStart"/>
      <w:r w:rsidRPr="00BD28AA">
        <w:rPr>
          <w:rFonts w:ascii="Times New Roman" w:eastAsia="Times New Roman" w:hAnsi="Times New Roman" w:cs="Times New Roman"/>
          <w:sz w:val="28"/>
          <w:szCs w:val="28"/>
          <w:lang w:eastAsia="ar-SA"/>
        </w:rPr>
        <w:t xml:space="preserve"> :</w:t>
      </w:r>
      <w:proofErr w:type="gramEnd"/>
      <w:r w:rsidRPr="00BD28AA">
        <w:rPr>
          <w:rFonts w:ascii="Times New Roman" w:eastAsia="Times New Roman" w:hAnsi="Times New Roman" w:cs="Times New Roman"/>
          <w:sz w:val="28"/>
          <w:szCs w:val="28"/>
          <w:lang w:eastAsia="ar-SA"/>
        </w:rPr>
        <w:t xml:space="preserve"> </w:t>
      </w:r>
      <w:proofErr w:type="spellStart"/>
      <w:r w:rsidRPr="00BD28AA">
        <w:rPr>
          <w:rFonts w:ascii="Times New Roman" w:eastAsia="Times New Roman" w:hAnsi="Times New Roman" w:cs="Times New Roman"/>
          <w:sz w:val="28"/>
          <w:szCs w:val="28"/>
          <w:lang w:eastAsia="ar-SA"/>
        </w:rPr>
        <w:t>таблицаларда</w:t>
      </w:r>
      <w:proofErr w:type="spellEnd"/>
      <w:r w:rsidRPr="00BD28AA">
        <w:rPr>
          <w:rFonts w:ascii="Times New Roman" w:eastAsia="Times New Roman" w:hAnsi="Times New Roman" w:cs="Times New Roman"/>
          <w:sz w:val="28"/>
          <w:szCs w:val="28"/>
          <w:lang w:eastAsia="ar-SA"/>
        </w:rPr>
        <w:t xml:space="preserve"> : </w:t>
      </w:r>
      <w:proofErr w:type="spellStart"/>
      <w:r w:rsidRPr="00BD28AA">
        <w:rPr>
          <w:rFonts w:ascii="Times New Roman" w:eastAsia="Times New Roman" w:hAnsi="Times New Roman" w:cs="Times New Roman"/>
          <w:sz w:val="28"/>
          <w:szCs w:val="28"/>
          <w:lang w:eastAsia="ar-SA"/>
        </w:rPr>
        <w:t>эки</w:t>
      </w:r>
      <w:proofErr w:type="spellEnd"/>
      <w:r w:rsidRPr="00BD28AA">
        <w:rPr>
          <w:rFonts w:ascii="Times New Roman" w:eastAsia="Times New Roman" w:hAnsi="Times New Roman" w:cs="Times New Roman"/>
          <w:sz w:val="28"/>
          <w:szCs w:val="28"/>
          <w:lang w:eastAsia="ar-SA"/>
        </w:rPr>
        <w:t xml:space="preserve"> </w:t>
      </w:r>
      <w:proofErr w:type="spellStart"/>
      <w:r w:rsidRPr="00BD28AA">
        <w:rPr>
          <w:rFonts w:ascii="Times New Roman" w:eastAsia="Times New Roman" w:hAnsi="Times New Roman" w:cs="Times New Roman"/>
          <w:sz w:val="28"/>
          <w:szCs w:val="28"/>
          <w:lang w:eastAsia="ar-SA"/>
        </w:rPr>
        <w:t>болукту</w:t>
      </w:r>
      <w:proofErr w:type="spellEnd"/>
      <w:r w:rsidRPr="00BD28AA">
        <w:rPr>
          <w:rFonts w:ascii="Times New Roman" w:eastAsia="Times New Roman" w:hAnsi="Times New Roman" w:cs="Times New Roman"/>
          <w:sz w:val="28"/>
          <w:szCs w:val="28"/>
          <w:lang w:eastAsia="ar-SA"/>
        </w:rPr>
        <w:t xml:space="preserve"> : таблицы : в 2 частях / составитель Н. Н. </w:t>
      </w:r>
      <w:proofErr w:type="spellStart"/>
      <w:r w:rsidRPr="00BD28AA">
        <w:rPr>
          <w:rFonts w:ascii="Times New Roman" w:eastAsia="Times New Roman" w:hAnsi="Times New Roman" w:cs="Times New Roman"/>
          <w:sz w:val="28"/>
          <w:szCs w:val="28"/>
          <w:lang w:eastAsia="ar-SA"/>
        </w:rPr>
        <w:t>Суразакова</w:t>
      </w:r>
      <w:proofErr w:type="spellEnd"/>
      <w:r w:rsidRPr="00BD28AA">
        <w:rPr>
          <w:rFonts w:ascii="Times New Roman" w:eastAsia="Times New Roman" w:hAnsi="Times New Roman" w:cs="Times New Roman"/>
          <w:sz w:val="28"/>
          <w:szCs w:val="28"/>
          <w:lang w:eastAsia="ar-SA"/>
        </w:rPr>
        <w:t xml:space="preserve">. - репринт </w:t>
      </w:r>
      <w:proofErr w:type="spellStart"/>
      <w:r w:rsidRPr="00BD28AA">
        <w:rPr>
          <w:rFonts w:ascii="Times New Roman" w:eastAsia="Times New Roman" w:hAnsi="Times New Roman" w:cs="Times New Roman"/>
          <w:sz w:val="28"/>
          <w:szCs w:val="28"/>
          <w:lang w:eastAsia="ar-SA"/>
        </w:rPr>
        <w:t>чыгарганы</w:t>
      </w:r>
      <w:proofErr w:type="spellEnd"/>
      <w:r w:rsidRPr="00BD28AA">
        <w:rPr>
          <w:rFonts w:ascii="Times New Roman" w:eastAsia="Times New Roman" w:hAnsi="Times New Roman" w:cs="Times New Roman"/>
          <w:sz w:val="28"/>
          <w:szCs w:val="28"/>
          <w:lang w:eastAsia="ar-SA"/>
        </w:rPr>
        <w:t xml:space="preserve"> : репринтное издание. - Горно-Алтайск, 2020. - 175 с.</w:t>
      </w:r>
    </w:p>
    <w:p w:rsidR="00BD28AA" w:rsidRDefault="00BD28AA" w:rsidP="00BD28AA">
      <w:pPr>
        <w:numPr>
          <w:ilvl w:val="0"/>
          <w:numId w:val="1"/>
        </w:numPr>
        <w:suppressAutoHyphens/>
        <w:spacing w:after="0" w:line="240" w:lineRule="auto"/>
        <w:jc w:val="both"/>
        <w:rPr>
          <w:rFonts w:ascii="Times New Roman" w:eastAsia="Times New Roman" w:hAnsi="Times New Roman" w:cs="Times New Roman"/>
          <w:sz w:val="28"/>
          <w:szCs w:val="28"/>
          <w:lang w:eastAsia="ar-SA"/>
        </w:rPr>
      </w:pPr>
      <w:r w:rsidRPr="00BD28AA">
        <w:rPr>
          <w:rFonts w:ascii="Times New Roman" w:eastAsia="Times New Roman" w:hAnsi="Times New Roman" w:cs="Times New Roman"/>
          <w:sz w:val="28"/>
          <w:szCs w:val="28"/>
          <w:lang w:eastAsia="ar-SA"/>
        </w:rPr>
        <w:t>Алтайский язык и его диалекты: современное состояние, перспективы развития</w:t>
      </w:r>
      <w:proofErr w:type="gramStart"/>
      <w:r w:rsidRPr="00BD28AA">
        <w:rPr>
          <w:rFonts w:ascii="Times New Roman" w:eastAsia="Times New Roman" w:hAnsi="Times New Roman" w:cs="Times New Roman"/>
          <w:sz w:val="28"/>
          <w:szCs w:val="28"/>
          <w:lang w:eastAsia="ar-SA"/>
        </w:rPr>
        <w:t xml:space="preserve"> :</w:t>
      </w:r>
      <w:proofErr w:type="gramEnd"/>
      <w:r w:rsidRPr="00BD28AA">
        <w:rPr>
          <w:rFonts w:ascii="Times New Roman" w:eastAsia="Times New Roman" w:hAnsi="Times New Roman" w:cs="Times New Roman"/>
          <w:sz w:val="28"/>
          <w:szCs w:val="28"/>
          <w:lang w:eastAsia="ar-SA"/>
        </w:rPr>
        <w:t xml:space="preserve"> материалы Всероссийской научно-практической конференции, посвященной 80-летию со дня рождения известного алтайского ученого-лингвиста М.Ч. </w:t>
      </w:r>
      <w:proofErr w:type="spellStart"/>
      <w:r w:rsidRPr="00BD28AA">
        <w:rPr>
          <w:rFonts w:ascii="Times New Roman" w:eastAsia="Times New Roman" w:hAnsi="Times New Roman" w:cs="Times New Roman"/>
          <w:sz w:val="28"/>
          <w:szCs w:val="28"/>
          <w:lang w:eastAsia="ar-SA"/>
        </w:rPr>
        <w:t>Чумакаевой</w:t>
      </w:r>
      <w:proofErr w:type="spellEnd"/>
      <w:r w:rsidRPr="00BD28AA">
        <w:rPr>
          <w:rFonts w:ascii="Times New Roman" w:eastAsia="Times New Roman" w:hAnsi="Times New Roman" w:cs="Times New Roman"/>
          <w:sz w:val="28"/>
          <w:szCs w:val="28"/>
          <w:lang w:eastAsia="ar-SA"/>
        </w:rPr>
        <w:t xml:space="preserve">, избранные труды и полевые материалы М.Ч. </w:t>
      </w:r>
      <w:proofErr w:type="spellStart"/>
      <w:r w:rsidRPr="00BD28AA">
        <w:rPr>
          <w:rFonts w:ascii="Times New Roman" w:eastAsia="Times New Roman" w:hAnsi="Times New Roman" w:cs="Times New Roman"/>
          <w:sz w:val="28"/>
          <w:szCs w:val="28"/>
          <w:lang w:eastAsia="ar-SA"/>
        </w:rPr>
        <w:t>Чумакаевой</w:t>
      </w:r>
      <w:proofErr w:type="spellEnd"/>
      <w:r w:rsidRPr="00BD28AA">
        <w:rPr>
          <w:rFonts w:ascii="Times New Roman" w:eastAsia="Times New Roman" w:hAnsi="Times New Roman" w:cs="Times New Roman"/>
          <w:sz w:val="28"/>
          <w:szCs w:val="28"/>
          <w:lang w:eastAsia="ar-SA"/>
        </w:rPr>
        <w:t xml:space="preserve"> / ответственный редактор А. Э. </w:t>
      </w:r>
      <w:proofErr w:type="spellStart"/>
      <w:r w:rsidRPr="00BD28AA">
        <w:rPr>
          <w:rFonts w:ascii="Times New Roman" w:eastAsia="Times New Roman" w:hAnsi="Times New Roman" w:cs="Times New Roman"/>
          <w:sz w:val="28"/>
          <w:szCs w:val="28"/>
          <w:lang w:eastAsia="ar-SA"/>
        </w:rPr>
        <w:t>Чумакаев</w:t>
      </w:r>
      <w:proofErr w:type="spellEnd"/>
      <w:r w:rsidRPr="00BD28AA">
        <w:rPr>
          <w:rFonts w:ascii="Times New Roman" w:eastAsia="Times New Roman" w:hAnsi="Times New Roman" w:cs="Times New Roman"/>
          <w:sz w:val="28"/>
          <w:szCs w:val="28"/>
          <w:lang w:eastAsia="ar-SA"/>
        </w:rPr>
        <w:t>. - Горно-Алтайск</w:t>
      </w:r>
      <w:proofErr w:type="gramStart"/>
      <w:r w:rsidRPr="00BD28AA">
        <w:rPr>
          <w:rFonts w:ascii="Times New Roman" w:eastAsia="Times New Roman" w:hAnsi="Times New Roman" w:cs="Times New Roman"/>
          <w:sz w:val="28"/>
          <w:szCs w:val="28"/>
          <w:lang w:eastAsia="ar-SA"/>
        </w:rPr>
        <w:t xml:space="preserve"> :</w:t>
      </w:r>
      <w:proofErr w:type="gramEnd"/>
      <w:r w:rsidRPr="00BD28AA">
        <w:rPr>
          <w:rFonts w:ascii="Times New Roman" w:eastAsia="Times New Roman" w:hAnsi="Times New Roman" w:cs="Times New Roman"/>
          <w:sz w:val="28"/>
          <w:szCs w:val="28"/>
          <w:lang w:eastAsia="ar-SA"/>
        </w:rPr>
        <w:t xml:space="preserve"> Горно-Алтайская типография, 2018. - 356 </w:t>
      </w:r>
      <w:proofErr w:type="gramStart"/>
      <w:r w:rsidRPr="00BD28AA">
        <w:rPr>
          <w:rFonts w:ascii="Times New Roman" w:eastAsia="Times New Roman" w:hAnsi="Times New Roman" w:cs="Times New Roman"/>
          <w:sz w:val="28"/>
          <w:szCs w:val="28"/>
          <w:lang w:eastAsia="ar-SA"/>
        </w:rPr>
        <w:t>с</w:t>
      </w:r>
      <w:proofErr w:type="gramEnd"/>
    </w:p>
    <w:p w:rsidR="00BD28AA" w:rsidRDefault="00BD28AA" w:rsidP="00BD28AA">
      <w:pPr>
        <w:numPr>
          <w:ilvl w:val="0"/>
          <w:numId w:val="1"/>
        </w:numPr>
        <w:suppressAutoHyphens/>
        <w:spacing w:after="0" w:line="240" w:lineRule="auto"/>
        <w:jc w:val="both"/>
        <w:rPr>
          <w:rFonts w:ascii="Times New Roman" w:eastAsia="Times New Roman" w:hAnsi="Times New Roman" w:cs="Times New Roman"/>
          <w:sz w:val="28"/>
          <w:szCs w:val="28"/>
          <w:lang w:eastAsia="ar-SA"/>
        </w:rPr>
      </w:pPr>
      <w:r w:rsidRPr="00BD28AA">
        <w:rPr>
          <w:rFonts w:ascii="Times New Roman" w:eastAsia="Times New Roman" w:hAnsi="Times New Roman" w:cs="Times New Roman"/>
          <w:sz w:val="28"/>
          <w:szCs w:val="28"/>
          <w:lang w:eastAsia="ar-SA"/>
        </w:rPr>
        <w:t>Алтайское языкознание: проблемы исследования</w:t>
      </w:r>
      <w:proofErr w:type="gramStart"/>
      <w:r w:rsidRPr="00BD28AA">
        <w:rPr>
          <w:rFonts w:ascii="Times New Roman" w:eastAsia="Times New Roman" w:hAnsi="Times New Roman" w:cs="Times New Roman"/>
          <w:sz w:val="28"/>
          <w:szCs w:val="28"/>
          <w:lang w:eastAsia="ar-SA"/>
        </w:rPr>
        <w:t xml:space="preserve"> :</w:t>
      </w:r>
      <w:proofErr w:type="gramEnd"/>
      <w:r w:rsidRPr="00BD28AA">
        <w:rPr>
          <w:rFonts w:ascii="Times New Roman" w:eastAsia="Times New Roman" w:hAnsi="Times New Roman" w:cs="Times New Roman"/>
          <w:sz w:val="28"/>
          <w:szCs w:val="28"/>
          <w:lang w:eastAsia="ar-SA"/>
        </w:rPr>
        <w:t xml:space="preserve"> материалы Всероссийской научно-практической конференции с </w:t>
      </w:r>
      <w:proofErr w:type="spellStart"/>
      <w:r w:rsidRPr="00BD28AA">
        <w:rPr>
          <w:rFonts w:ascii="Times New Roman" w:eastAsia="Times New Roman" w:hAnsi="Times New Roman" w:cs="Times New Roman"/>
          <w:sz w:val="28"/>
          <w:szCs w:val="28"/>
          <w:lang w:eastAsia="ar-SA"/>
        </w:rPr>
        <w:t>меджународным</w:t>
      </w:r>
      <w:proofErr w:type="spellEnd"/>
      <w:r w:rsidRPr="00BD28AA">
        <w:rPr>
          <w:rFonts w:ascii="Times New Roman" w:eastAsia="Times New Roman" w:hAnsi="Times New Roman" w:cs="Times New Roman"/>
          <w:sz w:val="28"/>
          <w:szCs w:val="28"/>
          <w:lang w:eastAsia="ar-SA"/>
        </w:rPr>
        <w:t xml:space="preserve"> участием "Алтайское языкознание: </w:t>
      </w:r>
      <w:proofErr w:type="spellStart"/>
      <w:r w:rsidRPr="00BD28AA">
        <w:rPr>
          <w:rFonts w:ascii="Times New Roman" w:eastAsia="Times New Roman" w:hAnsi="Times New Roman" w:cs="Times New Roman"/>
          <w:sz w:val="28"/>
          <w:szCs w:val="28"/>
          <w:lang w:eastAsia="ar-SA"/>
        </w:rPr>
        <w:t>поблемы</w:t>
      </w:r>
      <w:proofErr w:type="spellEnd"/>
      <w:r w:rsidRPr="00BD28AA">
        <w:rPr>
          <w:rFonts w:ascii="Times New Roman" w:eastAsia="Times New Roman" w:hAnsi="Times New Roman" w:cs="Times New Roman"/>
          <w:sz w:val="28"/>
          <w:szCs w:val="28"/>
          <w:lang w:eastAsia="ar-SA"/>
        </w:rPr>
        <w:t xml:space="preserve"> и исследования", посвященной 150-летию первой "Грамматики алтайского языка" (г. Горно-Алтайск, 18-22 июня 2019 г.) / БНУ РА "Научно-исследовательский институт </w:t>
      </w:r>
      <w:proofErr w:type="spellStart"/>
      <w:r w:rsidRPr="00BD28AA">
        <w:rPr>
          <w:rFonts w:ascii="Times New Roman" w:eastAsia="Times New Roman" w:hAnsi="Times New Roman" w:cs="Times New Roman"/>
          <w:sz w:val="28"/>
          <w:szCs w:val="28"/>
          <w:lang w:eastAsia="ar-SA"/>
        </w:rPr>
        <w:t>алтаистики</w:t>
      </w:r>
      <w:proofErr w:type="spellEnd"/>
      <w:r w:rsidRPr="00BD28AA">
        <w:rPr>
          <w:rFonts w:ascii="Times New Roman" w:eastAsia="Times New Roman" w:hAnsi="Times New Roman" w:cs="Times New Roman"/>
          <w:sz w:val="28"/>
          <w:szCs w:val="28"/>
          <w:lang w:eastAsia="ar-SA"/>
        </w:rPr>
        <w:t xml:space="preserve"> им. С. С. </w:t>
      </w:r>
      <w:proofErr w:type="spellStart"/>
      <w:r w:rsidRPr="00BD28AA">
        <w:rPr>
          <w:rFonts w:ascii="Times New Roman" w:eastAsia="Times New Roman" w:hAnsi="Times New Roman" w:cs="Times New Roman"/>
          <w:sz w:val="28"/>
          <w:szCs w:val="28"/>
          <w:lang w:eastAsia="ar-SA"/>
        </w:rPr>
        <w:t>Суразакова</w:t>
      </w:r>
      <w:proofErr w:type="spellEnd"/>
      <w:r w:rsidRPr="00BD28AA">
        <w:rPr>
          <w:rFonts w:ascii="Times New Roman" w:eastAsia="Times New Roman" w:hAnsi="Times New Roman" w:cs="Times New Roman"/>
          <w:sz w:val="28"/>
          <w:szCs w:val="28"/>
          <w:lang w:eastAsia="ar-SA"/>
        </w:rPr>
        <w:t xml:space="preserve">" ; ответственный редактор А. Н. </w:t>
      </w:r>
      <w:proofErr w:type="spellStart"/>
      <w:r w:rsidRPr="00BD28AA">
        <w:rPr>
          <w:rFonts w:ascii="Times New Roman" w:eastAsia="Times New Roman" w:hAnsi="Times New Roman" w:cs="Times New Roman"/>
          <w:sz w:val="28"/>
          <w:szCs w:val="28"/>
          <w:lang w:eastAsia="ar-SA"/>
        </w:rPr>
        <w:t>Майзина</w:t>
      </w:r>
      <w:proofErr w:type="spellEnd"/>
      <w:r w:rsidRPr="00BD28AA">
        <w:rPr>
          <w:rFonts w:ascii="Times New Roman" w:eastAsia="Times New Roman" w:hAnsi="Times New Roman" w:cs="Times New Roman"/>
          <w:sz w:val="28"/>
          <w:szCs w:val="28"/>
          <w:lang w:eastAsia="ar-SA"/>
        </w:rPr>
        <w:t>. - Горно-Алтайск, 2019.</w:t>
      </w:r>
    </w:p>
    <w:p w:rsidR="00BD28AA" w:rsidRPr="00935AA3" w:rsidRDefault="00BD28AA" w:rsidP="0055739E">
      <w:pPr>
        <w:numPr>
          <w:ilvl w:val="0"/>
          <w:numId w:val="1"/>
        </w:numPr>
        <w:suppressAutoHyphens/>
        <w:spacing w:after="0" w:line="240" w:lineRule="auto"/>
        <w:jc w:val="both"/>
        <w:rPr>
          <w:rFonts w:ascii="Times New Roman" w:eastAsia="Times New Roman" w:hAnsi="Times New Roman" w:cs="Times New Roman"/>
          <w:color w:val="000000"/>
          <w:spacing w:val="-1"/>
          <w:sz w:val="28"/>
          <w:szCs w:val="28"/>
          <w:lang w:eastAsia="ar-SA"/>
        </w:rPr>
      </w:pPr>
      <w:r>
        <w:rPr>
          <w:rFonts w:ascii="Times New Roman" w:eastAsia="Times New Roman" w:hAnsi="Times New Roman" w:cs="Times New Roman"/>
          <w:b/>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Иркитова</w:t>
      </w:r>
      <w:proofErr w:type="spellEnd"/>
      <w:r w:rsidRPr="00935AA3">
        <w:rPr>
          <w:rFonts w:ascii="Times New Roman" w:eastAsia="Times New Roman" w:hAnsi="Times New Roman" w:cs="Times New Roman"/>
          <w:bCs/>
          <w:sz w:val="28"/>
          <w:szCs w:val="28"/>
          <w:lang w:eastAsia="ar-SA"/>
        </w:rPr>
        <w:t xml:space="preserve"> О.С. Сборник конспектов занятий по алтайскому языку для учителей алтайского языка в дошкольном образовании</w:t>
      </w:r>
      <w:r w:rsidRPr="00935AA3">
        <w:rPr>
          <w:rFonts w:ascii="Times New Roman" w:eastAsia="Times New Roman" w:hAnsi="Times New Roman" w:cs="Times New Roman"/>
          <w:sz w:val="28"/>
          <w:szCs w:val="28"/>
          <w:lang w:eastAsia="ar-SA"/>
        </w:rPr>
        <w:t xml:space="preserve"> = </w:t>
      </w:r>
      <w:proofErr w:type="spellStart"/>
      <w:r w:rsidRPr="00935AA3">
        <w:rPr>
          <w:rFonts w:ascii="Times New Roman" w:eastAsia="Times New Roman" w:hAnsi="Times New Roman" w:cs="Times New Roman"/>
          <w:sz w:val="28"/>
          <w:szCs w:val="28"/>
          <w:lang w:eastAsia="ar-SA"/>
        </w:rPr>
        <w:t>Оогош</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болчомдордын</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турачагынын</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таскадаачыларына</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алтай</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тилди</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уредерине</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lastRenderedPageBreak/>
        <w:t>болушту</w:t>
      </w:r>
      <w:proofErr w:type="spellEnd"/>
      <w:r w:rsidRPr="00935AA3">
        <w:rPr>
          <w:rFonts w:ascii="Times New Roman" w:eastAsia="Times New Roman" w:hAnsi="Times New Roman" w:cs="Times New Roman"/>
          <w:sz w:val="28"/>
          <w:szCs w:val="28"/>
          <w:lang w:eastAsia="ar-SA"/>
        </w:rPr>
        <w:t xml:space="preserve"> </w:t>
      </w:r>
      <w:proofErr w:type="spellStart"/>
      <w:r w:rsidRPr="00935AA3">
        <w:rPr>
          <w:rFonts w:ascii="Times New Roman" w:eastAsia="Times New Roman" w:hAnsi="Times New Roman" w:cs="Times New Roman"/>
          <w:sz w:val="28"/>
          <w:szCs w:val="28"/>
          <w:lang w:eastAsia="ar-SA"/>
        </w:rPr>
        <w:t>иштер</w:t>
      </w:r>
      <w:proofErr w:type="spellEnd"/>
      <w:proofErr w:type="gramStart"/>
      <w:r w:rsidRPr="00935AA3">
        <w:rPr>
          <w:rFonts w:ascii="Times New Roman" w:eastAsia="Times New Roman" w:hAnsi="Times New Roman" w:cs="Times New Roman"/>
          <w:sz w:val="28"/>
          <w:szCs w:val="28"/>
          <w:lang w:eastAsia="ar-SA"/>
        </w:rPr>
        <w:t xml:space="preserve"> :</w:t>
      </w:r>
      <w:proofErr w:type="gramEnd"/>
      <w:r w:rsidRPr="00935AA3">
        <w:rPr>
          <w:rFonts w:ascii="Times New Roman" w:eastAsia="Times New Roman" w:hAnsi="Times New Roman" w:cs="Times New Roman"/>
          <w:sz w:val="28"/>
          <w:szCs w:val="28"/>
          <w:lang w:eastAsia="ar-SA"/>
        </w:rPr>
        <w:t xml:space="preserve"> из опыта работы / составитель О. С. </w:t>
      </w:r>
      <w:proofErr w:type="spellStart"/>
      <w:r w:rsidRPr="00935AA3">
        <w:rPr>
          <w:rFonts w:ascii="Times New Roman" w:eastAsia="Times New Roman" w:hAnsi="Times New Roman" w:cs="Times New Roman"/>
          <w:sz w:val="28"/>
          <w:szCs w:val="28"/>
          <w:lang w:eastAsia="ar-SA"/>
        </w:rPr>
        <w:t>Иркитова</w:t>
      </w:r>
      <w:proofErr w:type="spellEnd"/>
      <w:r w:rsidRPr="00935AA3">
        <w:rPr>
          <w:rFonts w:ascii="Times New Roman" w:eastAsia="Times New Roman" w:hAnsi="Times New Roman" w:cs="Times New Roman"/>
          <w:sz w:val="28"/>
          <w:szCs w:val="28"/>
          <w:lang w:eastAsia="ar-SA"/>
        </w:rPr>
        <w:t>. - Горно-Алтайск, 2020. - 58 с. - 65-60.</w:t>
      </w:r>
    </w:p>
    <w:p w:rsidR="00BD28AA" w:rsidRPr="00935AA3" w:rsidRDefault="00BD28AA" w:rsidP="0055739E">
      <w:pPr>
        <w:numPr>
          <w:ilvl w:val="0"/>
          <w:numId w:val="1"/>
        </w:numPr>
        <w:suppressAutoHyphens/>
        <w:spacing w:after="0" w:line="240" w:lineRule="auto"/>
        <w:jc w:val="both"/>
        <w:rPr>
          <w:rFonts w:ascii="Times New Roman" w:eastAsia="Times New Roman" w:hAnsi="Times New Roman" w:cs="Times New Roman"/>
          <w:bCs/>
          <w:sz w:val="28"/>
          <w:szCs w:val="28"/>
          <w:lang w:eastAsia="ar-SA"/>
        </w:rPr>
      </w:pPr>
      <w:proofErr w:type="spellStart"/>
      <w:r w:rsidRPr="00935AA3">
        <w:rPr>
          <w:rFonts w:ascii="Times New Roman" w:eastAsia="Times New Roman" w:hAnsi="Times New Roman" w:cs="Times New Roman"/>
          <w:bCs/>
          <w:sz w:val="28"/>
          <w:szCs w:val="28"/>
          <w:lang w:eastAsia="ar-SA"/>
        </w:rPr>
        <w:t>Иркитова</w:t>
      </w:r>
      <w:proofErr w:type="spellEnd"/>
      <w:r w:rsidRPr="00935AA3">
        <w:rPr>
          <w:rFonts w:ascii="Times New Roman" w:eastAsia="Times New Roman" w:hAnsi="Times New Roman" w:cs="Times New Roman"/>
          <w:bCs/>
          <w:sz w:val="28"/>
          <w:szCs w:val="28"/>
          <w:lang w:eastAsia="ar-SA"/>
        </w:rPr>
        <w:t xml:space="preserve"> О.С. </w:t>
      </w:r>
      <w:proofErr w:type="spellStart"/>
      <w:r w:rsidRPr="00935AA3">
        <w:rPr>
          <w:rFonts w:ascii="Times New Roman" w:eastAsia="Times New Roman" w:hAnsi="Times New Roman" w:cs="Times New Roman"/>
          <w:bCs/>
          <w:sz w:val="28"/>
          <w:szCs w:val="28"/>
          <w:lang w:eastAsia="ar-SA"/>
        </w:rPr>
        <w:t>Эрjинедий</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алтай</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тилим</w:t>
      </w:r>
      <w:proofErr w:type="spellEnd"/>
      <w:r w:rsidRPr="00935AA3">
        <w:rPr>
          <w:rFonts w:ascii="Times New Roman" w:eastAsia="Times New Roman" w:hAnsi="Times New Roman" w:cs="Times New Roman"/>
          <w:bCs/>
          <w:sz w:val="28"/>
          <w:szCs w:val="28"/>
          <w:lang w:eastAsia="ar-SA"/>
        </w:rPr>
        <w:t xml:space="preserve"> = Сокровище мое - родной язык</w:t>
      </w:r>
      <w:proofErr w:type="gramStart"/>
      <w:r w:rsidRPr="00935AA3">
        <w:rPr>
          <w:rFonts w:ascii="Times New Roman" w:eastAsia="Times New Roman" w:hAnsi="Times New Roman" w:cs="Times New Roman"/>
          <w:bCs/>
          <w:sz w:val="28"/>
          <w:szCs w:val="28"/>
          <w:lang w:eastAsia="ar-SA"/>
        </w:rPr>
        <w:t xml:space="preserve"> :</w:t>
      </w:r>
      <w:proofErr w:type="gramEnd"/>
      <w:r w:rsidRPr="00935AA3">
        <w:rPr>
          <w:rFonts w:ascii="Times New Roman" w:eastAsia="Times New Roman" w:hAnsi="Times New Roman" w:cs="Times New Roman"/>
          <w:bCs/>
          <w:sz w:val="28"/>
          <w:szCs w:val="28"/>
          <w:lang w:eastAsia="ar-SA"/>
        </w:rPr>
        <w:t xml:space="preserve"> 5-6 </w:t>
      </w:r>
      <w:proofErr w:type="spellStart"/>
      <w:r w:rsidRPr="00935AA3">
        <w:rPr>
          <w:rFonts w:ascii="Times New Roman" w:eastAsia="Times New Roman" w:hAnsi="Times New Roman" w:cs="Times New Roman"/>
          <w:bCs/>
          <w:sz w:val="28"/>
          <w:szCs w:val="28"/>
          <w:lang w:eastAsia="ar-SA"/>
        </w:rPr>
        <w:t>jашту</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балдардын</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эрмек-куучынын</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темиктирерине</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болушту</w:t>
      </w:r>
      <w:proofErr w:type="spellEnd"/>
      <w:r w:rsidRPr="00935AA3">
        <w:rPr>
          <w:rFonts w:ascii="Times New Roman" w:eastAsia="Times New Roman" w:hAnsi="Times New Roman" w:cs="Times New Roman"/>
          <w:bCs/>
          <w:sz w:val="28"/>
          <w:szCs w:val="28"/>
          <w:lang w:eastAsia="ar-SA"/>
        </w:rPr>
        <w:t xml:space="preserve"> пособие : дидактическое пособие по развитию речи для детей дошкольного возраста : [предназначено для чтения взрослого детям] : [на алтайском языке] / автор-составитель О. С. </w:t>
      </w:r>
      <w:proofErr w:type="spellStart"/>
      <w:r w:rsidRPr="00935AA3">
        <w:rPr>
          <w:rFonts w:ascii="Times New Roman" w:eastAsia="Times New Roman" w:hAnsi="Times New Roman" w:cs="Times New Roman"/>
          <w:bCs/>
          <w:sz w:val="28"/>
          <w:szCs w:val="28"/>
          <w:lang w:eastAsia="ar-SA"/>
        </w:rPr>
        <w:t>Иркитова</w:t>
      </w:r>
      <w:proofErr w:type="spellEnd"/>
      <w:r w:rsidRPr="00935AA3">
        <w:rPr>
          <w:rFonts w:ascii="Times New Roman" w:eastAsia="Times New Roman" w:hAnsi="Times New Roman" w:cs="Times New Roman"/>
          <w:bCs/>
          <w:sz w:val="28"/>
          <w:szCs w:val="28"/>
          <w:lang w:eastAsia="ar-SA"/>
        </w:rPr>
        <w:t>. - Горно-Алтайск, 2020. - 47 с. - 131-20</w:t>
      </w:r>
    </w:p>
    <w:p w:rsidR="00BD28AA" w:rsidRPr="0055739E" w:rsidRDefault="00BD28AA" w:rsidP="0055739E">
      <w:pPr>
        <w:numPr>
          <w:ilvl w:val="0"/>
          <w:numId w:val="1"/>
        </w:numPr>
        <w:suppressAutoHyphens/>
        <w:spacing w:after="0" w:line="240" w:lineRule="auto"/>
        <w:rPr>
          <w:rFonts w:ascii="Times New Roman" w:eastAsia="Times New Roman" w:hAnsi="Times New Roman" w:cs="Times New Roman"/>
          <w:color w:val="000000"/>
          <w:spacing w:val="2"/>
          <w:sz w:val="28"/>
          <w:szCs w:val="28"/>
          <w:lang w:eastAsia="ar-SA"/>
        </w:rPr>
      </w:pPr>
      <w:r w:rsidRPr="0055739E">
        <w:rPr>
          <w:rFonts w:ascii="Times New Roman" w:eastAsia="Times New Roman" w:hAnsi="Times New Roman" w:cs="Times New Roman"/>
          <w:color w:val="000000"/>
          <w:spacing w:val="2"/>
          <w:sz w:val="28"/>
          <w:szCs w:val="28"/>
          <w:lang w:eastAsia="ar-SA"/>
        </w:rPr>
        <w:t>Исто</w:t>
      </w:r>
      <w:r>
        <w:rPr>
          <w:rFonts w:ascii="Times New Roman" w:eastAsia="Times New Roman" w:hAnsi="Times New Roman" w:cs="Times New Roman"/>
          <w:color w:val="000000"/>
          <w:spacing w:val="2"/>
          <w:sz w:val="28"/>
          <w:szCs w:val="28"/>
          <w:lang w:eastAsia="ar-SA"/>
        </w:rPr>
        <w:t>рия алтайской литературы</w:t>
      </w:r>
      <w:r w:rsidRPr="0055739E">
        <w:rPr>
          <w:rFonts w:ascii="Times New Roman" w:eastAsia="Times New Roman" w:hAnsi="Times New Roman" w:cs="Times New Roman"/>
          <w:color w:val="000000"/>
          <w:spacing w:val="2"/>
          <w:sz w:val="28"/>
          <w:szCs w:val="28"/>
          <w:lang w:eastAsia="ar-SA"/>
        </w:rPr>
        <w:t>. Кн. 1 / рук</w:t>
      </w:r>
      <w:proofErr w:type="gramStart"/>
      <w:r w:rsidRPr="0055739E">
        <w:rPr>
          <w:rFonts w:ascii="Times New Roman" w:eastAsia="Times New Roman" w:hAnsi="Times New Roman" w:cs="Times New Roman"/>
          <w:color w:val="000000"/>
          <w:spacing w:val="2"/>
          <w:sz w:val="28"/>
          <w:szCs w:val="28"/>
          <w:lang w:eastAsia="ar-SA"/>
        </w:rPr>
        <w:t>.</w:t>
      </w:r>
      <w:proofErr w:type="gramEnd"/>
      <w:r w:rsidRPr="0055739E">
        <w:rPr>
          <w:rFonts w:ascii="Times New Roman" w:eastAsia="Times New Roman" w:hAnsi="Times New Roman" w:cs="Times New Roman"/>
          <w:color w:val="000000"/>
          <w:spacing w:val="2"/>
          <w:sz w:val="28"/>
          <w:szCs w:val="28"/>
          <w:lang w:eastAsia="ar-SA"/>
        </w:rPr>
        <w:t xml:space="preserve"> </w:t>
      </w:r>
      <w:proofErr w:type="gramStart"/>
      <w:r w:rsidRPr="0055739E">
        <w:rPr>
          <w:rFonts w:ascii="Times New Roman" w:eastAsia="Times New Roman" w:hAnsi="Times New Roman" w:cs="Times New Roman"/>
          <w:color w:val="000000"/>
          <w:spacing w:val="2"/>
          <w:sz w:val="28"/>
          <w:szCs w:val="28"/>
          <w:lang w:eastAsia="ar-SA"/>
        </w:rPr>
        <w:t>а</w:t>
      </w:r>
      <w:proofErr w:type="gramEnd"/>
      <w:r w:rsidRPr="0055739E">
        <w:rPr>
          <w:rFonts w:ascii="Times New Roman" w:eastAsia="Times New Roman" w:hAnsi="Times New Roman" w:cs="Times New Roman"/>
          <w:color w:val="000000"/>
          <w:spacing w:val="2"/>
          <w:sz w:val="28"/>
          <w:szCs w:val="28"/>
          <w:lang w:eastAsia="ar-SA"/>
        </w:rPr>
        <w:t xml:space="preserve">вт. </w:t>
      </w:r>
      <w:proofErr w:type="spellStart"/>
      <w:r w:rsidRPr="0055739E">
        <w:rPr>
          <w:rFonts w:ascii="Times New Roman" w:eastAsia="Times New Roman" w:hAnsi="Times New Roman" w:cs="Times New Roman"/>
          <w:color w:val="000000"/>
          <w:spacing w:val="2"/>
          <w:sz w:val="28"/>
          <w:szCs w:val="28"/>
          <w:lang w:eastAsia="ar-SA"/>
        </w:rPr>
        <w:t>колл</w:t>
      </w:r>
      <w:proofErr w:type="spellEnd"/>
      <w:r w:rsidRPr="0055739E">
        <w:rPr>
          <w:rFonts w:ascii="Times New Roman" w:eastAsia="Times New Roman" w:hAnsi="Times New Roman" w:cs="Times New Roman"/>
          <w:color w:val="000000"/>
          <w:spacing w:val="2"/>
          <w:sz w:val="28"/>
          <w:szCs w:val="28"/>
          <w:lang w:eastAsia="ar-SA"/>
        </w:rPr>
        <w:t>. к.ф.н. Р. А. Палкина. - Горно-Алтайск, 2004. – 552 с.</w:t>
      </w:r>
    </w:p>
    <w:p w:rsidR="00BD28AA" w:rsidRPr="0055739E" w:rsidRDefault="00BD28AA" w:rsidP="0055739E">
      <w:pPr>
        <w:numPr>
          <w:ilvl w:val="0"/>
          <w:numId w:val="1"/>
        </w:numPr>
        <w:suppressAutoHyphens/>
        <w:spacing w:after="0" w:line="240" w:lineRule="auto"/>
        <w:rPr>
          <w:rFonts w:ascii="Times New Roman" w:eastAsia="Times New Roman" w:hAnsi="Times New Roman" w:cs="Times New Roman"/>
          <w:color w:val="000000"/>
          <w:spacing w:val="2"/>
          <w:sz w:val="28"/>
          <w:szCs w:val="28"/>
          <w:lang w:eastAsia="ar-SA"/>
        </w:rPr>
      </w:pPr>
      <w:r w:rsidRPr="0055739E">
        <w:rPr>
          <w:rFonts w:ascii="Times New Roman" w:eastAsia="Times New Roman" w:hAnsi="Times New Roman" w:cs="Times New Roman"/>
          <w:color w:val="000000"/>
          <w:spacing w:val="2"/>
          <w:sz w:val="28"/>
          <w:szCs w:val="28"/>
          <w:lang w:eastAsia="ar-SA"/>
        </w:rPr>
        <w:t>Исто</w:t>
      </w:r>
      <w:r>
        <w:rPr>
          <w:rFonts w:ascii="Times New Roman" w:eastAsia="Times New Roman" w:hAnsi="Times New Roman" w:cs="Times New Roman"/>
          <w:color w:val="000000"/>
          <w:spacing w:val="2"/>
          <w:sz w:val="28"/>
          <w:szCs w:val="28"/>
          <w:lang w:eastAsia="ar-SA"/>
        </w:rPr>
        <w:t>рия алтайской литературы</w:t>
      </w:r>
      <w:r w:rsidRPr="0055739E">
        <w:rPr>
          <w:rFonts w:ascii="Times New Roman" w:eastAsia="Times New Roman" w:hAnsi="Times New Roman" w:cs="Times New Roman"/>
          <w:color w:val="000000"/>
          <w:spacing w:val="2"/>
          <w:sz w:val="28"/>
          <w:szCs w:val="28"/>
          <w:lang w:eastAsia="ar-SA"/>
        </w:rPr>
        <w:t>. Кн. 2. Литературные портреты / рук</w:t>
      </w:r>
      <w:proofErr w:type="gramStart"/>
      <w:r w:rsidRPr="0055739E">
        <w:rPr>
          <w:rFonts w:ascii="Times New Roman" w:eastAsia="Times New Roman" w:hAnsi="Times New Roman" w:cs="Times New Roman"/>
          <w:color w:val="000000"/>
          <w:spacing w:val="2"/>
          <w:sz w:val="28"/>
          <w:szCs w:val="28"/>
          <w:lang w:eastAsia="ar-SA"/>
        </w:rPr>
        <w:t>.</w:t>
      </w:r>
      <w:proofErr w:type="gramEnd"/>
      <w:r w:rsidRPr="0055739E">
        <w:rPr>
          <w:rFonts w:ascii="Times New Roman" w:eastAsia="Times New Roman" w:hAnsi="Times New Roman" w:cs="Times New Roman"/>
          <w:color w:val="000000"/>
          <w:spacing w:val="2"/>
          <w:sz w:val="28"/>
          <w:szCs w:val="28"/>
          <w:lang w:eastAsia="ar-SA"/>
        </w:rPr>
        <w:t xml:space="preserve"> </w:t>
      </w:r>
      <w:proofErr w:type="gramStart"/>
      <w:r w:rsidRPr="0055739E">
        <w:rPr>
          <w:rFonts w:ascii="Times New Roman" w:eastAsia="Times New Roman" w:hAnsi="Times New Roman" w:cs="Times New Roman"/>
          <w:color w:val="000000"/>
          <w:spacing w:val="2"/>
          <w:sz w:val="28"/>
          <w:szCs w:val="28"/>
          <w:lang w:eastAsia="ar-SA"/>
        </w:rPr>
        <w:t>а</w:t>
      </w:r>
      <w:proofErr w:type="gramEnd"/>
      <w:r w:rsidRPr="0055739E">
        <w:rPr>
          <w:rFonts w:ascii="Times New Roman" w:eastAsia="Times New Roman" w:hAnsi="Times New Roman" w:cs="Times New Roman"/>
          <w:color w:val="000000"/>
          <w:spacing w:val="2"/>
          <w:sz w:val="28"/>
          <w:szCs w:val="28"/>
          <w:lang w:eastAsia="ar-SA"/>
        </w:rPr>
        <w:t xml:space="preserve">вт. </w:t>
      </w:r>
      <w:proofErr w:type="spellStart"/>
      <w:r w:rsidRPr="0055739E">
        <w:rPr>
          <w:rFonts w:ascii="Times New Roman" w:eastAsia="Times New Roman" w:hAnsi="Times New Roman" w:cs="Times New Roman"/>
          <w:color w:val="000000"/>
          <w:spacing w:val="2"/>
          <w:sz w:val="28"/>
          <w:szCs w:val="28"/>
          <w:lang w:eastAsia="ar-SA"/>
        </w:rPr>
        <w:t>колл</w:t>
      </w:r>
      <w:proofErr w:type="spellEnd"/>
      <w:r w:rsidRPr="0055739E">
        <w:rPr>
          <w:rFonts w:ascii="Times New Roman" w:eastAsia="Times New Roman" w:hAnsi="Times New Roman" w:cs="Times New Roman"/>
          <w:color w:val="000000"/>
          <w:spacing w:val="2"/>
          <w:sz w:val="28"/>
          <w:szCs w:val="28"/>
          <w:lang w:eastAsia="ar-SA"/>
        </w:rPr>
        <w:t xml:space="preserve">. Р. А. Палкина. - Горно-Алтайск, 2004. - 390 </w:t>
      </w:r>
      <w:proofErr w:type="gramStart"/>
      <w:r w:rsidRPr="0055739E">
        <w:rPr>
          <w:rFonts w:ascii="Times New Roman" w:eastAsia="Times New Roman" w:hAnsi="Times New Roman" w:cs="Times New Roman"/>
          <w:color w:val="000000"/>
          <w:spacing w:val="2"/>
          <w:sz w:val="28"/>
          <w:szCs w:val="28"/>
          <w:lang w:eastAsia="ar-SA"/>
        </w:rPr>
        <w:t>с</w:t>
      </w:r>
      <w:proofErr w:type="gramEnd"/>
    </w:p>
    <w:p w:rsidR="00BD28AA" w:rsidRPr="0055739E" w:rsidRDefault="00BD28AA" w:rsidP="0055739E">
      <w:pPr>
        <w:numPr>
          <w:ilvl w:val="0"/>
          <w:numId w:val="1"/>
        </w:numPr>
        <w:suppressAutoHyphens/>
        <w:spacing w:after="0" w:line="240" w:lineRule="auto"/>
        <w:rPr>
          <w:rFonts w:ascii="Times New Roman" w:eastAsia="Times New Roman" w:hAnsi="Times New Roman" w:cs="Times New Roman"/>
          <w:color w:val="000000"/>
          <w:spacing w:val="2"/>
          <w:sz w:val="28"/>
          <w:szCs w:val="28"/>
          <w:lang w:eastAsia="ar-SA"/>
        </w:rPr>
      </w:pPr>
      <w:proofErr w:type="spellStart"/>
      <w:r w:rsidRPr="0055739E">
        <w:rPr>
          <w:rFonts w:ascii="Times New Roman" w:eastAsia="Times New Roman" w:hAnsi="Times New Roman" w:cs="Times New Roman"/>
          <w:color w:val="000000"/>
          <w:spacing w:val="2"/>
          <w:sz w:val="28"/>
          <w:szCs w:val="28"/>
          <w:lang w:eastAsia="ar-SA"/>
        </w:rPr>
        <w:t>Конунов</w:t>
      </w:r>
      <w:proofErr w:type="spellEnd"/>
      <w:r w:rsidRPr="0055739E">
        <w:rPr>
          <w:rFonts w:ascii="Times New Roman" w:eastAsia="Times New Roman" w:hAnsi="Times New Roman" w:cs="Times New Roman"/>
          <w:color w:val="000000"/>
          <w:spacing w:val="2"/>
          <w:sz w:val="28"/>
          <w:szCs w:val="28"/>
          <w:lang w:eastAsia="ar-SA"/>
        </w:rPr>
        <w:t xml:space="preserve">, А. А. Русско-алтайский информационный справочник с биографическими данными </w:t>
      </w:r>
      <w:proofErr w:type="spellStart"/>
      <w:r w:rsidRPr="0055739E">
        <w:rPr>
          <w:rFonts w:ascii="Times New Roman" w:eastAsia="Times New Roman" w:hAnsi="Times New Roman" w:cs="Times New Roman"/>
          <w:color w:val="000000"/>
          <w:spacing w:val="2"/>
          <w:sz w:val="28"/>
          <w:szCs w:val="28"/>
          <w:lang w:eastAsia="ar-SA"/>
        </w:rPr>
        <w:t>кайчы</w:t>
      </w:r>
      <w:proofErr w:type="spellEnd"/>
      <w:r w:rsidRPr="0055739E">
        <w:rPr>
          <w:rFonts w:ascii="Times New Roman" w:eastAsia="Times New Roman" w:hAnsi="Times New Roman" w:cs="Times New Roman"/>
          <w:color w:val="000000"/>
          <w:spacing w:val="2"/>
          <w:sz w:val="28"/>
          <w:szCs w:val="28"/>
          <w:lang w:eastAsia="ar-SA"/>
        </w:rPr>
        <w:t>, начиная со второй половины 1</w:t>
      </w:r>
      <w:r>
        <w:rPr>
          <w:rFonts w:ascii="Times New Roman" w:eastAsia="Times New Roman" w:hAnsi="Times New Roman" w:cs="Times New Roman"/>
          <w:color w:val="000000"/>
          <w:spacing w:val="2"/>
          <w:sz w:val="28"/>
          <w:szCs w:val="28"/>
          <w:lang w:eastAsia="ar-SA"/>
        </w:rPr>
        <w:t>9 в. по сегодняшний день</w:t>
      </w:r>
      <w:r w:rsidRPr="0055739E">
        <w:rPr>
          <w:rFonts w:ascii="Times New Roman" w:eastAsia="Times New Roman" w:hAnsi="Times New Roman" w:cs="Times New Roman"/>
          <w:color w:val="000000"/>
          <w:spacing w:val="2"/>
          <w:sz w:val="28"/>
          <w:szCs w:val="28"/>
          <w:lang w:eastAsia="ar-SA"/>
        </w:rPr>
        <w:t xml:space="preserve"> / А. А. </w:t>
      </w:r>
      <w:proofErr w:type="spellStart"/>
      <w:r w:rsidRPr="0055739E">
        <w:rPr>
          <w:rFonts w:ascii="Times New Roman" w:eastAsia="Times New Roman" w:hAnsi="Times New Roman" w:cs="Times New Roman"/>
          <w:color w:val="000000"/>
          <w:spacing w:val="2"/>
          <w:sz w:val="28"/>
          <w:szCs w:val="28"/>
          <w:lang w:eastAsia="ar-SA"/>
        </w:rPr>
        <w:t>Конунов</w:t>
      </w:r>
      <w:proofErr w:type="spellEnd"/>
      <w:r w:rsidRPr="0055739E">
        <w:rPr>
          <w:rFonts w:ascii="Times New Roman" w:eastAsia="Times New Roman" w:hAnsi="Times New Roman" w:cs="Times New Roman"/>
          <w:color w:val="000000"/>
          <w:spacing w:val="2"/>
          <w:sz w:val="28"/>
          <w:szCs w:val="28"/>
          <w:lang w:eastAsia="ar-SA"/>
        </w:rPr>
        <w:t>. – Горно-Алтайск, 2010. – 67с.</w:t>
      </w:r>
    </w:p>
    <w:p w:rsidR="00BD28AA" w:rsidRDefault="00BD28AA" w:rsidP="004645D1">
      <w:pPr>
        <w:numPr>
          <w:ilvl w:val="0"/>
          <w:numId w:val="1"/>
        </w:numPr>
        <w:suppressAutoHyphens/>
        <w:spacing w:after="0" w:line="240" w:lineRule="auto"/>
        <w:rPr>
          <w:rFonts w:ascii="Times New Roman" w:eastAsia="Times New Roman" w:hAnsi="Times New Roman" w:cs="Times New Roman"/>
          <w:color w:val="000000"/>
          <w:spacing w:val="-1"/>
          <w:sz w:val="28"/>
          <w:szCs w:val="28"/>
          <w:lang w:eastAsia="ar-SA"/>
        </w:rPr>
      </w:pPr>
      <w:proofErr w:type="spellStart"/>
      <w:r w:rsidRPr="0055739E">
        <w:rPr>
          <w:rFonts w:ascii="Times New Roman" w:eastAsia="Times New Roman" w:hAnsi="Times New Roman" w:cs="Times New Roman"/>
          <w:color w:val="000000"/>
          <w:spacing w:val="-1"/>
          <w:sz w:val="28"/>
          <w:szCs w:val="28"/>
          <w:lang w:eastAsia="ar-SA"/>
        </w:rPr>
        <w:t>Садалова</w:t>
      </w:r>
      <w:proofErr w:type="spellEnd"/>
      <w:r w:rsidRPr="0055739E">
        <w:rPr>
          <w:rFonts w:ascii="Times New Roman" w:eastAsia="Times New Roman" w:hAnsi="Times New Roman" w:cs="Times New Roman"/>
          <w:color w:val="000000"/>
          <w:spacing w:val="-1"/>
          <w:sz w:val="28"/>
          <w:szCs w:val="28"/>
          <w:lang w:eastAsia="ar-SA"/>
        </w:rPr>
        <w:t>, Т. М. Ал</w:t>
      </w:r>
      <w:r>
        <w:rPr>
          <w:rFonts w:ascii="Times New Roman" w:eastAsia="Times New Roman" w:hAnsi="Times New Roman" w:cs="Times New Roman"/>
          <w:color w:val="000000"/>
          <w:spacing w:val="-1"/>
          <w:sz w:val="28"/>
          <w:szCs w:val="28"/>
          <w:lang w:eastAsia="ar-SA"/>
        </w:rPr>
        <w:t>тайская народная сказка</w:t>
      </w:r>
      <w:r w:rsidRPr="0055739E">
        <w:rPr>
          <w:rFonts w:ascii="Times New Roman" w:eastAsia="Times New Roman" w:hAnsi="Times New Roman" w:cs="Times New Roman"/>
          <w:color w:val="000000"/>
          <w:spacing w:val="-1"/>
          <w:sz w:val="28"/>
          <w:szCs w:val="28"/>
          <w:lang w:eastAsia="ar-SA"/>
        </w:rPr>
        <w:t xml:space="preserve">: </w:t>
      </w:r>
      <w:proofErr w:type="spellStart"/>
      <w:r w:rsidRPr="0055739E">
        <w:rPr>
          <w:rFonts w:ascii="Times New Roman" w:eastAsia="Times New Roman" w:hAnsi="Times New Roman" w:cs="Times New Roman"/>
          <w:color w:val="000000"/>
          <w:spacing w:val="-1"/>
          <w:sz w:val="28"/>
          <w:szCs w:val="28"/>
          <w:lang w:eastAsia="ar-SA"/>
        </w:rPr>
        <w:t>этнофольклорный</w:t>
      </w:r>
      <w:proofErr w:type="spellEnd"/>
      <w:r w:rsidRPr="0055739E">
        <w:rPr>
          <w:rFonts w:ascii="Times New Roman" w:eastAsia="Times New Roman" w:hAnsi="Times New Roman" w:cs="Times New Roman"/>
          <w:color w:val="000000"/>
          <w:spacing w:val="-1"/>
          <w:sz w:val="28"/>
          <w:szCs w:val="28"/>
          <w:lang w:eastAsia="ar-SA"/>
        </w:rPr>
        <w:t xml:space="preserve"> контекст и связи с другими жанрами. - Горно-Алтайск, 2003. – 267 с.</w:t>
      </w:r>
    </w:p>
    <w:p w:rsidR="00BD28AA" w:rsidRDefault="00BD28AA" w:rsidP="00B83151">
      <w:pPr>
        <w:numPr>
          <w:ilvl w:val="0"/>
          <w:numId w:val="1"/>
        </w:numPr>
        <w:suppressAutoHyphens/>
        <w:spacing w:after="0" w:line="240" w:lineRule="auto"/>
        <w:rPr>
          <w:rFonts w:ascii="Times New Roman" w:eastAsia="Times New Roman" w:hAnsi="Times New Roman" w:cs="Times New Roman"/>
          <w:color w:val="000000"/>
          <w:spacing w:val="-1"/>
          <w:sz w:val="28"/>
          <w:szCs w:val="28"/>
          <w:lang w:eastAsia="ar-SA"/>
        </w:rPr>
      </w:pPr>
      <w:r w:rsidRPr="00B83151">
        <w:rPr>
          <w:rFonts w:ascii="Times New Roman" w:eastAsia="Times New Roman" w:hAnsi="Times New Roman" w:cs="Times New Roman"/>
          <w:color w:val="000000"/>
          <w:spacing w:val="-1"/>
          <w:sz w:val="28"/>
          <w:szCs w:val="28"/>
          <w:lang w:eastAsia="ar-SA"/>
        </w:rPr>
        <w:t xml:space="preserve">   Сборник конспектов занятий по алтайскому языку для учителей алтайского языка в дошкольном образовании = </w:t>
      </w:r>
      <w:proofErr w:type="spellStart"/>
      <w:r w:rsidRPr="00B83151">
        <w:rPr>
          <w:rFonts w:ascii="Times New Roman" w:eastAsia="Times New Roman" w:hAnsi="Times New Roman" w:cs="Times New Roman"/>
          <w:color w:val="000000"/>
          <w:spacing w:val="-1"/>
          <w:sz w:val="28"/>
          <w:szCs w:val="28"/>
          <w:lang w:eastAsia="ar-SA"/>
        </w:rPr>
        <w:t>Оогош</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болчомдордын</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турачагынын</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таскадаачыларына</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алтай</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тилди</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уредерине</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болушту</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иштер</w:t>
      </w:r>
      <w:proofErr w:type="spellEnd"/>
      <w:proofErr w:type="gramStart"/>
      <w:r w:rsidRPr="00B83151">
        <w:rPr>
          <w:rFonts w:ascii="Times New Roman" w:eastAsia="Times New Roman" w:hAnsi="Times New Roman" w:cs="Times New Roman"/>
          <w:color w:val="000000"/>
          <w:spacing w:val="-1"/>
          <w:sz w:val="28"/>
          <w:szCs w:val="28"/>
          <w:lang w:eastAsia="ar-SA"/>
        </w:rPr>
        <w:t xml:space="preserve"> :</w:t>
      </w:r>
      <w:proofErr w:type="gramEnd"/>
      <w:r w:rsidRPr="00B83151">
        <w:rPr>
          <w:rFonts w:ascii="Times New Roman" w:eastAsia="Times New Roman" w:hAnsi="Times New Roman" w:cs="Times New Roman"/>
          <w:color w:val="000000"/>
          <w:spacing w:val="-1"/>
          <w:sz w:val="28"/>
          <w:szCs w:val="28"/>
          <w:lang w:eastAsia="ar-SA"/>
        </w:rPr>
        <w:t xml:space="preserve"> из опыта работы / составитель О. С. </w:t>
      </w:r>
      <w:proofErr w:type="spellStart"/>
      <w:r w:rsidRPr="00B83151">
        <w:rPr>
          <w:rFonts w:ascii="Times New Roman" w:eastAsia="Times New Roman" w:hAnsi="Times New Roman" w:cs="Times New Roman"/>
          <w:color w:val="000000"/>
          <w:spacing w:val="-1"/>
          <w:sz w:val="28"/>
          <w:szCs w:val="28"/>
          <w:lang w:eastAsia="ar-SA"/>
        </w:rPr>
        <w:t>Иркитова</w:t>
      </w:r>
      <w:proofErr w:type="spellEnd"/>
      <w:r w:rsidRPr="00B83151">
        <w:rPr>
          <w:rFonts w:ascii="Times New Roman" w:eastAsia="Times New Roman" w:hAnsi="Times New Roman" w:cs="Times New Roman"/>
          <w:color w:val="000000"/>
          <w:spacing w:val="-1"/>
          <w:sz w:val="28"/>
          <w:szCs w:val="28"/>
          <w:lang w:eastAsia="ar-SA"/>
        </w:rPr>
        <w:t>. - Горно-Алтайск, 2020. - 58 с. - 65-60</w:t>
      </w:r>
    </w:p>
    <w:p w:rsidR="00BD28AA" w:rsidRDefault="00BD28AA" w:rsidP="00B83151">
      <w:pPr>
        <w:numPr>
          <w:ilvl w:val="0"/>
          <w:numId w:val="1"/>
        </w:numPr>
        <w:suppressAutoHyphens/>
        <w:spacing w:after="0" w:line="240" w:lineRule="auto"/>
        <w:rPr>
          <w:rFonts w:ascii="Times New Roman" w:eastAsia="Times New Roman" w:hAnsi="Times New Roman" w:cs="Times New Roman"/>
          <w:color w:val="000000"/>
          <w:spacing w:val="-1"/>
          <w:sz w:val="28"/>
          <w:szCs w:val="28"/>
          <w:lang w:eastAsia="ar-SA"/>
        </w:rPr>
      </w:pPr>
      <w:proofErr w:type="spellStart"/>
      <w:r w:rsidRPr="00B83151">
        <w:rPr>
          <w:rFonts w:ascii="Times New Roman" w:eastAsia="Times New Roman" w:hAnsi="Times New Roman" w:cs="Times New Roman"/>
          <w:color w:val="000000"/>
          <w:spacing w:val="-1"/>
          <w:sz w:val="28"/>
          <w:szCs w:val="28"/>
          <w:lang w:eastAsia="ar-SA"/>
        </w:rPr>
        <w:t>Таскадаачыга</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болушту</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алтай</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тилле</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дидактикалык</w:t>
      </w:r>
      <w:proofErr w:type="spellEnd"/>
      <w:r w:rsidRPr="00B83151">
        <w:rPr>
          <w:rFonts w:ascii="Times New Roman" w:eastAsia="Times New Roman" w:hAnsi="Times New Roman" w:cs="Times New Roman"/>
          <w:color w:val="000000"/>
          <w:spacing w:val="-1"/>
          <w:sz w:val="28"/>
          <w:szCs w:val="28"/>
          <w:lang w:eastAsia="ar-SA"/>
        </w:rPr>
        <w:t xml:space="preserve"> материал = Сборник дидактических материалов для воспитателей дошкольных образовательных организаций</w:t>
      </w:r>
      <w:proofErr w:type="gramStart"/>
      <w:r w:rsidRPr="00B83151">
        <w:rPr>
          <w:rFonts w:ascii="Times New Roman" w:eastAsia="Times New Roman" w:hAnsi="Times New Roman" w:cs="Times New Roman"/>
          <w:color w:val="000000"/>
          <w:spacing w:val="-1"/>
          <w:sz w:val="28"/>
          <w:szCs w:val="28"/>
          <w:lang w:eastAsia="ar-SA"/>
        </w:rPr>
        <w:t xml:space="preserve"> :</w:t>
      </w:r>
      <w:proofErr w:type="gramEnd"/>
      <w:r w:rsidRPr="00B83151">
        <w:rPr>
          <w:rFonts w:ascii="Times New Roman" w:eastAsia="Times New Roman" w:hAnsi="Times New Roman" w:cs="Times New Roman"/>
          <w:color w:val="000000"/>
          <w:spacing w:val="-1"/>
          <w:sz w:val="28"/>
          <w:szCs w:val="28"/>
          <w:lang w:eastAsia="ar-SA"/>
        </w:rPr>
        <w:t xml:space="preserve"> [из опыта работы] : [на алтайском языке] / [составители: </w:t>
      </w:r>
      <w:proofErr w:type="gramStart"/>
      <w:r w:rsidRPr="00B83151">
        <w:rPr>
          <w:rFonts w:ascii="Times New Roman" w:eastAsia="Times New Roman" w:hAnsi="Times New Roman" w:cs="Times New Roman"/>
          <w:color w:val="000000"/>
          <w:spacing w:val="-1"/>
          <w:sz w:val="28"/>
          <w:szCs w:val="28"/>
          <w:lang w:eastAsia="ar-SA"/>
        </w:rPr>
        <w:t xml:space="preserve">Н. М. </w:t>
      </w:r>
      <w:proofErr w:type="spellStart"/>
      <w:r w:rsidRPr="00B83151">
        <w:rPr>
          <w:rFonts w:ascii="Times New Roman" w:eastAsia="Times New Roman" w:hAnsi="Times New Roman" w:cs="Times New Roman"/>
          <w:color w:val="000000"/>
          <w:spacing w:val="-1"/>
          <w:sz w:val="28"/>
          <w:szCs w:val="28"/>
          <w:lang w:eastAsia="ar-SA"/>
        </w:rPr>
        <w:t>Унатова</w:t>
      </w:r>
      <w:proofErr w:type="spellEnd"/>
      <w:r w:rsidRPr="00B83151">
        <w:rPr>
          <w:rFonts w:ascii="Times New Roman" w:eastAsia="Times New Roman" w:hAnsi="Times New Roman" w:cs="Times New Roman"/>
          <w:color w:val="000000"/>
          <w:spacing w:val="-1"/>
          <w:sz w:val="28"/>
          <w:szCs w:val="28"/>
          <w:lang w:eastAsia="ar-SA"/>
        </w:rPr>
        <w:t>, О. Н. Денежкина].</w:t>
      </w:r>
      <w:proofErr w:type="gramEnd"/>
      <w:r w:rsidRPr="00B83151">
        <w:rPr>
          <w:rFonts w:ascii="Times New Roman" w:eastAsia="Times New Roman" w:hAnsi="Times New Roman" w:cs="Times New Roman"/>
          <w:color w:val="000000"/>
          <w:spacing w:val="-1"/>
          <w:sz w:val="28"/>
          <w:szCs w:val="28"/>
          <w:lang w:eastAsia="ar-SA"/>
        </w:rPr>
        <w:t xml:space="preserve"> - Горно-Алтайск, 2020. - 39 с. - 512-50</w:t>
      </w:r>
    </w:p>
    <w:p w:rsidR="00BD28AA" w:rsidRPr="0055739E" w:rsidRDefault="00BD28AA" w:rsidP="0055739E">
      <w:pPr>
        <w:numPr>
          <w:ilvl w:val="0"/>
          <w:numId w:val="1"/>
        </w:numPr>
        <w:suppressAutoHyphens/>
        <w:spacing w:after="0" w:line="240" w:lineRule="auto"/>
        <w:jc w:val="both"/>
        <w:rPr>
          <w:rFonts w:ascii="Times New Roman" w:eastAsia="Times New Roman" w:hAnsi="Times New Roman" w:cs="Times New Roman"/>
          <w:color w:val="000000"/>
          <w:spacing w:val="-1"/>
          <w:sz w:val="28"/>
          <w:szCs w:val="28"/>
          <w:lang w:eastAsia="ar-SA"/>
        </w:rPr>
      </w:pPr>
      <w:proofErr w:type="spellStart"/>
      <w:r w:rsidRPr="0055739E">
        <w:rPr>
          <w:rFonts w:ascii="Times New Roman" w:eastAsia="Times New Roman" w:hAnsi="Times New Roman" w:cs="Times New Roman"/>
          <w:color w:val="000000"/>
          <w:spacing w:val="-1"/>
          <w:sz w:val="28"/>
          <w:szCs w:val="28"/>
          <w:lang w:eastAsia="ar-SA"/>
        </w:rPr>
        <w:t>Тобоева</w:t>
      </w:r>
      <w:proofErr w:type="spellEnd"/>
      <w:r w:rsidRPr="0055739E">
        <w:rPr>
          <w:rFonts w:ascii="Times New Roman" w:eastAsia="Times New Roman" w:hAnsi="Times New Roman" w:cs="Times New Roman"/>
          <w:color w:val="000000"/>
          <w:spacing w:val="-1"/>
          <w:sz w:val="28"/>
          <w:szCs w:val="28"/>
          <w:lang w:eastAsia="ar-SA"/>
        </w:rPr>
        <w:t>, Е. Н. Росточек. Программа развития и воспитания дет</w:t>
      </w:r>
      <w:r>
        <w:rPr>
          <w:rFonts w:ascii="Times New Roman" w:eastAsia="Times New Roman" w:hAnsi="Times New Roman" w:cs="Times New Roman"/>
          <w:color w:val="000000"/>
          <w:spacing w:val="-1"/>
          <w:sz w:val="28"/>
          <w:szCs w:val="28"/>
          <w:lang w:eastAsia="ar-SA"/>
        </w:rPr>
        <w:t>ей дошкольного возраста</w:t>
      </w:r>
      <w:r w:rsidRPr="0055739E">
        <w:rPr>
          <w:rFonts w:ascii="Times New Roman" w:eastAsia="Times New Roman" w:hAnsi="Times New Roman" w:cs="Times New Roman"/>
          <w:color w:val="000000"/>
          <w:spacing w:val="-1"/>
          <w:sz w:val="28"/>
          <w:szCs w:val="28"/>
          <w:lang w:eastAsia="ar-SA"/>
        </w:rPr>
        <w:t xml:space="preserve">: пособие / </w:t>
      </w:r>
      <w:proofErr w:type="spellStart"/>
      <w:r w:rsidRPr="0055739E">
        <w:rPr>
          <w:rFonts w:ascii="Times New Roman" w:eastAsia="Times New Roman" w:hAnsi="Times New Roman" w:cs="Times New Roman"/>
          <w:color w:val="000000"/>
          <w:spacing w:val="-1"/>
          <w:sz w:val="28"/>
          <w:szCs w:val="28"/>
          <w:lang w:eastAsia="ar-SA"/>
        </w:rPr>
        <w:t>Е.Н.Тобоева</w:t>
      </w:r>
      <w:proofErr w:type="spellEnd"/>
      <w:r w:rsidRPr="0055739E">
        <w:rPr>
          <w:rFonts w:ascii="Times New Roman" w:eastAsia="Times New Roman" w:hAnsi="Times New Roman" w:cs="Times New Roman"/>
          <w:color w:val="000000"/>
          <w:spacing w:val="-1"/>
          <w:sz w:val="28"/>
          <w:szCs w:val="28"/>
          <w:lang w:eastAsia="ar-SA"/>
        </w:rPr>
        <w:t xml:space="preserve"> – Г-А.</w:t>
      </w:r>
      <w:proofErr w:type="gramStart"/>
      <w:r w:rsidRPr="0055739E">
        <w:rPr>
          <w:rFonts w:ascii="Times New Roman" w:eastAsia="Times New Roman" w:hAnsi="Times New Roman" w:cs="Times New Roman"/>
          <w:color w:val="000000"/>
          <w:spacing w:val="-1"/>
          <w:sz w:val="28"/>
          <w:szCs w:val="28"/>
          <w:lang w:eastAsia="ar-SA"/>
        </w:rPr>
        <w:t xml:space="preserve"> :</w:t>
      </w:r>
      <w:proofErr w:type="gramEnd"/>
      <w:r w:rsidRPr="0055739E">
        <w:rPr>
          <w:rFonts w:ascii="Times New Roman" w:eastAsia="Times New Roman" w:hAnsi="Times New Roman" w:cs="Times New Roman"/>
          <w:color w:val="000000"/>
          <w:spacing w:val="-1"/>
          <w:sz w:val="28"/>
          <w:szCs w:val="28"/>
          <w:lang w:eastAsia="ar-SA"/>
        </w:rPr>
        <w:t xml:space="preserve"> Г-А типография, 2012.</w:t>
      </w:r>
    </w:p>
    <w:p w:rsidR="00BD28AA" w:rsidRPr="0055739E" w:rsidRDefault="00BD28AA" w:rsidP="0055739E">
      <w:pPr>
        <w:numPr>
          <w:ilvl w:val="0"/>
          <w:numId w:val="1"/>
        </w:numPr>
        <w:suppressAutoHyphens/>
        <w:spacing w:after="0" w:line="240" w:lineRule="auto"/>
        <w:jc w:val="both"/>
        <w:rPr>
          <w:rFonts w:ascii="Times New Roman" w:eastAsia="Times New Roman" w:hAnsi="Times New Roman" w:cs="Times New Roman"/>
          <w:color w:val="000000"/>
          <w:spacing w:val="2"/>
          <w:sz w:val="28"/>
          <w:szCs w:val="28"/>
          <w:lang w:eastAsia="ar-SA"/>
        </w:rPr>
      </w:pPr>
      <w:proofErr w:type="spellStart"/>
      <w:r w:rsidRPr="0055739E">
        <w:rPr>
          <w:rFonts w:ascii="Times New Roman" w:eastAsia="Times New Roman" w:hAnsi="Times New Roman" w:cs="Times New Roman"/>
          <w:sz w:val="28"/>
          <w:szCs w:val="28"/>
          <w:lang w:eastAsia="ar-SA"/>
        </w:rPr>
        <w:t>Тобоева</w:t>
      </w:r>
      <w:proofErr w:type="spellEnd"/>
      <w:r w:rsidRPr="0055739E">
        <w:rPr>
          <w:rFonts w:ascii="Times New Roman" w:eastAsia="Times New Roman" w:hAnsi="Times New Roman" w:cs="Times New Roman"/>
          <w:sz w:val="28"/>
          <w:szCs w:val="28"/>
          <w:lang w:eastAsia="ar-SA"/>
        </w:rPr>
        <w:t>, Е. Н. Этнокультурная составляющая в содержании ДО в усл</w:t>
      </w:r>
      <w:r>
        <w:rPr>
          <w:rFonts w:ascii="Times New Roman" w:eastAsia="Times New Roman" w:hAnsi="Times New Roman" w:cs="Times New Roman"/>
          <w:sz w:val="28"/>
          <w:szCs w:val="28"/>
          <w:lang w:eastAsia="ar-SA"/>
        </w:rPr>
        <w:t>овиях реализации ФГОС ДО</w:t>
      </w:r>
      <w:r w:rsidRPr="0055739E">
        <w:rPr>
          <w:rFonts w:ascii="Times New Roman" w:eastAsia="Times New Roman" w:hAnsi="Times New Roman" w:cs="Times New Roman"/>
          <w:sz w:val="28"/>
          <w:szCs w:val="28"/>
          <w:lang w:eastAsia="ar-SA"/>
        </w:rPr>
        <w:t xml:space="preserve">: пособие / </w:t>
      </w:r>
      <w:proofErr w:type="spellStart"/>
      <w:r w:rsidRPr="0055739E">
        <w:rPr>
          <w:rFonts w:ascii="Times New Roman" w:eastAsia="Times New Roman" w:hAnsi="Times New Roman" w:cs="Times New Roman"/>
          <w:sz w:val="28"/>
          <w:szCs w:val="28"/>
          <w:lang w:eastAsia="ar-SA"/>
        </w:rPr>
        <w:t>Е.Н.Тобоева</w:t>
      </w:r>
      <w:proofErr w:type="spellEnd"/>
      <w:r w:rsidRPr="0055739E">
        <w:rPr>
          <w:rFonts w:ascii="Times New Roman" w:eastAsia="Times New Roman" w:hAnsi="Times New Roman" w:cs="Times New Roman"/>
          <w:sz w:val="28"/>
          <w:szCs w:val="28"/>
          <w:lang w:eastAsia="ar-SA"/>
        </w:rPr>
        <w:t xml:space="preserve"> – Г-А.</w:t>
      </w:r>
      <w:proofErr w:type="gramStart"/>
      <w:r w:rsidRPr="0055739E">
        <w:rPr>
          <w:rFonts w:ascii="Times New Roman" w:eastAsia="Times New Roman" w:hAnsi="Times New Roman" w:cs="Times New Roman"/>
          <w:sz w:val="28"/>
          <w:szCs w:val="28"/>
          <w:lang w:eastAsia="ar-SA"/>
        </w:rPr>
        <w:t xml:space="preserve"> :</w:t>
      </w:r>
      <w:proofErr w:type="gramEnd"/>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color w:val="000000"/>
          <w:sz w:val="28"/>
          <w:szCs w:val="28"/>
          <w:lang w:eastAsia="ar-SA"/>
        </w:rPr>
        <w:t xml:space="preserve">Г-А типография, </w:t>
      </w:r>
      <w:r w:rsidRPr="0055739E">
        <w:rPr>
          <w:rFonts w:ascii="Times New Roman" w:eastAsia="Times New Roman" w:hAnsi="Times New Roman" w:cs="Times New Roman"/>
          <w:sz w:val="28"/>
          <w:szCs w:val="28"/>
          <w:lang w:eastAsia="ar-SA"/>
        </w:rPr>
        <w:t>2015.- 119 с.</w:t>
      </w:r>
    </w:p>
    <w:p w:rsidR="00BD28AA" w:rsidRDefault="00BD28AA" w:rsidP="0055739E">
      <w:pPr>
        <w:numPr>
          <w:ilvl w:val="0"/>
          <w:numId w:val="1"/>
        </w:numPr>
        <w:suppressAutoHyphens/>
        <w:spacing w:after="0" w:line="240" w:lineRule="auto"/>
        <w:jc w:val="both"/>
        <w:rPr>
          <w:rFonts w:ascii="Times New Roman" w:eastAsia="Times New Roman" w:hAnsi="Times New Roman" w:cs="Times New Roman"/>
          <w:bCs/>
          <w:sz w:val="28"/>
          <w:szCs w:val="28"/>
          <w:lang w:eastAsia="ar-SA"/>
        </w:rPr>
      </w:pPr>
      <w:r w:rsidRPr="004A5FC2">
        <w:rPr>
          <w:rFonts w:ascii="Times New Roman" w:eastAsia="Times New Roman" w:hAnsi="Times New Roman" w:cs="Times New Roman"/>
          <w:sz w:val="24"/>
          <w:szCs w:val="24"/>
          <w:lang w:eastAsia="ru-RU"/>
        </w:rPr>
        <w:t>   </w:t>
      </w:r>
      <w:proofErr w:type="spellStart"/>
      <w:r w:rsidRPr="00935AA3">
        <w:rPr>
          <w:rFonts w:ascii="Times New Roman" w:eastAsia="Times New Roman" w:hAnsi="Times New Roman" w:cs="Times New Roman"/>
          <w:bCs/>
          <w:sz w:val="28"/>
          <w:szCs w:val="28"/>
          <w:lang w:eastAsia="ar-SA"/>
        </w:rPr>
        <w:t>Унатова</w:t>
      </w:r>
      <w:proofErr w:type="spellEnd"/>
      <w:r w:rsidRPr="00935AA3">
        <w:rPr>
          <w:rFonts w:ascii="Times New Roman" w:eastAsia="Times New Roman" w:hAnsi="Times New Roman" w:cs="Times New Roman"/>
          <w:bCs/>
          <w:sz w:val="28"/>
          <w:szCs w:val="28"/>
          <w:lang w:eastAsia="ar-SA"/>
        </w:rPr>
        <w:t xml:space="preserve"> Н. М., О. Н. Денежкина </w:t>
      </w:r>
      <w:proofErr w:type="spellStart"/>
      <w:r w:rsidRPr="00935AA3">
        <w:rPr>
          <w:rFonts w:ascii="Times New Roman" w:eastAsia="Times New Roman" w:hAnsi="Times New Roman" w:cs="Times New Roman"/>
          <w:bCs/>
          <w:sz w:val="28"/>
          <w:szCs w:val="28"/>
          <w:lang w:eastAsia="ar-SA"/>
        </w:rPr>
        <w:t>Таскадаачыга</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болушту</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алтай</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тилле</w:t>
      </w:r>
      <w:proofErr w:type="spellEnd"/>
      <w:r w:rsidRPr="00935AA3">
        <w:rPr>
          <w:rFonts w:ascii="Times New Roman" w:eastAsia="Times New Roman" w:hAnsi="Times New Roman" w:cs="Times New Roman"/>
          <w:bCs/>
          <w:sz w:val="28"/>
          <w:szCs w:val="28"/>
          <w:lang w:eastAsia="ar-SA"/>
        </w:rPr>
        <w:t xml:space="preserve"> </w:t>
      </w:r>
      <w:proofErr w:type="spellStart"/>
      <w:r w:rsidRPr="00935AA3">
        <w:rPr>
          <w:rFonts w:ascii="Times New Roman" w:eastAsia="Times New Roman" w:hAnsi="Times New Roman" w:cs="Times New Roman"/>
          <w:bCs/>
          <w:sz w:val="28"/>
          <w:szCs w:val="28"/>
          <w:lang w:eastAsia="ar-SA"/>
        </w:rPr>
        <w:t>дидактикалык</w:t>
      </w:r>
      <w:proofErr w:type="spellEnd"/>
      <w:r w:rsidRPr="00935AA3">
        <w:rPr>
          <w:rFonts w:ascii="Times New Roman" w:eastAsia="Times New Roman" w:hAnsi="Times New Roman" w:cs="Times New Roman"/>
          <w:bCs/>
          <w:sz w:val="28"/>
          <w:szCs w:val="28"/>
          <w:lang w:eastAsia="ar-SA"/>
        </w:rPr>
        <w:t xml:space="preserve"> материал = Сборник дидактических материалов для воспитателей дошкольных образовательных организаций</w:t>
      </w:r>
      <w:proofErr w:type="gramStart"/>
      <w:r w:rsidRPr="00935AA3">
        <w:rPr>
          <w:rFonts w:ascii="Times New Roman" w:eastAsia="Times New Roman" w:hAnsi="Times New Roman" w:cs="Times New Roman"/>
          <w:bCs/>
          <w:sz w:val="28"/>
          <w:szCs w:val="28"/>
          <w:lang w:eastAsia="ar-SA"/>
        </w:rPr>
        <w:t xml:space="preserve"> :</w:t>
      </w:r>
      <w:proofErr w:type="gramEnd"/>
      <w:r w:rsidRPr="00935AA3">
        <w:rPr>
          <w:rFonts w:ascii="Times New Roman" w:eastAsia="Times New Roman" w:hAnsi="Times New Roman" w:cs="Times New Roman"/>
          <w:bCs/>
          <w:sz w:val="28"/>
          <w:szCs w:val="28"/>
          <w:lang w:eastAsia="ar-SA"/>
        </w:rPr>
        <w:t xml:space="preserve"> [из опыта работы] : [на алтайском языке] / [составители: </w:t>
      </w:r>
      <w:proofErr w:type="gramStart"/>
      <w:r w:rsidRPr="00935AA3">
        <w:rPr>
          <w:rFonts w:ascii="Times New Roman" w:eastAsia="Times New Roman" w:hAnsi="Times New Roman" w:cs="Times New Roman"/>
          <w:bCs/>
          <w:sz w:val="28"/>
          <w:szCs w:val="28"/>
          <w:lang w:eastAsia="ar-SA"/>
        </w:rPr>
        <w:t xml:space="preserve">Н. М. </w:t>
      </w:r>
      <w:proofErr w:type="spellStart"/>
      <w:r w:rsidRPr="00935AA3">
        <w:rPr>
          <w:rFonts w:ascii="Times New Roman" w:eastAsia="Times New Roman" w:hAnsi="Times New Roman" w:cs="Times New Roman"/>
          <w:bCs/>
          <w:sz w:val="28"/>
          <w:szCs w:val="28"/>
          <w:lang w:eastAsia="ar-SA"/>
        </w:rPr>
        <w:t>Унатова</w:t>
      </w:r>
      <w:proofErr w:type="spellEnd"/>
      <w:r w:rsidRPr="00935AA3">
        <w:rPr>
          <w:rFonts w:ascii="Times New Roman" w:eastAsia="Times New Roman" w:hAnsi="Times New Roman" w:cs="Times New Roman"/>
          <w:bCs/>
          <w:sz w:val="28"/>
          <w:szCs w:val="28"/>
          <w:lang w:eastAsia="ar-SA"/>
        </w:rPr>
        <w:t>, О. Н. Денежкина].</w:t>
      </w:r>
      <w:proofErr w:type="gramEnd"/>
      <w:r w:rsidRPr="00935AA3">
        <w:rPr>
          <w:rFonts w:ascii="Times New Roman" w:eastAsia="Times New Roman" w:hAnsi="Times New Roman" w:cs="Times New Roman"/>
          <w:bCs/>
          <w:sz w:val="28"/>
          <w:szCs w:val="28"/>
          <w:lang w:eastAsia="ar-SA"/>
        </w:rPr>
        <w:t xml:space="preserve"> - Горно-Алтайск, 2020. - 39 с. - 512-50</w:t>
      </w:r>
    </w:p>
    <w:p w:rsidR="00BD28AA" w:rsidRPr="00935AA3" w:rsidRDefault="00BD28AA" w:rsidP="0055739E">
      <w:pPr>
        <w:numPr>
          <w:ilvl w:val="0"/>
          <w:numId w:val="1"/>
        </w:numPr>
        <w:suppressAutoHyphens/>
        <w:spacing w:after="0" w:line="240" w:lineRule="auto"/>
        <w:jc w:val="both"/>
        <w:rPr>
          <w:rFonts w:ascii="Times New Roman" w:eastAsia="Times New Roman" w:hAnsi="Times New Roman" w:cs="Times New Roman"/>
          <w:color w:val="000000"/>
          <w:spacing w:val="-1"/>
          <w:sz w:val="28"/>
          <w:szCs w:val="28"/>
          <w:lang w:eastAsia="ar-SA"/>
        </w:rPr>
      </w:pPr>
      <w:proofErr w:type="spellStart"/>
      <w:r w:rsidRPr="0055739E">
        <w:rPr>
          <w:rFonts w:ascii="Times New Roman" w:eastAsia="Times New Roman" w:hAnsi="Times New Roman" w:cs="Times New Roman"/>
          <w:color w:val="000000"/>
          <w:spacing w:val="-1"/>
          <w:sz w:val="28"/>
          <w:szCs w:val="28"/>
          <w:lang w:eastAsia="ar-SA"/>
        </w:rPr>
        <w:t>Чочкина</w:t>
      </w:r>
      <w:proofErr w:type="spellEnd"/>
      <w:r w:rsidRPr="0055739E">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pacing w:val="-1"/>
          <w:sz w:val="28"/>
          <w:szCs w:val="28"/>
          <w:lang w:eastAsia="ar-SA"/>
        </w:rPr>
        <w:t>М.П. Алтайский детский фольклор:</w:t>
      </w:r>
      <w:r w:rsidRPr="0055739E">
        <w:rPr>
          <w:rFonts w:ascii="Times New Roman" w:eastAsia="Times New Roman" w:hAnsi="Times New Roman" w:cs="Times New Roman"/>
          <w:sz w:val="28"/>
          <w:szCs w:val="28"/>
          <w:lang w:eastAsia="ar-SA"/>
        </w:rPr>
        <w:t xml:space="preserve"> пособие /– Г-А.</w:t>
      </w:r>
      <w:proofErr w:type="gramStart"/>
      <w:r w:rsidRPr="0055739E">
        <w:rPr>
          <w:rFonts w:ascii="Times New Roman" w:eastAsia="Times New Roman" w:hAnsi="Times New Roman" w:cs="Times New Roman"/>
          <w:sz w:val="28"/>
          <w:szCs w:val="28"/>
          <w:lang w:eastAsia="ar-SA"/>
        </w:rPr>
        <w:t xml:space="preserve"> :</w:t>
      </w:r>
      <w:proofErr w:type="gramEnd"/>
      <w:r w:rsidRPr="0055739E">
        <w:rPr>
          <w:rFonts w:ascii="Times New Roman" w:eastAsia="Times New Roman" w:hAnsi="Times New Roman" w:cs="Times New Roman"/>
          <w:sz w:val="28"/>
          <w:szCs w:val="28"/>
          <w:lang w:eastAsia="ar-SA"/>
        </w:rPr>
        <w:t xml:space="preserve"> Г-А типография, 2012. – с.154</w:t>
      </w:r>
    </w:p>
    <w:p w:rsidR="00BD28AA" w:rsidRPr="004645D1" w:rsidRDefault="00BD28AA" w:rsidP="00B83151">
      <w:pPr>
        <w:numPr>
          <w:ilvl w:val="0"/>
          <w:numId w:val="1"/>
        </w:numPr>
        <w:suppressAutoHyphens/>
        <w:spacing w:after="0" w:line="240" w:lineRule="auto"/>
        <w:rPr>
          <w:rFonts w:ascii="Times New Roman" w:eastAsia="Times New Roman" w:hAnsi="Times New Roman" w:cs="Times New Roman"/>
          <w:color w:val="000000"/>
          <w:spacing w:val="-1"/>
          <w:sz w:val="28"/>
          <w:szCs w:val="28"/>
          <w:lang w:eastAsia="ar-SA"/>
        </w:rPr>
      </w:pPr>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Эрjинедий</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алтай</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тилим</w:t>
      </w:r>
      <w:proofErr w:type="spellEnd"/>
      <w:r w:rsidRPr="00B83151">
        <w:rPr>
          <w:rFonts w:ascii="Times New Roman" w:eastAsia="Times New Roman" w:hAnsi="Times New Roman" w:cs="Times New Roman"/>
          <w:color w:val="000000"/>
          <w:spacing w:val="-1"/>
          <w:sz w:val="28"/>
          <w:szCs w:val="28"/>
          <w:lang w:eastAsia="ar-SA"/>
        </w:rPr>
        <w:t xml:space="preserve"> = Сокровище мое - родной язык</w:t>
      </w:r>
      <w:proofErr w:type="gramStart"/>
      <w:r w:rsidRPr="00B83151">
        <w:rPr>
          <w:rFonts w:ascii="Times New Roman" w:eastAsia="Times New Roman" w:hAnsi="Times New Roman" w:cs="Times New Roman"/>
          <w:color w:val="000000"/>
          <w:spacing w:val="-1"/>
          <w:sz w:val="28"/>
          <w:szCs w:val="28"/>
          <w:lang w:eastAsia="ar-SA"/>
        </w:rPr>
        <w:t xml:space="preserve"> :</w:t>
      </w:r>
      <w:proofErr w:type="gramEnd"/>
      <w:r w:rsidRPr="00B83151">
        <w:rPr>
          <w:rFonts w:ascii="Times New Roman" w:eastAsia="Times New Roman" w:hAnsi="Times New Roman" w:cs="Times New Roman"/>
          <w:color w:val="000000"/>
          <w:spacing w:val="-1"/>
          <w:sz w:val="28"/>
          <w:szCs w:val="28"/>
          <w:lang w:eastAsia="ar-SA"/>
        </w:rPr>
        <w:t xml:space="preserve"> 5-6 </w:t>
      </w:r>
      <w:proofErr w:type="spellStart"/>
      <w:r w:rsidRPr="00B83151">
        <w:rPr>
          <w:rFonts w:ascii="Times New Roman" w:eastAsia="Times New Roman" w:hAnsi="Times New Roman" w:cs="Times New Roman"/>
          <w:color w:val="000000"/>
          <w:spacing w:val="-1"/>
          <w:sz w:val="28"/>
          <w:szCs w:val="28"/>
          <w:lang w:eastAsia="ar-SA"/>
        </w:rPr>
        <w:t>jашту</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балдардын</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эрмек-куучынын</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темиктирерине</w:t>
      </w:r>
      <w:proofErr w:type="spellEnd"/>
      <w:r w:rsidRPr="00B83151">
        <w:rPr>
          <w:rFonts w:ascii="Times New Roman" w:eastAsia="Times New Roman" w:hAnsi="Times New Roman" w:cs="Times New Roman"/>
          <w:color w:val="000000"/>
          <w:spacing w:val="-1"/>
          <w:sz w:val="28"/>
          <w:szCs w:val="28"/>
          <w:lang w:eastAsia="ar-SA"/>
        </w:rPr>
        <w:t xml:space="preserve"> </w:t>
      </w:r>
      <w:proofErr w:type="spellStart"/>
      <w:r w:rsidRPr="00B83151">
        <w:rPr>
          <w:rFonts w:ascii="Times New Roman" w:eastAsia="Times New Roman" w:hAnsi="Times New Roman" w:cs="Times New Roman"/>
          <w:color w:val="000000"/>
          <w:spacing w:val="-1"/>
          <w:sz w:val="28"/>
          <w:szCs w:val="28"/>
          <w:lang w:eastAsia="ar-SA"/>
        </w:rPr>
        <w:t>болушту</w:t>
      </w:r>
      <w:proofErr w:type="spellEnd"/>
      <w:r w:rsidRPr="00B83151">
        <w:rPr>
          <w:rFonts w:ascii="Times New Roman" w:eastAsia="Times New Roman" w:hAnsi="Times New Roman" w:cs="Times New Roman"/>
          <w:color w:val="000000"/>
          <w:spacing w:val="-1"/>
          <w:sz w:val="28"/>
          <w:szCs w:val="28"/>
          <w:lang w:eastAsia="ar-SA"/>
        </w:rPr>
        <w:t xml:space="preserve"> пособие : дидактическое пособие по развитию речи для детей дошкольного </w:t>
      </w:r>
      <w:r w:rsidRPr="00B83151">
        <w:rPr>
          <w:rFonts w:ascii="Times New Roman" w:eastAsia="Times New Roman" w:hAnsi="Times New Roman" w:cs="Times New Roman"/>
          <w:color w:val="000000"/>
          <w:spacing w:val="-1"/>
          <w:sz w:val="28"/>
          <w:szCs w:val="28"/>
          <w:lang w:eastAsia="ar-SA"/>
        </w:rPr>
        <w:lastRenderedPageBreak/>
        <w:t xml:space="preserve">возраста : [предназначено для чтения взрослого детям] : [на алтайском языке] / автор-составитель О. С. </w:t>
      </w:r>
      <w:proofErr w:type="spellStart"/>
      <w:r w:rsidRPr="00B83151">
        <w:rPr>
          <w:rFonts w:ascii="Times New Roman" w:eastAsia="Times New Roman" w:hAnsi="Times New Roman" w:cs="Times New Roman"/>
          <w:color w:val="000000"/>
          <w:spacing w:val="-1"/>
          <w:sz w:val="28"/>
          <w:szCs w:val="28"/>
          <w:lang w:eastAsia="ar-SA"/>
        </w:rPr>
        <w:t>Иркитова</w:t>
      </w:r>
      <w:proofErr w:type="spellEnd"/>
      <w:r w:rsidRPr="00B83151">
        <w:rPr>
          <w:rFonts w:ascii="Times New Roman" w:eastAsia="Times New Roman" w:hAnsi="Times New Roman" w:cs="Times New Roman"/>
          <w:color w:val="000000"/>
          <w:spacing w:val="-1"/>
          <w:sz w:val="28"/>
          <w:szCs w:val="28"/>
          <w:lang w:eastAsia="ar-SA"/>
        </w:rPr>
        <w:t>. - Горно-Алтайск, 2020. - 47 с. - 131-20</w:t>
      </w:r>
    </w:p>
    <w:p w:rsidR="0055739E" w:rsidRPr="0055739E" w:rsidRDefault="0055739E" w:rsidP="0055739E">
      <w:pPr>
        <w:suppressAutoHyphens/>
        <w:spacing w:after="0" w:line="240" w:lineRule="auto"/>
        <w:jc w:val="both"/>
        <w:rPr>
          <w:rFonts w:ascii="Times New Roman" w:eastAsia="Times New Roman" w:hAnsi="Times New Roman" w:cs="Times New Roman"/>
          <w:color w:val="000000"/>
          <w:spacing w:val="-1"/>
          <w:sz w:val="28"/>
          <w:szCs w:val="28"/>
          <w:lang w:eastAsia="ar-SA"/>
        </w:rPr>
      </w:pPr>
    </w:p>
    <w:p w:rsidR="0055739E" w:rsidRPr="0055739E" w:rsidRDefault="0055739E" w:rsidP="0055739E">
      <w:pPr>
        <w:suppressAutoHyphens/>
        <w:spacing w:after="0" w:line="240" w:lineRule="auto"/>
        <w:rPr>
          <w:rFonts w:ascii="Times New Roman" w:eastAsia="Times New Roman" w:hAnsi="Times New Roman" w:cs="Times New Roman"/>
          <w:color w:val="000000"/>
          <w:spacing w:val="-1"/>
          <w:sz w:val="28"/>
          <w:szCs w:val="28"/>
          <w:lang w:eastAsia="ar-SA"/>
        </w:rPr>
      </w:pPr>
      <w:r w:rsidRPr="0055739E">
        <w:rPr>
          <w:rFonts w:ascii="Times New Roman" w:eastAsia="Times New Roman" w:hAnsi="Times New Roman" w:cs="Times New Roman"/>
          <w:color w:val="000000"/>
          <w:spacing w:val="-1"/>
          <w:sz w:val="28"/>
          <w:szCs w:val="28"/>
          <w:lang w:eastAsia="ar-SA"/>
        </w:rPr>
        <w:t xml:space="preserve">Дополнительные источники: </w:t>
      </w:r>
    </w:p>
    <w:p w:rsidR="0055739E" w:rsidRPr="0055739E" w:rsidRDefault="0055739E" w:rsidP="0055739E">
      <w:pPr>
        <w:keepNext/>
        <w:numPr>
          <w:ilvl w:val="0"/>
          <w:numId w:val="2"/>
        </w:numPr>
        <w:shd w:val="clear" w:color="auto" w:fill="FFFFFF"/>
        <w:suppressAutoHyphens/>
        <w:spacing w:after="0" w:line="240" w:lineRule="auto"/>
        <w:jc w:val="both"/>
        <w:outlineLvl w:val="2"/>
        <w:rPr>
          <w:rFonts w:ascii="Times New Roman" w:eastAsia="Times New Roman" w:hAnsi="Times New Roman" w:cs="Times New Roman"/>
          <w:bCs/>
          <w:color w:val="000000"/>
          <w:szCs w:val="20"/>
          <w:lang w:eastAsia="ar-SA"/>
        </w:rPr>
      </w:pPr>
      <w:r w:rsidRPr="0055739E">
        <w:rPr>
          <w:rFonts w:ascii="Times New Roman" w:eastAsia="Times New Roman" w:hAnsi="Times New Roman" w:cs="Times New Roman"/>
          <w:bCs/>
          <w:sz w:val="28"/>
          <w:szCs w:val="28"/>
          <w:lang w:eastAsia="ar-SA"/>
        </w:rPr>
        <w:t>Конститу</w:t>
      </w:r>
      <w:r w:rsidR="004645D1">
        <w:rPr>
          <w:rFonts w:ascii="Times New Roman" w:eastAsia="Times New Roman" w:hAnsi="Times New Roman" w:cs="Times New Roman"/>
          <w:bCs/>
          <w:sz w:val="28"/>
          <w:szCs w:val="28"/>
          <w:lang w:eastAsia="ar-SA"/>
        </w:rPr>
        <w:t>ция Российской Федерации</w:t>
      </w:r>
      <w:r w:rsidRPr="0055739E">
        <w:rPr>
          <w:rFonts w:ascii="Times New Roman" w:eastAsia="Times New Roman" w:hAnsi="Times New Roman" w:cs="Times New Roman"/>
          <w:bCs/>
          <w:sz w:val="28"/>
          <w:szCs w:val="28"/>
          <w:lang w:eastAsia="ar-SA"/>
        </w:rPr>
        <w:t xml:space="preserve"> (с изменениями от 30 декабря 2008 г.). – М. Айрис-Пресс, 2011. – 64 с.</w:t>
      </w:r>
    </w:p>
    <w:p w:rsidR="0055739E" w:rsidRPr="0055739E" w:rsidRDefault="0055739E" w:rsidP="0055739E">
      <w:pPr>
        <w:keepNext/>
        <w:numPr>
          <w:ilvl w:val="0"/>
          <w:numId w:val="2"/>
        </w:numPr>
        <w:shd w:val="clear" w:color="auto" w:fill="FFFFFF"/>
        <w:suppressAutoHyphens/>
        <w:spacing w:after="0" w:line="240" w:lineRule="auto"/>
        <w:jc w:val="both"/>
        <w:outlineLvl w:val="2"/>
        <w:rPr>
          <w:rFonts w:ascii="Times New Roman" w:eastAsia="Times New Roman" w:hAnsi="Times New Roman" w:cs="Times New Roman"/>
          <w:bCs/>
          <w:color w:val="000000"/>
          <w:szCs w:val="20"/>
          <w:lang w:eastAsia="ar-SA"/>
        </w:rPr>
      </w:pPr>
      <w:r w:rsidRPr="0055739E">
        <w:rPr>
          <w:rFonts w:ascii="Times New Roman" w:eastAsia="Times New Roman" w:hAnsi="Times New Roman" w:cs="Times New Roman"/>
          <w:bCs/>
          <w:color w:val="000000"/>
          <w:sz w:val="28"/>
          <w:szCs w:val="26"/>
          <w:lang w:eastAsia="ar-SA"/>
        </w:rPr>
        <w:t>.Федеральный закон от 29 декабря 2012г. №273-ФЗ «Об образовании в Российской Федерации».</w:t>
      </w:r>
    </w:p>
    <w:p w:rsidR="0055739E" w:rsidRPr="0055739E" w:rsidRDefault="0055739E" w:rsidP="0055739E">
      <w:pPr>
        <w:keepNext/>
        <w:numPr>
          <w:ilvl w:val="0"/>
          <w:numId w:val="2"/>
        </w:numPr>
        <w:shd w:val="clear" w:color="auto" w:fill="FFFFFF"/>
        <w:suppressAutoHyphens/>
        <w:spacing w:after="0" w:line="240" w:lineRule="auto"/>
        <w:jc w:val="both"/>
        <w:outlineLvl w:val="2"/>
        <w:rPr>
          <w:rFonts w:ascii="Times New Roman" w:eastAsia="Times New Roman" w:hAnsi="Times New Roman" w:cs="Times New Roman"/>
          <w:bCs/>
          <w:color w:val="000000"/>
          <w:szCs w:val="20"/>
          <w:lang w:eastAsia="ar-SA"/>
        </w:rPr>
      </w:pPr>
      <w:r w:rsidRPr="0055739E">
        <w:rPr>
          <w:rFonts w:ascii="Times New Roman" w:eastAsia="Times New Roman" w:hAnsi="Times New Roman" w:cs="Times New Roman"/>
          <w:bCs/>
          <w:color w:val="000000"/>
          <w:sz w:val="28"/>
          <w:szCs w:val="26"/>
          <w:lang w:eastAsia="ar-SA"/>
        </w:rPr>
        <w:t xml:space="preserve">Приказ </w:t>
      </w:r>
      <w:proofErr w:type="spellStart"/>
      <w:r w:rsidRPr="0055739E">
        <w:rPr>
          <w:rFonts w:ascii="Times New Roman" w:eastAsia="Times New Roman" w:hAnsi="Times New Roman" w:cs="Times New Roman"/>
          <w:bCs/>
          <w:color w:val="000000"/>
          <w:sz w:val="28"/>
          <w:szCs w:val="26"/>
          <w:lang w:eastAsia="ar-SA"/>
        </w:rPr>
        <w:t>Минобрнауки</w:t>
      </w:r>
      <w:proofErr w:type="spellEnd"/>
      <w:r w:rsidRPr="0055739E">
        <w:rPr>
          <w:rFonts w:ascii="Times New Roman" w:eastAsia="Times New Roman" w:hAnsi="Times New Roman" w:cs="Times New Roman"/>
          <w:bCs/>
          <w:color w:val="000000"/>
          <w:sz w:val="28"/>
          <w:szCs w:val="26"/>
          <w:lang w:eastAsia="ar-SA"/>
        </w:rPr>
        <w:t xml:space="preserve"> Российской Федерации от 17 октября 2013 года № 1155: Об утверждении  Федерального государственного образовательного стандарта дошкольного образования.</w:t>
      </w:r>
    </w:p>
    <w:p w:rsidR="0055739E" w:rsidRPr="0055739E" w:rsidRDefault="0055739E" w:rsidP="0055739E">
      <w:pPr>
        <w:keepNext/>
        <w:numPr>
          <w:ilvl w:val="0"/>
          <w:numId w:val="2"/>
        </w:numPr>
        <w:shd w:val="clear" w:color="auto" w:fill="FFFFFF"/>
        <w:suppressAutoHyphens/>
        <w:spacing w:after="0" w:line="240" w:lineRule="auto"/>
        <w:jc w:val="both"/>
        <w:outlineLvl w:val="2"/>
        <w:rPr>
          <w:rFonts w:ascii="Times New Roman" w:eastAsia="Times New Roman" w:hAnsi="Times New Roman" w:cs="Times New Roman"/>
          <w:bCs/>
          <w:color w:val="000000"/>
          <w:szCs w:val="20"/>
          <w:lang w:eastAsia="ar-SA"/>
        </w:rPr>
      </w:pPr>
      <w:r w:rsidRPr="0055739E">
        <w:rPr>
          <w:rFonts w:ascii="Times New Roman" w:eastAsia="Times New Roman" w:hAnsi="Times New Roman" w:cs="Times New Roman"/>
          <w:bCs/>
          <w:color w:val="000000"/>
          <w:sz w:val="28"/>
          <w:szCs w:val="26"/>
          <w:lang w:eastAsia="ar-SA"/>
        </w:rPr>
        <w:t>Федеральные государственные требования к структуре основной общеобразовательной программы дошкольного образования (утв. </w:t>
      </w:r>
      <w:hyperlink r:id="rId15" w:history="1">
        <w:r w:rsidRPr="0055739E">
          <w:rPr>
            <w:rFonts w:ascii="Times New Roman" w:eastAsia="Times New Roman" w:hAnsi="Times New Roman" w:cs="Times New Roman"/>
            <w:bCs/>
            <w:color w:val="0000FF"/>
            <w:sz w:val="28"/>
            <w:szCs w:val="26"/>
            <w:u w:val="single"/>
            <w:lang w:eastAsia="ar-SA"/>
          </w:rPr>
          <w:t>приказом</w:t>
        </w:r>
      </w:hyperlink>
      <w:r w:rsidRPr="0055739E">
        <w:rPr>
          <w:rFonts w:ascii="Times New Roman" w:eastAsia="Times New Roman" w:hAnsi="Times New Roman" w:cs="Times New Roman"/>
          <w:bCs/>
          <w:color w:val="000000"/>
          <w:sz w:val="28"/>
          <w:szCs w:val="26"/>
          <w:u w:val="single"/>
          <w:lang w:eastAsia="ar-SA"/>
        </w:rPr>
        <w:t> </w:t>
      </w:r>
      <w:r w:rsidRPr="0055739E">
        <w:rPr>
          <w:rFonts w:ascii="Times New Roman" w:eastAsia="Times New Roman" w:hAnsi="Times New Roman" w:cs="Times New Roman"/>
          <w:bCs/>
          <w:color w:val="000000"/>
          <w:sz w:val="28"/>
          <w:szCs w:val="26"/>
          <w:lang w:eastAsia="ar-SA"/>
        </w:rPr>
        <w:t>Министерства образования и науки РФ от 23 ноября 2009 года N 655)</w:t>
      </w:r>
    </w:p>
    <w:p w:rsidR="0055739E" w:rsidRPr="0055739E" w:rsidRDefault="0055739E" w:rsidP="0055739E">
      <w:pPr>
        <w:suppressAutoHyphens/>
        <w:spacing w:after="0" w:line="240" w:lineRule="auto"/>
        <w:rPr>
          <w:rFonts w:ascii="Times New Roman" w:eastAsia="Times New Roman" w:hAnsi="Times New Roman" w:cs="Times New Roman"/>
          <w:spacing w:val="-19"/>
          <w:sz w:val="32"/>
          <w:szCs w:val="28"/>
          <w:lang w:eastAsia="ar-SA"/>
        </w:rPr>
      </w:pPr>
    </w:p>
    <w:p w:rsidR="0055739E" w:rsidRPr="0055739E" w:rsidRDefault="003E1A80" w:rsidP="0055739E">
      <w:pPr>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pacing w:val="-19"/>
          <w:sz w:val="28"/>
          <w:szCs w:val="28"/>
          <w:lang w:eastAsia="ar-SA"/>
        </w:rPr>
        <w:t>Интернет – ресурсы</w:t>
      </w:r>
      <w:r w:rsidR="0055739E" w:rsidRPr="0055739E">
        <w:rPr>
          <w:rFonts w:ascii="Times New Roman" w:eastAsia="Times New Roman" w:hAnsi="Times New Roman" w:cs="Times New Roman"/>
          <w:spacing w:val="-19"/>
          <w:sz w:val="28"/>
          <w:szCs w:val="28"/>
          <w:lang w:eastAsia="ar-SA"/>
        </w:rPr>
        <w:t>:</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Pr="0055739E" w:rsidRDefault="0055739E" w:rsidP="0055739E">
      <w:pPr>
        <w:numPr>
          <w:ilvl w:val="0"/>
          <w:numId w:val="3"/>
        </w:numPr>
        <w:suppressAutoHyphens/>
        <w:spacing w:after="0" w:line="240" w:lineRule="auto"/>
        <w:jc w:val="both"/>
        <w:rPr>
          <w:rFonts w:ascii="Times New Roman" w:eastAsia="Times New Roman" w:hAnsi="Times New Roman" w:cs="Times New Roman"/>
          <w:sz w:val="28"/>
          <w:szCs w:val="28"/>
          <w:lang w:eastAsia="ar-SA"/>
        </w:rPr>
      </w:pPr>
      <w:proofErr w:type="spellStart"/>
      <w:r w:rsidRPr="0055739E">
        <w:rPr>
          <w:rFonts w:ascii="Times New Roman" w:eastAsia="Times New Roman" w:hAnsi="Times New Roman" w:cs="Times New Roman"/>
          <w:sz w:val="28"/>
          <w:szCs w:val="28"/>
          <w:lang w:eastAsia="ar-SA"/>
        </w:rPr>
        <w:t>Кин</w:t>
      </w:r>
      <w:r w:rsidR="004645D1">
        <w:rPr>
          <w:rFonts w:ascii="Times New Roman" w:eastAsia="Times New Roman" w:hAnsi="Times New Roman" w:cs="Times New Roman"/>
          <w:sz w:val="28"/>
          <w:szCs w:val="28"/>
          <w:lang w:eastAsia="ar-SA"/>
        </w:rPr>
        <w:t>дикова</w:t>
      </w:r>
      <w:proofErr w:type="spellEnd"/>
      <w:r w:rsidR="004645D1">
        <w:rPr>
          <w:rFonts w:ascii="Times New Roman" w:eastAsia="Times New Roman" w:hAnsi="Times New Roman" w:cs="Times New Roman"/>
          <w:sz w:val="28"/>
          <w:szCs w:val="28"/>
          <w:lang w:eastAsia="ar-SA"/>
        </w:rPr>
        <w:t xml:space="preserve"> Н.М.</w:t>
      </w:r>
      <w:r w:rsidRPr="0055739E">
        <w:rPr>
          <w:rFonts w:ascii="Times New Roman" w:eastAsia="Times New Roman" w:hAnsi="Times New Roman" w:cs="Times New Roman"/>
          <w:sz w:val="28"/>
          <w:szCs w:val="28"/>
          <w:lang w:eastAsia="ar-SA"/>
        </w:rPr>
        <w:t xml:space="preserve">:  К вопросу изучения древнетюркской литературы. - Режим доступа: </w:t>
      </w:r>
      <w:proofErr w:type="spellStart"/>
      <w:r w:rsidRPr="0055739E">
        <w:rPr>
          <w:rFonts w:ascii="Times New Roman" w:eastAsia="Times New Roman" w:hAnsi="Times New Roman" w:cs="Times New Roman"/>
          <w:sz w:val="28"/>
          <w:szCs w:val="28"/>
          <w:lang w:eastAsia="ar-SA"/>
        </w:rPr>
        <w:t>World</w:t>
      </w:r>
      <w:proofErr w:type="spellEnd"/>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z w:val="28"/>
          <w:szCs w:val="28"/>
          <w:lang w:val="en-US" w:eastAsia="ar-SA"/>
        </w:rPr>
        <w:t>Wide</w:t>
      </w:r>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z w:val="28"/>
          <w:szCs w:val="28"/>
          <w:lang w:val="en-US" w:eastAsia="ar-SA"/>
        </w:rPr>
        <w:t>Web</w:t>
      </w:r>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z w:val="28"/>
          <w:szCs w:val="28"/>
          <w:lang w:val="en-US" w:eastAsia="ar-SA"/>
        </w:rPr>
        <w:t>URL</w:t>
      </w:r>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pacing w:val="5"/>
          <w:sz w:val="28"/>
          <w:szCs w:val="28"/>
          <w:lang w:eastAsia="ar-SA"/>
        </w:rPr>
        <w:t xml:space="preserve"> </w:t>
      </w:r>
      <w:r w:rsidRPr="0055739E">
        <w:rPr>
          <w:rFonts w:ascii="Times New Roman" w:eastAsia="Times New Roman" w:hAnsi="Times New Roman" w:cs="Times New Roman"/>
          <w:sz w:val="28"/>
          <w:szCs w:val="28"/>
          <w:lang w:eastAsia="ar-SA"/>
        </w:rPr>
        <w:t xml:space="preserve">  </w:t>
      </w:r>
      <w:hyperlink r:id="rId16" w:history="1">
        <w:r w:rsidRPr="0055739E">
          <w:rPr>
            <w:rFonts w:ascii="Times New Roman" w:eastAsia="Times New Roman" w:hAnsi="Times New Roman" w:cs="Times New Roman"/>
            <w:color w:val="0000FF"/>
            <w:sz w:val="24"/>
            <w:szCs w:val="24"/>
            <w:u w:val="single"/>
            <w:lang w:eastAsia="ar-SA"/>
          </w:rPr>
          <w:t>http://www.classes.ru/philology/kindikova-99.htm</w:t>
        </w:r>
      </w:hyperlink>
      <w:r w:rsidR="004645D1">
        <w:rPr>
          <w:rFonts w:ascii="Times New Roman" w:eastAsia="Times New Roman" w:hAnsi="Times New Roman" w:cs="Times New Roman"/>
          <w:sz w:val="28"/>
          <w:szCs w:val="28"/>
          <w:lang w:eastAsia="ar-SA"/>
        </w:rPr>
        <w:t xml:space="preserve">. (дата </w:t>
      </w:r>
      <w:r w:rsidR="00BD28AA">
        <w:rPr>
          <w:rFonts w:ascii="Times New Roman" w:eastAsia="Times New Roman" w:hAnsi="Times New Roman" w:cs="Times New Roman"/>
          <w:sz w:val="28"/>
          <w:szCs w:val="28"/>
          <w:lang w:eastAsia="ar-SA"/>
        </w:rPr>
        <w:t>обращения: 10.05.2023</w:t>
      </w:r>
      <w:r w:rsidRPr="0055739E">
        <w:rPr>
          <w:rFonts w:ascii="Times New Roman" w:eastAsia="Times New Roman" w:hAnsi="Times New Roman" w:cs="Times New Roman"/>
          <w:sz w:val="28"/>
          <w:szCs w:val="28"/>
          <w:lang w:eastAsia="ar-SA"/>
        </w:rPr>
        <w:t>)</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Pr="00BD28AA" w:rsidRDefault="0055739E" w:rsidP="00BD28AA">
      <w:pPr>
        <w:numPr>
          <w:ilvl w:val="0"/>
          <w:numId w:val="3"/>
        </w:numPr>
        <w:suppressAutoHyphens/>
        <w:spacing w:after="0" w:line="240" w:lineRule="auto"/>
        <w:rPr>
          <w:rFonts w:ascii="Times New Roman" w:eastAsia="Times New Roman" w:hAnsi="Times New Roman" w:cs="Times New Roman"/>
          <w:sz w:val="28"/>
          <w:szCs w:val="28"/>
          <w:lang w:eastAsia="ar-SA"/>
        </w:rPr>
      </w:pPr>
      <w:r w:rsidRPr="0055739E">
        <w:rPr>
          <w:rFonts w:ascii="Times New Roman" w:eastAsia="Times New Roman" w:hAnsi="Times New Roman" w:cs="Times New Roman"/>
          <w:sz w:val="28"/>
          <w:szCs w:val="28"/>
          <w:lang w:eastAsia="ar-SA"/>
        </w:rPr>
        <w:t>Научная</w:t>
      </w:r>
      <w:r w:rsidR="004645D1">
        <w:rPr>
          <w:rFonts w:ascii="Times New Roman" w:eastAsia="Times New Roman" w:hAnsi="Times New Roman" w:cs="Times New Roman"/>
          <w:sz w:val="28"/>
          <w:szCs w:val="28"/>
          <w:lang w:eastAsia="ar-SA"/>
        </w:rPr>
        <w:t xml:space="preserve"> литература</w:t>
      </w:r>
      <w:r w:rsidRPr="0055739E">
        <w:rPr>
          <w:rFonts w:ascii="Times New Roman" w:eastAsia="Times New Roman" w:hAnsi="Times New Roman" w:cs="Times New Roman"/>
          <w:sz w:val="28"/>
          <w:szCs w:val="28"/>
          <w:lang w:eastAsia="ar-SA"/>
        </w:rPr>
        <w:t>. – Режим доступа:</w:t>
      </w:r>
      <w:r w:rsidRPr="0055739E">
        <w:rPr>
          <w:rFonts w:ascii="Times New Roman" w:eastAsia="Times New Roman" w:hAnsi="Times New Roman" w:cs="Times New Roman"/>
          <w:sz w:val="24"/>
          <w:szCs w:val="24"/>
          <w:lang w:eastAsia="ar-SA"/>
        </w:rPr>
        <w:t xml:space="preserve"> </w:t>
      </w:r>
      <w:proofErr w:type="spellStart"/>
      <w:r w:rsidRPr="0055739E">
        <w:rPr>
          <w:rFonts w:ascii="Times New Roman" w:eastAsia="Times New Roman" w:hAnsi="Times New Roman" w:cs="Times New Roman"/>
          <w:sz w:val="28"/>
          <w:szCs w:val="28"/>
          <w:lang w:eastAsia="ar-SA"/>
        </w:rPr>
        <w:t>World</w:t>
      </w:r>
      <w:proofErr w:type="spellEnd"/>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z w:val="28"/>
          <w:szCs w:val="28"/>
          <w:lang w:val="en-US" w:eastAsia="ar-SA"/>
        </w:rPr>
        <w:t>Wide</w:t>
      </w:r>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z w:val="28"/>
          <w:szCs w:val="28"/>
          <w:lang w:val="en-US" w:eastAsia="ar-SA"/>
        </w:rPr>
        <w:t>Web</w:t>
      </w:r>
      <w:r w:rsidRPr="0055739E">
        <w:rPr>
          <w:rFonts w:ascii="Times New Roman" w:eastAsia="Times New Roman" w:hAnsi="Times New Roman" w:cs="Times New Roman"/>
          <w:sz w:val="28"/>
          <w:szCs w:val="28"/>
          <w:lang w:eastAsia="ar-SA"/>
        </w:rPr>
        <w:t xml:space="preserve">. </w:t>
      </w:r>
      <w:r w:rsidRPr="0055739E">
        <w:rPr>
          <w:rFonts w:ascii="Times New Roman" w:eastAsia="Times New Roman" w:hAnsi="Times New Roman" w:cs="Times New Roman"/>
          <w:sz w:val="28"/>
          <w:szCs w:val="28"/>
          <w:lang w:val="en-US" w:eastAsia="ar-SA"/>
        </w:rPr>
        <w:t>URL</w:t>
      </w:r>
      <w:r w:rsidRPr="00BD28AA">
        <w:rPr>
          <w:rFonts w:ascii="Times New Roman" w:eastAsia="Times New Roman" w:hAnsi="Times New Roman" w:cs="Times New Roman"/>
          <w:sz w:val="28"/>
          <w:szCs w:val="28"/>
          <w:lang w:eastAsia="ar-SA"/>
        </w:rPr>
        <w:t xml:space="preserve">: </w:t>
      </w:r>
      <w:hyperlink r:id="rId17" w:history="1">
        <w:r w:rsidR="00BD28AA" w:rsidRPr="00485A09">
          <w:rPr>
            <w:rStyle w:val="a8"/>
            <w:rFonts w:ascii="Times New Roman" w:eastAsia="Times New Roman" w:hAnsi="Times New Roman" w:cs="Times New Roman"/>
            <w:sz w:val="28"/>
            <w:szCs w:val="28"/>
            <w:lang w:val="en-US" w:eastAsia="ar-SA"/>
          </w:rPr>
          <w:t>http</w:t>
        </w:r>
        <w:r w:rsidR="00BD28AA" w:rsidRPr="00485A09">
          <w:rPr>
            <w:rStyle w:val="a8"/>
            <w:rFonts w:ascii="Times New Roman" w:eastAsia="Times New Roman" w:hAnsi="Times New Roman" w:cs="Times New Roman"/>
            <w:sz w:val="28"/>
            <w:szCs w:val="28"/>
            <w:lang w:eastAsia="ar-SA"/>
          </w:rPr>
          <w:t>://</w:t>
        </w:r>
        <w:r w:rsidR="00BD28AA" w:rsidRPr="00485A09">
          <w:rPr>
            <w:rStyle w:val="a8"/>
            <w:rFonts w:ascii="Times New Roman" w:eastAsia="Times New Roman" w:hAnsi="Times New Roman" w:cs="Times New Roman"/>
            <w:sz w:val="28"/>
            <w:szCs w:val="28"/>
            <w:lang w:val="en-US" w:eastAsia="ar-SA"/>
          </w:rPr>
          <w:t>www</w:t>
        </w:r>
        <w:r w:rsidR="00BD28AA" w:rsidRPr="00485A09">
          <w:rPr>
            <w:rStyle w:val="a8"/>
            <w:rFonts w:ascii="Times New Roman" w:eastAsia="Times New Roman" w:hAnsi="Times New Roman" w:cs="Times New Roman"/>
            <w:sz w:val="28"/>
            <w:szCs w:val="28"/>
            <w:lang w:eastAsia="ar-SA"/>
          </w:rPr>
          <w:t>.</w:t>
        </w:r>
        <w:proofErr w:type="spellStart"/>
        <w:r w:rsidR="00BD28AA" w:rsidRPr="00485A09">
          <w:rPr>
            <w:rStyle w:val="a8"/>
            <w:rFonts w:ascii="Times New Roman" w:eastAsia="Times New Roman" w:hAnsi="Times New Roman" w:cs="Times New Roman"/>
            <w:sz w:val="28"/>
            <w:szCs w:val="28"/>
            <w:lang w:val="en-US" w:eastAsia="ar-SA"/>
          </w:rPr>
          <w:t>dissercat</w:t>
        </w:r>
        <w:proofErr w:type="spellEnd"/>
        <w:r w:rsidR="00BD28AA" w:rsidRPr="00485A09">
          <w:rPr>
            <w:rStyle w:val="a8"/>
            <w:rFonts w:ascii="Times New Roman" w:eastAsia="Times New Roman" w:hAnsi="Times New Roman" w:cs="Times New Roman"/>
            <w:sz w:val="28"/>
            <w:szCs w:val="28"/>
            <w:lang w:eastAsia="ar-SA"/>
          </w:rPr>
          <w:t>.</w:t>
        </w:r>
        <w:r w:rsidR="00BD28AA" w:rsidRPr="00485A09">
          <w:rPr>
            <w:rStyle w:val="a8"/>
            <w:rFonts w:ascii="Times New Roman" w:eastAsia="Times New Roman" w:hAnsi="Times New Roman" w:cs="Times New Roman"/>
            <w:sz w:val="28"/>
            <w:szCs w:val="28"/>
            <w:lang w:val="en-US" w:eastAsia="ar-SA"/>
          </w:rPr>
          <w:t>com</w:t>
        </w:r>
        <w:r w:rsidR="00BD28AA" w:rsidRPr="00485A09">
          <w:rPr>
            <w:rStyle w:val="a8"/>
            <w:rFonts w:ascii="Times New Roman" w:eastAsia="Times New Roman" w:hAnsi="Times New Roman" w:cs="Times New Roman"/>
            <w:sz w:val="28"/>
            <w:szCs w:val="28"/>
            <w:lang w:eastAsia="ar-SA"/>
          </w:rPr>
          <w:t>/</w:t>
        </w:r>
        <w:proofErr w:type="spellStart"/>
        <w:r w:rsidR="00BD28AA" w:rsidRPr="00485A09">
          <w:rPr>
            <w:rStyle w:val="a8"/>
            <w:rFonts w:ascii="Times New Roman" w:eastAsia="Times New Roman" w:hAnsi="Times New Roman" w:cs="Times New Roman"/>
            <w:sz w:val="28"/>
            <w:szCs w:val="28"/>
            <w:lang w:val="en-US" w:eastAsia="ar-SA"/>
          </w:rPr>
          <w:t>contac</w:t>
        </w:r>
        <w:proofErr w:type="spellEnd"/>
        <w:r w:rsidR="00BD28AA" w:rsidRPr="00485A09">
          <w:rPr>
            <w:rStyle w:val="a8"/>
            <w:rFonts w:ascii="Times New Roman" w:eastAsia="Times New Roman" w:hAnsi="Times New Roman" w:cs="Times New Roman"/>
            <w:sz w:val="28"/>
            <w:szCs w:val="28"/>
            <w:lang w:eastAsia="ar-SA"/>
          </w:rPr>
          <w:t>t</w:t>
        </w:r>
      </w:hyperlink>
      <w:r w:rsidR="00BD28AA">
        <w:rPr>
          <w:rFonts w:ascii="Times New Roman" w:eastAsia="Times New Roman" w:hAnsi="Times New Roman" w:cs="Times New Roman"/>
          <w:sz w:val="28"/>
          <w:szCs w:val="28"/>
          <w:u w:val="single"/>
          <w:lang w:eastAsia="ar-SA"/>
        </w:rPr>
        <w:t xml:space="preserve"> </w:t>
      </w:r>
      <w:r w:rsidRPr="00BD28AA">
        <w:rPr>
          <w:rFonts w:ascii="Times New Roman" w:eastAsia="Times New Roman" w:hAnsi="Times New Roman" w:cs="Times New Roman"/>
          <w:sz w:val="28"/>
          <w:szCs w:val="28"/>
          <w:lang w:eastAsia="ar-SA"/>
        </w:rPr>
        <w:t xml:space="preserve"> </w:t>
      </w:r>
      <w:r w:rsidR="00BD28AA" w:rsidRPr="00BD28AA">
        <w:rPr>
          <w:rFonts w:ascii="Times New Roman" w:eastAsia="Times New Roman" w:hAnsi="Times New Roman" w:cs="Times New Roman"/>
          <w:sz w:val="28"/>
          <w:szCs w:val="28"/>
          <w:lang w:eastAsia="ar-SA"/>
        </w:rPr>
        <w:t xml:space="preserve"> </w:t>
      </w:r>
      <w:r w:rsidRPr="00BD28AA">
        <w:rPr>
          <w:rFonts w:ascii="Times New Roman" w:eastAsia="Times New Roman" w:hAnsi="Times New Roman" w:cs="Times New Roman"/>
          <w:sz w:val="28"/>
          <w:szCs w:val="28"/>
          <w:lang w:eastAsia="ar-SA"/>
        </w:rPr>
        <w:t xml:space="preserve">(дата обращения: </w:t>
      </w:r>
      <w:r w:rsidR="00BD28AA" w:rsidRPr="00BD28AA">
        <w:rPr>
          <w:rFonts w:ascii="Times New Roman" w:eastAsia="Times New Roman" w:hAnsi="Times New Roman" w:cs="Times New Roman"/>
          <w:sz w:val="28"/>
          <w:szCs w:val="28"/>
          <w:lang w:eastAsia="ar-SA"/>
        </w:rPr>
        <w:t>10.04</w:t>
      </w:r>
      <w:r w:rsidRPr="00BD28AA">
        <w:rPr>
          <w:rFonts w:ascii="Times New Roman" w:eastAsia="Times New Roman" w:hAnsi="Times New Roman" w:cs="Times New Roman"/>
          <w:sz w:val="28"/>
          <w:szCs w:val="28"/>
          <w:lang w:eastAsia="ar-SA"/>
        </w:rPr>
        <w:t>.202</w:t>
      </w:r>
      <w:r w:rsidR="00BD28AA" w:rsidRPr="00BD28AA">
        <w:rPr>
          <w:rFonts w:ascii="Times New Roman" w:eastAsia="Times New Roman" w:hAnsi="Times New Roman" w:cs="Times New Roman"/>
          <w:sz w:val="28"/>
          <w:szCs w:val="28"/>
          <w:lang w:eastAsia="ar-SA"/>
        </w:rPr>
        <w:t>3</w:t>
      </w:r>
      <w:r w:rsidRPr="00BD28AA">
        <w:rPr>
          <w:rFonts w:ascii="Times New Roman" w:eastAsia="Times New Roman" w:hAnsi="Times New Roman" w:cs="Times New Roman"/>
          <w:sz w:val="28"/>
          <w:szCs w:val="28"/>
          <w:lang w:eastAsia="ar-SA"/>
        </w:rPr>
        <w:t>)</w:t>
      </w: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P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Pr="0055739E"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Default="0055739E"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BD28AA" w:rsidRPr="0055739E" w:rsidRDefault="00BD28AA" w:rsidP="0055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sz w:val="28"/>
          <w:szCs w:val="28"/>
          <w:lang w:eastAsia="ar-SA"/>
        </w:rPr>
      </w:pPr>
    </w:p>
    <w:p w:rsidR="0055739E" w:rsidRPr="00B25E21" w:rsidRDefault="0055739E" w:rsidP="00935AA3">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ascii="Times New Roman" w:eastAsia="Times New Roman" w:hAnsi="Times New Roman" w:cs="Times New Roman"/>
          <w:b/>
          <w:caps/>
          <w:sz w:val="28"/>
          <w:szCs w:val="28"/>
          <w:lang w:eastAsia="ar-SA"/>
        </w:rPr>
      </w:pPr>
      <w:r w:rsidRPr="0055739E">
        <w:rPr>
          <w:rFonts w:ascii="Times New Roman" w:eastAsia="Times New Roman" w:hAnsi="Times New Roman" w:cs="Times New Roman"/>
          <w:b/>
          <w:caps/>
          <w:sz w:val="28"/>
          <w:szCs w:val="28"/>
          <w:lang w:eastAsia="ar-SA"/>
        </w:rPr>
        <w:lastRenderedPageBreak/>
        <w:t>4. Контроль и оценка результатов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3677"/>
        <w:gridCol w:w="2234"/>
      </w:tblGrid>
      <w:tr w:rsidR="001E37D2" w:rsidRPr="001E37D2" w:rsidTr="00CA39E8">
        <w:tc>
          <w:tcPr>
            <w:tcW w:w="1912" w:type="pct"/>
          </w:tcPr>
          <w:p w:rsidR="001E37D2" w:rsidRPr="001E37D2" w:rsidRDefault="001E37D2" w:rsidP="001E37D2">
            <w:pPr>
              <w:widowControl w:val="0"/>
              <w:spacing w:after="0" w:line="240" w:lineRule="auto"/>
              <w:jc w:val="center"/>
              <w:rPr>
                <w:rFonts w:ascii="Times New Roman" w:eastAsia="Times New Roman" w:hAnsi="Times New Roman" w:cs="Times New Roman"/>
                <w:b/>
                <w:bCs/>
                <w:i/>
                <w:sz w:val="24"/>
                <w:szCs w:val="24"/>
                <w:lang w:eastAsia="ru-RU"/>
              </w:rPr>
            </w:pPr>
            <w:r w:rsidRPr="001E37D2">
              <w:rPr>
                <w:rFonts w:ascii="Times New Roman" w:eastAsia="Times New Roman" w:hAnsi="Times New Roman" w:cs="Times New Roman"/>
                <w:b/>
                <w:bCs/>
                <w:i/>
                <w:sz w:val="24"/>
                <w:szCs w:val="24"/>
                <w:lang w:eastAsia="ru-RU"/>
              </w:rPr>
              <w:t>Результаты обучения</w:t>
            </w:r>
          </w:p>
        </w:tc>
        <w:tc>
          <w:tcPr>
            <w:tcW w:w="1921" w:type="pct"/>
          </w:tcPr>
          <w:p w:rsidR="001E37D2" w:rsidRPr="001E37D2" w:rsidRDefault="001E37D2" w:rsidP="001E37D2">
            <w:pPr>
              <w:widowControl w:val="0"/>
              <w:spacing w:after="0" w:line="240" w:lineRule="auto"/>
              <w:jc w:val="center"/>
              <w:rPr>
                <w:rFonts w:ascii="Times New Roman" w:eastAsia="Times New Roman" w:hAnsi="Times New Roman" w:cs="Times New Roman"/>
                <w:b/>
                <w:bCs/>
                <w:i/>
                <w:sz w:val="24"/>
                <w:szCs w:val="24"/>
                <w:lang w:eastAsia="ru-RU"/>
              </w:rPr>
            </w:pPr>
            <w:r w:rsidRPr="001E37D2">
              <w:rPr>
                <w:rFonts w:ascii="Times New Roman" w:eastAsia="Times New Roman" w:hAnsi="Times New Roman" w:cs="Times New Roman"/>
                <w:b/>
                <w:bCs/>
                <w:i/>
                <w:sz w:val="24"/>
                <w:szCs w:val="24"/>
                <w:lang w:eastAsia="ru-RU"/>
              </w:rPr>
              <w:t>Критерии оценки</w:t>
            </w:r>
          </w:p>
        </w:tc>
        <w:tc>
          <w:tcPr>
            <w:tcW w:w="1167" w:type="pct"/>
          </w:tcPr>
          <w:p w:rsidR="001E37D2" w:rsidRPr="001E37D2" w:rsidRDefault="001E37D2" w:rsidP="001E37D2">
            <w:pPr>
              <w:widowControl w:val="0"/>
              <w:spacing w:after="0" w:line="240" w:lineRule="auto"/>
              <w:jc w:val="center"/>
              <w:rPr>
                <w:rFonts w:ascii="Times New Roman" w:eastAsia="Times New Roman" w:hAnsi="Times New Roman" w:cs="Times New Roman"/>
                <w:b/>
                <w:bCs/>
                <w:i/>
                <w:sz w:val="24"/>
                <w:szCs w:val="24"/>
                <w:lang w:eastAsia="ru-RU"/>
              </w:rPr>
            </w:pPr>
            <w:r w:rsidRPr="001E37D2">
              <w:rPr>
                <w:rFonts w:ascii="Times New Roman" w:eastAsia="Times New Roman" w:hAnsi="Times New Roman" w:cs="Times New Roman"/>
                <w:b/>
                <w:bCs/>
                <w:i/>
                <w:sz w:val="24"/>
                <w:szCs w:val="24"/>
                <w:lang w:eastAsia="ru-RU"/>
              </w:rPr>
              <w:t>Методы оценки</w:t>
            </w:r>
          </w:p>
        </w:tc>
      </w:tr>
      <w:tr w:rsidR="001E37D2" w:rsidRPr="001E37D2" w:rsidTr="00CA39E8">
        <w:tc>
          <w:tcPr>
            <w:tcW w:w="1912" w:type="pct"/>
          </w:tcPr>
          <w:p w:rsidR="001E37D2" w:rsidRPr="001E37D2" w:rsidRDefault="001E37D2" w:rsidP="001E37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E37D2">
              <w:rPr>
                <w:rFonts w:ascii="Times New Roman" w:eastAsia="Times New Roman" w:hAnsi="Times New Roman" w:cs="Times New Roman"/>
                <w:b/>
                <w:sz w:val="24"/>
                <w:szCs w:val="24"/>
                <w:lang w:eastAsia="ru-RU"/>
              </w:rPr>
              <w:t>Знания: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отечественный и зарубежный опыт дошкольного образования;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особенности содержания и организации педагогического процесса в дошкольных образовательных учреждениях;</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вариативные программы воспитания, обучения и развития детей;</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формы, методы и средства обучения и воспитания дошкольников, их педагогические возможности и условия применения;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связь языка и истории, культуры алтайского и других народов;</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-основные единицы и уровни языка, их признаки и взаимосвязь;</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-создавать устные и письменные монологические и диалогические высказывания различных типов и жанров в учебно-научной социально-культурной и деловой </w:t>
            </w:r>
            <w:proofErr w:type="gramStart"/>
            <w:r w:rsidRPr="007245CB">
              <w:rPr>
                <w:rFonts w:ascii="Times New Roman" w:eastAsia="Times New Roman" w:hAnsi="Times New Roman" w:cs="Times New Roman"/>
                <w:sz w:val="24"/>
                <w:szCs w:val="24"/>
                <w:lang w:eastAsia="ru-RU"/>
              </w:rPr>
              <w:t>сферах</w:t>
            </w:r>
            <w:proofErr w:type="gramEnd"/>
            <w:r w:rsidRPr="007245CB">
              <w:rPr>
                <w:rFonts w:ascii="Times New Roman" w:eastAsia="Times New Roman" w:hAnsi="Times New Roman" w:cs="Times New Roman"/>
                <w:sz w:val="24"/>
                <w:szCs w:val="24"/>
                <w:lang w:eastAsia="ru-RU"/>
              </w:rPr>
              <w:t xml:space="preserve"> общения;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психолого-педагогические условия развития мотивации и способностей в процессе обучения, основы развивающего обучения, дифференциации и индивидуализации обучения и воспитания дошкольников.</w:t>
            </w:r>
          </w:p>
          <w:p w:rsidR="001E37D2" w:rsidRPr="001E37D2" w:rsidRDefault="001E37D2" w:rsidP="001E37D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1921" w:type="pct"/>
          </w:tcPr>
          <w:p w:rsidR="007F3EC2"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 xml:space="preserve">анализирует </w:t>
            </w:r>
            <w:r w:rsidRPr="007245CB">
              <w:rPr>
                <w:rFonts w:ascii="Times New Roman" w:eastAsia="Times New Roman" w:hAnsi="Times New Roman" w:cs="Times New Roman"/>
                <w:sz w:val="24"/>
                <w:szCs w:val="24"/>
                <w:lang w:eastAsia="ru-RU"/>
              </w:rPr>
              <w:t>отечественный и зарубежный опыт дошкольного образования;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 xml:space="preserve">называет </w:t>
            </w:r>
            <w:r w:rsidRPr="007245CB">
              <w:rPr>
                <w:rFonts w:ascii="Times New Roman" w:eastAsia="Times New Roman" w:hAnsi="Times New Roman" w:cs="Times New Roman"/>
                <w:sz w:val="24"/>
                <w:szCs w:val="24"/>
                <w:lang w:eastAsia="ru-RU"/>
              </w:rPr>
              <w:t>особенности содержания и организации педагогического процесса в дошкольных образовательных учреждениях;</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 xml:space="preserve">характеризует </w:t>
            </w:r>
            <w:r w:rsidRPr="007245CB">
              <w:rPr>
                <w:rFonts w:ascii="Times New Roman" w:eastAsia="Times New Roman" w:hAnsi="Times New Roman" w:cs="Times New Roman"/>
                <w:sz w:val="24"/>
                <w:szCs w:val="24"/>
                <w:lang w:eastAsia="ru-RU"/>
              </w:rPr>
              <w:t>вариативные программы воспитания, обучения и развития детей;</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 xml:space="preserve">называет </w:t>
            </w:r>
            <w:r w:rsidRPr="007245CB">
              <w:rPr>
                <w:rFonts w:ascii="Times New Roman" w:eastAsia="Times New Roman" w:hAnsi="Times New Roman" w:cs="Times New Roman"/>
                <w:sz w:val="24"/>
                <w:szCs w:val="24"/>
                <w:lang w:eastAsia="ru-RU"/>
              </w:rPr>
              <w:t>формы, методы и средства обучения и воспитания дошкольников, их педагогические возможности и условия применения;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 xml:space="preserve">характеризует </w:t>
            </w:r>
            <w:r w:rsidRPr="007245CB">
              <w:rPr>
                <w:rFonts w:ascii="Times New Roman" w:eastAsia="Times New Roman" w:hAnsi="Times New Roman" w:cs="Times New Roman"/>
                <w:sz w:val="24"/>
                <w:szCs w:val="24"/>
                <w:lang w:eastAsia="ru-RU"/>
              </w:rPr>
              <w:t>связь языка и истории, культуры алтайского и других народов;</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w:t>
            </w:r>
            <w:r w:rsidR="00B25E21">
              <w:rPr>
                <w:rFonts w:ascii="Times New Roman" w:eastAsia="Times New Roman" w:hAnsi="Times New Roman" w:cs="Times New Roman"/>
                <w:sz w:val="24"/>
                <w:szCs w:val="24"/>
                <w:lang w:eastAsia="ru-RU"/>
              </w:rPr>
              <w:t xml:space="preserve"> называет</w:t>
            </w:r>
            <w:r w:rsidR="00B25E21" w:rsidRPr="007245CB">
              <w:rPr>
                <w:rFonts w:ascii="Times New Roman" w:eastAsia="Times New Roman" w:hAnsi="Times New Roman" w:cs="Times New Roman"/>
                <w:sz w:val="24"/>
                <w:szCs w:val="24"/>
                <w:lang w:eastAsia="ru-RU"/>
              </w:rPr>
              <w:t xml:space="preserve"> </w:t>
            </w:r>
            <w:r w:rsidRPr="007245CB">
              <w:rPr>
                <w:rFonts w:ascii="Times New Roman" w:eastAsia="Times New Roman" w:hAnsi="Times New Roman" w:cs="Times New Roman"/>
                <w:sz w:val="24"/>
                <w:szCs w:val="24"/>
                <w:lang w:eastAsia="ru-RU"/>
              </w:rPr>
              <w:t>основные единицы и уровни языка, их признаки и взаимосвязь;</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w:t>
            </w:r>
            <w:r w:rsidR="00B25E21">
              <w:rPr>
                <w:rFonts w:ascii="Times New Roman" w:eastAsia="Times New Roman" w:hAnsi="Times New Roman" w:cs="Times New Roman"/>
                <w:sz w:val="24"/>
                <w:szCs w:val="24"/>
                <w:lang w:eastAsia="ru-RU"/>
              </w:rPr>
              <w:t>создает</w:t>
            </w:r>
            <w:r w:rsidRPr="007245CB">
              <w:rPr>
                <w:rFonts w:ascii="Times New Roman" w:eastAsia="Times New Roman" w:hAnsi="Times New Roman" w:cs="Times New Roman"/>
                <w:sz w:val="24"/>
                <w:szCs w:val="24"/>
                <w:lang w:eastAsia="ru-RU"/>
              </w:rPr>
              <w:t xml:space="preserve"> устные и письменные монологические и диалогические высказывания различных типов и жанров в учебно-научной социально-культурной и деловой </w:t>
            </w:r>
            <w:proofErr w:type="gramStart"/>
            <w:r w:rsidRPr="007245CB">
              <w:rPr>
                <w:rFonts w:ascii="Times New Roman" w:eastAsia="Times New Roman" w:hAnsi="Times New Roman" w:cs="Times New Roman"/>
                <w:sz w:val="24"/>
                <w:szCs w:val="24"/>
                <w:lang w:eastAsia="ru-RU"/>
              </w:rPr>
              <w:t>сферах</w:t>
            </w:r>
            <w:proofErr w:type="gramEnd"/>
            <w:r w:rsidRPr="007245CB">
              <w:rPr>
                <w:rFonts w:ascii="Times New Roman" w:eastAsia="Times New Roman" w:hAnsi="Times New Roman" w:cs="Times New Roman"/>
                <w:sz w:val="24"/>
                <w:szCs w:val="24"/>
                <w:lang w:eastAsia="ru-RU"/>
              </w:rPr>
              <w:t xml:space="preserve"> общения;</w:t>
            </w:r>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245CB">
              <w:rPr>
                <w:rFonts w:ascii="Times New Roman" w:eastAsia="Times New Roman" w:hAnsi="Times New Roman" w:cs="Times New Roman"/>
                <w:sz w:val="24"/>
                <w:szCs w:val="24"/>
                <w:lang w:eastAsia="ru-RU"/>
              </w:rPr>
              <w:t>-</w:t>
            </w:r>
            <w:r w:rsidR="00B25E21">
              <w:rPr>
                <w:rFonts w:ascii="Times New Roman" w:eastAsia="Times New Roman" w:hAnsi="Times New Roman" w:cs="Times New Roman"/>
                <w:sz w:val="24"/>
                <w:szCs w:val="24"/>
                <w:lang w:eastAsia="ru-RU"/>
              </w:rPr>
              <w:t xml:space="preserve">анализирует </w:t>
            </w: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различные источники информации: учебно-научные тексты, справочную литературу</w:t>
            </w:r>
            <w:r w:rsidRPr="007245CB">
              <w:rPr>
                <w:rFonts w:ascii="Times New Roman" w:eastAsia="Times New Roman" w:hAnsi="Times New Roman" w:cs="Times New Roman"/>
                <w:sz w:val="24"/>
                <w:szCs w:val="24"/>
                <w:lang w:eastAsia="ru-RU"/>
              </w:rPr>
              <w:t>, средств</w:t>
            </w:r>
            <w:r w:rsidR="00B25E21">
              <w:rPr>
                <w:rFonts w:ascii="Times New Roman" w:eastAsia="Times New Roman" w:hAnsi="Times New Roman" w:cs="Times New Roman"/>
                <w:sz w:val="24"/>
                <w:szCs w:val="24"/>
                <w:lang w:eastAsia="ru-RU"/>
              </w:rPr>
              <w:t>а</w:t>
            </w:r>
            <w:r w:rsidRPr="007245CB">
              <w:rPr>
                <w:rFonts w:ascii="Times New Roman" w:eastAsia="Times New Roman" w:hAnsi="Times New Roman" w:cs="Times New Roman"/>
                <w:sz w:val="24"/>
                <w:szCs w:val="24"/>
                <w:lang w:eastAsia="ru-RU"/>
              </w:rPr>
              <w:t xml:space="preserve"> массовой информации, в том числе представленных в электронном виде на различных информационных носителях;</w:t>
            </w:r>
            <w:proofErr w:type="gramEnd"/>
          </w:p>
          <w:p w:rsidR="007F3EC2" w:rsidRPr="007245CB" w:rsidRDefault="007F3EC2" w:rsidP="007F3E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45CB">
              <w:rPr>
                <w:rFonts w:ascii="Times New Roman" w:eastAsia="Times New Roman" w:hAnsi="Times New Roman" w:cs="Times New Roman"/>
                <w:sz w:val="24"/>
                <w:szCs w:val="24"/>
                <w:lang w:eastAsia="ru-RU"/>
              </w:rPr>
              <w:t xml:space="preserve">- </w:t>
            </w:r>
            <w:r w:rsidR="00B25E21">
              <w:rPr>
                <w:rFonts w:ascii="Times New Roman" w:eastAsia="Times New Roman" w:hAnsi="Times New Roman" w:cs="Times New Roman"/>
                <w:sz w:val="24"/>
                <w:szCs w:val="24"/>
                <w:lang w:eastAsia="ru-RU"/>
              </w:rPr>
              <w:t xml:space="preserve">характеризует </w:t>
            </w:r>
            <w:r w:rsidRPr="007245CB">
              <w:rPr>
                <w:rFonts w:ascii="Times New Roman" w:eastAsia="Times New Roman" w:hAnsi="Times New Roman" w:cs="Times New Roman"/>
                <w:sz w:val="24"/>
                <w:szCs w:val="24"/>
                <w:lang w:eastAsia="ru-RU"/>
              </w:rPr>
              <w:t>психолого-педагогические условия развития мотивации и способностей в процессе обучения, основы развивающего обучения, дифференциации и индивидуализации обучения и воспитания дошкольников.</w:t>
            </w:r>
          </w:p>
          <w:p w:rsidR="007F3EC2" w:rsidRPr="001E37D2" w:rsidRDefault="007F3EC2" w:rsidP="007F3EC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1167" w:type="pct"/>
          </w:tcPr>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sidRPr="007F3EC2">
              <w:rPr>
                <w:rFonts w:ascii="Times New Roman" w:eastAsia="Times New Roman" w:hAnsi="Times New Roman" w:cs="Times New Roman"/>
                <w:bCs/>
                <w:i/>
                <w:sz w:val="24"/>
                <w:szCs w:val="24"/>
                <w:lang w:eastAsia="ru-RU"/>
              </w:rPr>
              <w:t>- оценка реферата по теме 1.1</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sidRPr="007F3EC2">
              <w:rPr>
                <w:rFonts w:ascii="Times New Roman" w:eastAsia="Times New Roman" w:hAnsi="Times New Roman" w:cs="Times New Roman"/>
                <w:bCs/>
                <w:i/>
                <w:sz w:val="24"/>
                <w:szCs w:val="24"/>
                <w:lang w:eastAsia="ru-RU"/>
              </w:rPr>
              <w:t xml:space="preserve">- выполнение письменной работы по темам: 1.1,1.2; </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sidRPr="007F3EC2">
              <w:rPr>
                <w:rFonts w:ascii="Times New Roman" w:eastAsia="Times New Roman" w:hAnsi="Times New Roman" w:cs="Times New Roman"/>
                <w:bCs/>
                <w:i/>
                <w:sz w:val="24"/>
                <w:szCs w:val="24"/>
                <w:lang w:eastAsia="ru-RU"/>
              </w:rPr>
              <w:t>- защита доклада по теме: 1.3</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r w:rsidRPr="007F3EC2">
              <w:rPr>
                <w:rFonts w:ascii="Times New Roman" w:eastAsia="Times New Roman" w:hAnsi="Times New Roman" w:cs="Times New Roman"/>
                <w:bCs/>
                <w:i/>
                <w:sz w:val="24"/>
                <w:szCs w:val="24"/>
                <w:lang w:eastAsia="ru-RU"/>
              </w:rPr>
              <w:t>защита презентации  по темам</w:t>
            </w:r>
            <w:proofErr w:type="gramStart"/>
            <w:r w:rsidRPr="007F3EC2">
              <w:rPr>
                <w:rFonts w:ascii="Times New Roman" w:eastAsia="Times New Roman" w:hAnsi="Times New Roman" w:cs="Times New Roman"/>
                <w:bCs/>
                <w:i/>
                <w:sz w:val="24"/>
                <w:szCs w:val="24"/>
                <w:lang w:eastAsia="ru-RU"/>
              </w:rPr>
              <w:t xml:space="preserve"> :</w:t>
            </w:r>
            <w:proofErr w:type="gramEnd"/>
            <w:r w:rsidRPr="007F3EC2">
              <w:rPr>
                <w:rFonts w:ascii="Times New Roman" w:eastAsia="Times New Roman" w:hAnsi="Times New Roman" w:cs="Times New Roman"/>
                <w:bCs/>
                <w:i/>
                <w:sz w:val="24"/>
                <w:szCs w:val="24"/>
                <w:lang w:eastAsia="ru-RU"/>
              </w:rPr>
              <w:t>1.3, 1.2</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-о</w:t>
            </w:r>
            <w:r w:rsidRPr="007F3EC2">
              <w:rPr>
                <w:rFonts w:ascii="Times New Roman" w:eastAsia="Times New Roman" w:hAnsi="Times New Roman" w:cs="Times New Roman"/>
                <w:bCs/>
                <w:i/>
                <w:sz w:val="24"/>
                <w:szCs w:val="24"/>
                <w:lang w:eastAsia="ru-RU"/>
              </w:rPr>
              <w:t>ценка сообщений по теме 1.1</w:t>
            </w:r>
          </w:p>
          <w:p w:rsid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r w:rsidRPr="007F3EC2">
              <w:rPr>
                <w:rFonts w:ascii="Times New Roman" w:eastAsia="Times New Roman" w:hAnsi="Times New Roman" w:cs="Times New Roman"/>
                <w:bCs/>
                <w:i/>
                <w:sz w:val="24"/>
                <w:szCs w:val="24"/>
                <w:lang w:eastAsia="ru-RU"/>
              </w:rPr>
              <w:t>оценка письменной работы по теме: 1.2</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r w:rsidRPr="007F3EC2">
              <w:rPr>
                <w:rFonts w:ascii="Times New Roman" w:eastAsia="Times New Roman" w:hAnsi="Times New Roman" w:cs="Times New Roman"/>
                <w:bCs/>
                <w:i/>
                <w:sz w:val="24"/>
                <w:szCs w:val="24"/>
                <w:lang w:eastAsia="ru-RU"/>
              </w:rPr>
              <w:t>оценка письменной работы по темам: 1.3,1.4;</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r w:rsidRPr="007F3EC2">
              <w:rPr>
                <w:rFonts w:ascii="Times New Roman" w:eastAsia="Times New Roman" w:hAnsi="Times New Roman" w:cs="Times New Roman"/>
                <w:bCs/>
                <w:i/>
                <w:sz w:val="24"/>
                <w:szCs w:val="24"/>
                <w:lang w:eastAsia="ru-RU"/>
              </w:rPr>
              <w:t>оценка сообщений по теме</w:t>
            </w:r>
            <w:proofErr w:type="gramStart"/>
            <w:r w:rsidRPr="007F3EC2">
              <w:rPr>
                <w:rFonts w:ascii="Times New Roman" w:eastAsia="Times New Roman" w:hAnsi="Times New Roman" w:cs="Times New Roman"/>
                <w:bCs/>
                <w:i/>
                <w:sz w:val="24"/>
                <w:szCs w:val="24"/>
                <w:lang w:eastAsia="ru-RU"/>
              </w:rPr>
              <w:t>1</w:t>
            </w:r>
            <w:proofErr w:type="gramEnd"/>
            <w:r w:rsidRPr="007F3EC2">
              <w:rPr>
                <w:rFonts w:ascii="Times New Roman" w:eastAsia="Times New Roman" w:hAnsi="Times New Roman" w:cs="Times New Roman"/>
                <w:bCs/>
                <w:i/>
                <w:sz w:val="24"/>
                <w:szCs w:val="24"/>
                <w:lang w:eastAsia="ru-RU"/>
              </w:rPr>
              <w:t>.1</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proofErr w:type="gramStart"/>
            <w:r w:rsidRPr="007F3EC2">
              <w:rPr>
                <w:rFonts w:ascii="Times New Roman" w:eastAsia="Times New Roman" w:hAnsi="Times New Roman" w:cs="Times New Roman"/>
                <w:bCs/>
                <w:i/>
                <w:sz w:val="24"/>
                <w:szCs w:val="24"/>
                <w:lang w:eastAsia="ru-RU"/>
              </w:rPr>
              <w:t>зашита</w:t>
            </w:r>
            <w:proofErr w:type="gramEnd"/>
            <w:r w:rsidRPr="007F3EC2">
              <w:rPr>
                <w:rFonts w:ascii="Times New Roman" w:eastAsia="Times New Roman" w:hAnsi="Times New Roman" w:cs="Times New Roman"/>
                <w:bCs/>
                <w:i/>
                <w:sz w:val="24"/>
                <w:szCs w:val="24"/>
                <w:lang w:eastAsia="ru-RU"/>
              </w:rPr>
              <w:t xml:space="preserve"> проекта по теме 1.3</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r w:rsidRPr="007F3EC2">
              <w:rPr>
                <w:rFonts w:ascii="Times New Roman" w:eastAsia="Times New Roman" w:hAnsi="Times New Roman" w:cs="Times New Roman"/>
                <w:bCs/>
                <w:i/>
                <w:sz w:val="24"/>
                <w:szCs w:val="24"/>
                <w:lang w:eastAsia="ru-RU"/>
              </w:rPr>
              <w:t>тестирование</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sidRPr="007F3EC2">
              <w:rPr>
                <w:rFonts w:ascii="Times New Roman" w:eastAsia="Times New Roman" w:hAnsi="Times New Roman" w:cs="Times New Roman"/>
                <w:bCs/>
                <w:i/>
                <w:sz w:val="24"/>
                <w:szCs w:val="24"/>
                <w:lang w:eastAsia="ru-RU"/>
              </w:rPr>
              <w:t>по темам</w:t>
            </w:r>
            <w:proofErr w:type="gramStart"/>
            <w:r w:rsidRPr="007F3EC2">
              <w:rPr>
                <w:rFonts w:ascii="Times New Roman" w:eastAsia="Times New Roman" w:hAnsi="Times New Roman" w:cs="Times New Roman"/>
                <w:bCs/>
                <w:i/>
                <w:sz w:val="24"/>
                <w:szCs w:val="24"/>
                <w:lang w:eastAsia="ru-RU"/>
              </w:rPr>
              <w:t xml:space="preserve"> :</w:t>
            </w:r>
            <w:proofErr w:type="gramEnd"/>
            <w:r w:rsidRPr="007F3EC2">
              <w:rPr>
                <w:rFonts w:ascii="Times New Roman" w:eastAsia="Times New Roman" w:hAnsi="Times New Roman" w:cs="Times New Roman"/>
                <w:bCs/>
                <w:i/>
                <w:sz w:val="24"/>
                <w:szCs w:val="24"/>
                <w:lang w:eastAsia="ru-RU"/>
              </w:rPr>
              <w:t xml:space="preserve"> 2.1,2.2; </w:t>
            </w:r>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-з</w:t>
            </w:r>
            <w:r w:rsidRPr="007F3EC2">
              <w:rPr>
                <w:rFonts w:ascii="Times New Roman" w:eastAsia="Times New Roman" w:hAnsi="Times New Roman" w:cs="Times New Roman"/>
                <w:bCs/>
                <w:i/>
                <w:sz w:val="24"/>
                <w:szCs w:val="24"/>
                <w:lang w:eastAsia="ru-RU"/>
              </w:rPr>
              <w:t xml:space="preserve">ащита индивидуального задания </w:t>
            </w:r>
            <w:proofErr w:type="gramStart"/>
            <w:r w:rsidRPr="007F3EC2">
              <w:rPr>
                <w:rFonts w:ascii="Times New Roman" w:eastAsia="Times New Roman" w:hAnsi="Times New Roman" w:cs="Times New Roman"/>
                <w:bCs/>
                <w:i/>
                <w:sz w:val="24"/>
                <w:szCs w:val="24"/>
                <w:lang w:eastAsia="ru-RU"/>
              </w:rPr>
              <w:t>по</w:t>
            </w:r>
            <w:proofErr w:type="gramEnd"/>
          </w:p>
          <w:p w:rsidR="007F3EC2" w:rsidRPr="007F3EC2" w:rsidRDefault="007F3EC2" w:rsidP="007F3EC2">
            <w:pPr>
              <w:widowControl w:val="0"/>
              <w:spacing w:after="0" w:line="240" w:lineRule="auto"/>
              <w:jc w:val="both"/>
              <w:rPr>
                <w:rFonts w:ascii="Times New Roman" w:eastAsia="Times New Roman" w:hAnsi="Times New Roman" w:cs="Times New Roman"/>
                <w:bCs/>
                <w:i/>
                <w:sz w:val="24"/>
                <w:szCs w:val="24"/>
                <w:lang w:eastAsia="ru-RU"/>
              </w:rPr>
            </w:pPr>
            <w:r w:rsidRPr="007F3EC2">
              <w:rPr>
                <w:rFonts w:ascii="Times New Roman" w:eastAsia="Times New Roman" w:hAnsi="Times New Roman" w:cs="Times New Roman"/>
                <w:bCs/>
                <w:i/>
                <w:sz w:val="24"/>
                <w:szCs w:val="24"/>
                <w:lang w:eastAsia="ru-RU"/>
              </w:rPr>
              <w:t>темам:  1.3, 1.4</w:t>
            </w:r>
          </w:p>
          <w:p w:rsidR="001E37D2" w:rsidRPr="001E37D2" w:rsidRDefault="001E37D2" w:rsidP="007F3EC2">
            <w:pPr>
              <w:widowControl w:val="0"/>
              <w:spacing w:after="0" w:line="240" w:lineRule="auto"/>
              <w:jc w:val="both"/>
              <w:rPr>
                <w:rFonts w:ascii="Times New Roman" w:eastAsia="Times New Roman" w:hAnsi="Times New Roman" w:cs="Times New Roman"/>
                <w:bCs/>
                <w:i/>
                <w:sz w:val="24"/>
                <w:szCs w:val="24"/>
                <w:lang w:eastAsia="ru-RU"/>
              </w:rPr>
            </w:pPr>
          </w:p>
        </w:tc>
      </w:tr>
      <w:tr w:rsidR="007F3EC2" w:rsidRPr="001E37D2" w:rsidTr="00CA39E8">
        <w:trPr>
          <w:trHeight w:val="896"/>
        </w:trPr>
        <w:tc>
          <w:tcPr>
            <w:tcW w:w="1912" w:type="pct"/>
          </w:tcPr>
          <w:p w:rsidR="007F3EC2" w:rsidRPr="001E37D2" w:rsidRDefault="007F3EC2" w:rsidP="001E37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E37D2">
              <w:rPr>
                <w:rFonts w:ascii="Times New Roman" w:eastAsia="Times New Roman" w:hAnsi="Times New Roman" w:cs="Times New Roman"/>
                <w:b/>
                <w:sz w:val="24"/>
                <w:szCs w:val="24"/>
                <w:lang w:eastAsia="ru-RU"/>
              </w:rPr>
              <w:lastRenderedPageBreak/>
              <w:t>Умения:</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определять педагогические возможности различных методов, приемов, методик, форм организации обучения и воспитания дошкольников;</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-анализировать педагогическую деятельность, педагогические факты и явления;</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 находить и анализировать информацию, необходимую для решения педагогических проблем, повышения эффективности педагогической деятельности, профессионального самообразования и саморазвития;</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алтайской литературы; соотносить произведения с литературным направлением эпохи;</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-определять род и жанр произведения;</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-сопоставлять литературные произведения;</w:t>
            </w:r>
          </w:p>
          <w:p w:rsidR="007F3EC2" w:rsidRPr="007F3EC2" w:rsidRDefault="007F3EC2" w:rsidP="007F3EC2">
            <w:pPr>
              <w:widowControl w:val="0"/>
              <w:spacing w:after="0" w:line="240" w:lineRule="auto"/>
              <w:jc w:val="both"/>
              <w:rPr>
                <w:rFonts w:ascii="Times New Roman" w:eastAsia="Times New Roman" w:hAnsi="Times New Roman" w:cs="Times New Roman"/>
                <w:bCs/>
                <w:sz w:val="24"/>
                <w:szCs w:val="24"/>
                <w:lang w:eastAsia="ru-RU"/>
              </w:rPr>
            </w:pPr>
            <w:r w:rsidRPr="007F3EC2">
              <w:rPr>
                <w:rFonts w:ascii="Times New Roman" w:eastAsia="Times New Roman" w:hAnsi="Times New Roman" w:cs="Times New Roman"/>
                <w:bCs/>
                <w:sz w:val="24"/>
                <w:szCs w:val="24"/>
                <w:lang w:eastAsia="ru-RU"/>
              </w:rPr>
              <w:t>- ориентироваться в современных проблемах дошкольного образования, тенденциях его развития и направлениях реформирования;</w:t>
            </w:r>
          </w:p>
          <w:p w:rsidR="007F3EC2" w:rsidRPr="001E37D2" w:rsidRDefault="007F3EC2" w:rsidP="007F3EC2">
            <w:pPr>
              <w:widowControl w:val="0"/>
              <w:spacing w:after="0" w:line="240" w:lineRule="auto"/>
              <w:jc w:val="both"/>
              <w:rPr>
                <w:rFonts w:ascii="Times New Roman" w:eastAsia="Times New Roman" w:hAnsi="Times New Roman" w:cs="Times New Roman"/>
                <w:bCs/>
                <w:sz w:val="24"/>
                <w:szCs w:val="24"/>
                <w:lang w:eastAsia="ru-RU"/>
              </w:rPr>
            </w:pPr>
          </w:p>
        </w:tc>
        <w:tc>
          <w:tcPr>
            <w:tcW w:w="1921" w:type="pct"/>
          </w:tcPr>
          <w:p w:rsidR="00B25E21" w:rsidRPr="00B25E21"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определяет</w:t>
            </w:r>
            <w:r w:rsidRPr="00B25E21">
              <w:rPr>
                <w:rFonts w:ascii="Times New Roman" w:eastAsia="Times New Roman" w:hAnsi="Times New Roman" w:cs="Times New Roman"/>
                <w:bCs/>
                <w:sz w:val="24"/>
                <w:szCs w:val="24"/>
                <w:lang w:eastAsia="ru-RU"/>
              </w:rPr>
              <w:t xml:space="preserve"> педагогические возможности различных методов, приемов, методик, форм организации обучения и воспитания дошкольников;</w:t>
            </w:r>
          </w:p>
          <w:p w:rsidR="00B25E21" w:rsidRPr="00B25E21"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sidRPr="00B25E21">
              <w:rPr>
                <w:rFonts w:ascii="Times New Roman" w:eastAsia="Times New Roman" w:hAnsi="Times New Roman" w:cs="Times New Roman"/>
                <w:bCs/>
                <w:sz w:val="24"/>
                <w:szCs w:val="24"/>
                <w:lang w:eastAsia="ru-RU"/>
              </w:rPr>
              <w:t>-анализировать педагогическую деятельность, педагогические факты и явления;</w:t>
            </w:r>
          </w:p>
          <w:p w:rsidR="00B25E21" w:rsidRPr="00B25E21"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находит и анализирует</w:t>
            </w:r>
            <w:r w:rsidRPr="00B25E21">
              <w:rPr>
                <w:rFonts w:ascii="Times New Roman" w:eastAsia="Times New Roman" w:hAnsi="Times New Roman" w:cs="Times New Roman"/>
                <w:bCs/>
                <w:sz w:val="24"/>
                <w:szCs w:val="24"/>
                <w:lang w:eastAsia="ru-RU"/>
              </w:rPr>
              <w:t xml:space="preserve"> информацию, необходимую для решения педагогических проблем, повышения эффективности педагогической деятельности, профессионального самообразования и саморазвития;</w:t>
            </w:r>
          </w:p>
          <w:p w:rsidR="00B25E21" w:rsidRPr="00B25E21"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-соотносит</w:t>
            </w:r>
            <w:r w:rsidRPr="00B25E21">
              <w:rPr>
                <w:rFonts w:ascii="Times New Roman" w:eastAsia="Times New Roman" w:hAnsi="Times New Roman" w:cs="Times New Roman"/>
                <w:bCs/>
                <w:sz w:val="24"/>
                <w:szCs w:val="24"/>
                <w:lang w:eastAsia="ru-RU"/>
              </w:rPr>
              <w:t xml:space="preserve">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алтайской литературы; соотносить произведения с литературным направлением эпохи;</w:t>
            </w:r>
          </w:p>
          <w:p w:rsidR="00B25E21" w:rsidRPr="00B25E21"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sidRPr="00B25E2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называет</w:t>
            </w:r>
            <w:proofErr w:type="gramEnd"/>
            <w:r>
              <w:rPr>
                <w:rFonts w:ascii="Times New Roman" w:eastAsia="Times New Roman" w:hAnsi="Times New Roman" w:cs="Times New Roman"/>
                <w:bCs/>
                <w:sz w:val="24"/>
                <w:szCs w:val="24"/>
                <w:lang w:eastAsia="ru-RU"/>
              </w:rPr>
              <w:t xml:space="preserve"> и определят</w:t>
            </w:r>
            <w:r w:rsidRPr="00B25E21">
              <w:rPr>
                <w:rFonts w:ascii="Times New Roman" w:eastAsia="Times New Roman" w:hAnsi="Times New Roman" w:cs="Times New Roman"/>
                <w:bCs/>
                <w:sz w:val="24"/>
                <w:szCs w:val="24"/>
                <w:lang w:eastAsia="ru-RU"/>
              </w:rPr>
              <w:t xml:space="preserve"> род и жанр произведения;</w:t>
            </w:r>
          </w:p>
          <w:p w:rsidR="00B25E21" w:rsidRPr="00B25E21"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sidRPr="00B25E2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характеризует и сопоставляет</w:t>
            </w:r>
            <w:r w:rsidRPr="00B25E21">
              <w:rPr>
                <w:rFonts w:ascii="Times New Roman" w:eastAsia="Times New Roman" w:hAnsi="Times New Roman" w:cs="Times New Roman"/>
                <w:bCs/>
                <w:sz w:val="24"/>
                <w:szCs w:val="24"/>
                <w:lang w:eastAsia="ru-RU"/>
              </w:rPr>
              <w:t xml:space="preserve"> литературные произведения;</w:t>
            </w:r>
          </w:p>
          <w:p w:rsidR="007F3EC2" w:rsidRPr="001E37D2" w:rsidRDefault="00B25E21" w:rsidP="00B25E21">
            <w:pPr>
              <w:widowControl w:val="0"/>
              <w:spacing w:after="0" w:line="240" w:lineRule="auto"/>
              <w:ind w:left="360"/>
              <w:jc w:val="both"/>
              <w:rPr>
                <w:rFonts w:ascii="Times New Roman" w:eastAsia="Times New Roman" w:hAnsi="Times New Roman" w:cs="Times New Roman"/>
                <w:bCs/>
                <w:sz w:val="24"/>
                <w:szCs w:val="24"/>
                <w:lang w:eastAsia="ru-RU"/>
              </w:rPr>
            </w:pPr>
            <w:r w:rsidRPr="00B25E21">
              <w:rPr>
                <w:rFonts w:ascii="Times New Roman" w:eastAsia="Times New Roman" w:hAnsi="Times New Roman" w:cs="Times New Roman"/>
                <w:bCs/>
                <w:sz w:val="24"/>
                <w:szCs w:val="24"/>
                <w:lang w:eastAsia="ru-RU"/>
              </w:rPr>
              <w:t>- ориентир</w:t>
            </w:r>
            <w:r>
              <w:rPr>
                <w:rFonts w:ascii="Times New Roman" w:eastAsia="Times New Roman" w:hAnsi="Times New Roman" w:cs="Times New Roman"/>
                <w:bCs/>
                <w:sz w:val="24"/>
                <w:szCs w:val="24"/>
                <w:lang w:eastAsia="ru-RU"/>
              </w:rPr>
              <w:t>уется</w:t>
            </w:r>
            <w:r w:rsidRPr="00B25E21">
              <w:rPr>
                <w:rFonts w:ascii="Times New Roman" w:eastAsia="Times New Roman" w:hAnsi="Times New Roman" w:cs="Times New Roman"/>
                <w:bCs/>
                <w:sz w:val="24"/>
                <w:szCs w:val="24"/>
                <w:lang w:eastAsia="ru-RU"/>
              </w:rPr>
              <w:t xml:space="preserve"> в современных проблемах дошкольного образования, тенденциях его развития и направлениях реформирования</w:t>
            </w:r>
          </w:p>
        </w:tc>
        <w:tc>
          <w:tcPr>
            <w:tcW w:w="1167" w:type="pct"/>
          </w:tcPr>
          <w:p w:rsidR="007F3EC2" w:rsidRPr="0055739E" w:rsidRDefault="007F3EC2" w:rsidP="00CA39E8">
            <w:pPr>
              <w:suppressAutoHyphens/>
              <w:snapToGrid w:val="0"/>
              <w:spacing w:after="0" w:line="240" w:lineRule="auto"/>
              <w:jc w:val="both"/>
              <w:rPr>
                <w:rFonts w:ascii="Times New Roman" w:eastAsia="Times New Roman" w:hAnsi="Times New Roman" w:cs="Times New Roman"/>
                <w:bCs/>
                <w:i/>
                <w:sz w:val="24"/>
                <w:szCs w:val="24"/>
                <w:lang w:eastAsia="ar-SA"/>
              </w:rPr>
            </w:pPr>
            <w:r w:rsidRPr="0055739E">
              <w:rPr>
                <w:rFonts w:ascii="Times New Roman" w:eastAsia="Times New Roman" w:hAnsi="Times New Roman" w:cs="Times New Roman"/>
                <w:bCs/>
                <w:i/>
                <w:sz w:val="24"/>
                <w:szCs w:val="24"/>
                <w:lang w:eastAsia="ar-SA"/>
              </w:rPr>
              <w:t xml:space="preserve"> </w:t>
            </w:r>
          </w:p>
          <w:p w:rsidR="007F3EC2" w:rsidRDefault="007F3EC2" w:rsidP="00CA39E8">
            <w:pPr>
              <w:suppressAutoHyphens/>
              <w:snapToGrid w:val="0"/>
              <w:spacing w:after="0" w:line="240" w:lineRule="auto"/>
              <w:jc w:val="both"/>
              <w:rPr>
                <w:rFonts w:ascii="Times New Roman" w:eastAsia="Times New Roman" w:hAnsi="Times New Roman" w:cs="Times New Roman"/>
                <w:bCs/>
                <w:i/>
                <w:sz w:val="24"/>
                <w:szCs w:val="24"/>
                <w:lang w:eastAsia="ar-SA"/>
              </w:rPr>
            </w:pPr>
            <w:r w:rsidRPr="0055739E">
              <w:rPr>
                <w:rFonts w:ascii="Times New Roman" w:eastAsia="Times New Roman" w:hAnsi="Times New Roman" w:cs="Times New Roman"/>
                <w:bCs/>
                <w:i/>
                <w:sz w:val="24"/>
                <w:szCs w:val="24"/>
                <w:lang w:eastAsia="ar-SA"/>
              </w:rPr>
              <w:t>-оценка результатов практической работы: 1.2.,</w:t>
            </w:r>
          </w:p>
          <w:p w:rsidR="007F3EC2" w:rsidRDefault="007F3EC2" w:rsidP="00CA39E8">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Default="007F3EC2" w:rsidP="00CA39E8">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Default="007F3EC2" w:rsidP="00CA39E8">
            <w:pPr>
              <w:suppressAutoHyphens/>
              <w:snapToGrid w:val="0"/>
              <w:spacing w:after="0" w:line="240" w:lineRule="auto"/>
              <w:jc w:val="both"/>
              <w:rPr>
                <w:rFonts w:ascii="Times New Roman" w:eastAsia="Times New Roman" w:hAnsi="Times New Roman" w:cs="Times New Roman"/>
                <w:bCs/>
                <w:i/>
                <w:sz w:val="24"/>
                <w:szCs w:val="24"/>
                <w:lang w:eastAsia="ar-SA"/>
              </w:rPr>
            </w:pPr>
            <w:r w:rsidRPr="003C3355">
              <w:rPr>
                <w:rFonts w:ascii="Times New Roman" w:eastAsia="Times New Roman" w:hAnsi="Times New Roman" w:cs="Times New Roman"/>
                <w:bCs/>
                <w:i/>
                <w:sz w:val="24"/>
                <w:szCs w:val="24"/>
                <w:lang w:eastAsia="ar-SA"/>
              </w:rPr>
              <w:t>-оценка результатов практической работы: 1.</w:t>
            </w:r>
            <w:r>
              <w:rPr>
                <w:rFonts w:ascii="Times New Roman" w:eastAsia="Times New Roman" w:hAnsi="Times New Roman" w:cs="Times New Roman"/>
                <w:bCs/>
                <w:i/>
                <w:sz w:val="24"/>
                <w:szCs w:val="24"/>
                <w:lang w:eastAsia="ar-SA"/>
              </w:rPr>
              <w:t>3</w:t>
            </w:r>
            <w:r w:rsidRPr="003C3355">
              <w:rPr>
                <w:rFonts w:ascii="Times New Roman" w:eastAsia="Times New Roman" w:hAnsi="Times New Roman" w:cs="Times New Roman"/>
                <w:bCs/>
                <w:i/>
                <w:sz w:val="24"/>
                <w:szCs w:val="24"/>
                <w:lang w:eastAsia="ar-SA"/>
              </w:rPr>
              <w:t>.,</w:t>
            </w:r>
          </w:p>
          <w:p w:rsidR="007F3EC2" w:rsidRDefault="007F3EC2" w:rsidP="00CA39E8">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Pr="003C3355"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Pr>
                <w:rFonts w:ascii="Times New Roman" w:eastAsia="Times New Roman" w:hAnsi="Times New Roman" w:cs="Times New Roman"/>
                <w:bCs/>
                <w:i/>
                <w:sz w:val="24"/>
                <w:szCs w:val="24"/>
                <w:lang w:eastAsia="ar-SA"/>
              </w:rPr>
              <w:t>-</w:t>
            </w:r>
            <w:r w:rsidRPr="003C3355">
              <w:rPr>
                <w:rFonts w:ascii="Times New Roman" w:eastAsia="Times New Roman" w:hAnsi="Times New Roman" w:cs="Times New Roman"/>
                <w:bCs/>
                <w:i/>
                <w:sz w:val="24"/>
                <w:szCs w:val="24"/>
                <w:lang w:eastAsia="ar-SA"/>
              </w:rPr>
              <w:t xml:space="preserve">оценка выполнения практических заданий </w:t>
            </w:r>
            <w:proofErr w:type="gramStart"/>
            <w:r w:rsidRPr="003C3355">
              <w:rPr>
                <w:rFonts w:ascii="Times New Roman" w:eastAsia="Times New Roman" w:hAnsi="Times New Roman" w:cs="Times New Roman"/>
                <w:bCs/>
                <w:i/>
                <w:sz w:val="24"/>
                <w:szCs w:val="24"/>
                <w:lang w:eastAsia="ar-SA"/>
              </w:rPr>
              <w:t>по</w:t>
            </w:r>
            <w:proofErr w:type="gramEnd"/>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3C3355">
              <w:rPr>
                <w:rFonts w:ascii="Times New Roman" w:eastAsia="Times New Roman" w:hAnsi="Times New Roman" w:cs="Times New Roman"/>
                <w:bCs/>
                <w:i/>
                <w:sz w:val="24"/>
                <w:szCs w:val="24"/>
                <w:lang w:eastAsia="ar-SA"/>
              </w:rPr>
              <w:t>по  теме: 1.</w:t>
            </w:r>
            <w:r>
              <w:rPr>
                <w:rFonts w:ascii="Times New Roman" w:eastAsia="Times New Roman" w:hAnsi="Times New Roman" w:cs="Times New Roman"/>
                <w:bCs/>
                <w:i/>
                <w:sz w:val="24"/>
                <w:szCs w:val="24"/>
                <w:lang w:eastAsia="ar-SA"/>
              </w:rPr>
              <w:t>3</w:t>
            </w:r>
            <w:r w:rsidRPr="003C3355">
              <w:rPr>
                <w:rFonts w:ascii="Times New Roman" w:eastAsia="Times New Roman" w:hAnsi="Times New Roman" w:cs="Times New Roman"/>
                <w:bCs/>
                <w:i/>
                <w:sz w:val="24"/>
                <w:szCs w:val="24"/>
                <w:lang w:eastAsia="ar-SA"/>
              </w:rPr>
              <w:t>.</w:t>
            </w:r>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Pr>
                <w:rFonts w:ascii="Times New Roman" w:eastAsia="Times New Roman" w:hAnsi="Times New Roman" w:cs="Times New Roman"/>
                <w:bCs/>
                <w:i/>
                <w:sz w:val="24"/>
                <w:szCs w:val="24"/>
                <w:lang w:eastAsia="ar-SA"/>
              </w:rPr>
              <w:t>-</w:t>
            </w:r>
            <w:r w:rsidRPr="007F3EC2">
              <w:rPr>
                <w:rFonts w:ascii="Times New Roman" w:eastAsia="Times New Roman" w:hAnsi="Times New Roman" w:cs="Times New Roman"/>
                <w:bCs/>
                <w:i/>
                <w:sz w:val="24"/>
                <w:szCs w:val="24"/>
                <w:lang w:eastAsia="ar-SA"/>
              </w:rPr>
              <w:t>защита индивидуальных заданий</w:t>
            </w:r>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по темам: 1.4,</w:t>
            </w:r>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Pr>
                <w:rFonts w:ascii="Times New Roman" w:eastAsia="Times New Roman" w:hAnsi="Times New Roman" w:cs="Times New Roman"/>
                <w:bCs/>
                <w:i/>
                <w:sz w:val="24"/>
                <w:szCs w:val="24"/>
                <w:lang w:eastAsia="ar-SA"/>
              </w:rPr>
              <w:t>-</w:t>
            </w:r>
            <w:r w:rsidRPr="007F3EC2">
              <w:rPr>
                <w:rFonts w:ascii="Times New Roman" w:eastAsia="Times New Roman" w:hAnsi="Times New Roman" w:cs="Times New Roman"/>
                <w:bCs/>
                <w:i/>
                <w:sz w:val="24"/>
                <w:szCs w:val="24"/>
                <w:lang w:eastAsia="ar-SA"/>
              </w:rPr>
              <w:t xml:space="preserve">оценка выполнения практических заданий </w:t>
            </w:r>
            <w:proofErr w:type="gramStart"/>
            <w:r w:rsidRPr="007F3EC2">
              <w:rPr>
                <w:rFonts w:ascii="Times New Roman" w:eastAsia="Times New Roman" w:hAnsi="Times New Roman" w:cs="Times New Roman"/>
                <w:bCs/>
                <w:i/>
                <w:sz w:val="24"/>
                <w:szCs w:val="24"/>
                <w:lang w:eastAsia="ar-SA"/>
              </w:rPr>
              <w:t>по</w:t>
            </w:r>
            <w:proofErr w:type="gramEnd"/>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по  теме: 1.4.</w:t>
            </w:r>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Pr>
                <w:rFonts w:ascii="Times New Roman" w:eastAsia="Times New Roman" w:hAnsi="Times New Roman" w:cs="Times New Roman"/>
                <w:bCs/>
                <w:i/>
                <w:sz w:val="24"/>
                <w:szCs w:val="24"/>
                <w:lang w:eastAsia="ar-SA"/>
              </w:rPr>
              <w:t>-</w:t>
            </w:r>
            <w:r w:rsidRPr="007F3EC2">
              <w:rPr>
                <w:rFonts w:ascii="Times New Roman" w:eastAsia="Times New Roman" w:hAnsi="Times New Roman" w:cs="Times New Roman"/>
                <w:bCs/>
                <w:i/>
                <w:sz w:val="24"/>
                <w:szCs w:val="24"/>
                <w:lang w:eastAsia="ar-SA"/>
              </w:rPr>
              <w:t xml:space="preserve">защита буклета  по темам: 1.3,1.4; </w:t>
            </w: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защита индивидуальных заданий</w:t>
            </w:r>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по темам: 1.2,</w:t>
            </w:r>
          </w:p>
          <w:p w:rsid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 xml:space="preserve">оценка выполнения практического задания </w:t>
            </w: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по темам</w:t>
            </w:r>
            <w:proofErr w:type="gramStart"/>
            <w:r w:rsidRPr="007F3EC2">
              <w:rPr>
                <w:rFonts w:ascii="Times New Roman" w:eastAsia="Times New Roman" w:hAnsi="Times New Roman" w:cs="Times New Roman"/>
                <w:bCs/>
                <w:i/>
                <w:sz w:val="24"/>
                <w:szCs w:val="24"/>
                <w:lang w:eastAsia="ar-SA"/>
              </w:rPr>
              <w:t xml:space="preserve"> :</w:t>
            </w:r>
            <w:proofErr w:type="gramEnd"/>
            <w:r w:rsidRPr="007F3EC2">
              <w:rPr>
                <w:rFonts w:ascii="Times New Roman" w:eastAsia="Times New Roman" w:hAnsi="Times New Roman" w:cs="Times New Roman"/>
                <w:bCs/>
                <w:i/>
                <w:sz w:val="24"/>
                <w:szCs w:val="24"/>
                <w:lang w:eastAsia="ar-SA"/>
              </w:rPr>
              <w:t>1.4, 1.2;</w:t>
            </w:r>
          </w:p>
          <w:p w:rsidR="007F3EC2" w:rsidRPr="007F3EC2"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r w:rsidRPr="007F3EC2">
              <w:rPr>
                <w:rFonts w:ascii="Times New Roman" w:eastAsia="Times New Roman" w:hAnsi="Times New Roman" w:cs="Times New Roman"/>
                <w:bCs/>
                <w:i/>
                <w:sz w:val="24"/>
                <w:szCs w:val="24"/>
                <w:lang w:eastAsia="ar-SA"/>
              </w:rPr>
              <w:t xml:space="preserve"> </w:t>
            </w:r>
          </w:p>
          <w:p w:rsidR="007F3EC2" w:rsidRPr="0055739E" w:rsidRDefault="007F3EC2" w:rsidP="007F3EC2">
            <w:pPr>
              <w:suppressAutoHyphens/>
              <w:snapToGrid w:val="0"/>
              <w:spacing w:after="0" w:line="240" w:lineRule="auto"/>
              <w:jc w:val="both"/>
              <w:rPr>
                <w:rFonts w:ascii="Times New Roman" w:eastAsia="Times New Roman" w:hAnsi="Times New Roman" w:cs="Times New Roman"/>
                <w:bCs/>
                <w:i/>
                <w:sz w:val="24"/>
                <w:szCs w:val="24"/>
                <w:lang w:eastAsia="ar-SA"/>
              </w:rPr>
            </w:pPr>
          </w:p>
        </w:tc>
      </w:tr>
      <w:tr w:rsidR="004645D1" w:rsidRPr="001E37D2" w:rsidTr="004645D1">
        <w:trPr>
          <w:trHeight w:val="896"/>
        </w:trPr>
        <w:tc>
          <w:tcPr>
            <w:tcW w:w="5000" w:type="pct"/>
            <w:gridSpan w:val="3"/>
          </w:tcPr>
          <w:p w:rsidR="00EE1EEF" w:rsidRPr="00EE1EEF" w:rsidRDefault="00EE1EEF" w:rsidP="00EE1EEF">
            <w:pPr>
              <w:suppressAutoHyphens/>
              <w:snapToGrid w:val="0"/>
              <w:spacing w:after="0" w:line="240" w:lineRule="auto"/>
              <w:jc w:val="center"/>
              <w:rPr>
                <w:rFonts w:ascii="Times New Roman" w:eastAsia="Times New Roman" w:hAnsi="Times New Roman" w:cs="Times New Roman"/>
                <w:bCs/>
                <w:color w:val="FF0000"/>
                <w:sz w:val="24"/>
                <w:szCs w:val="24"/>
                <w:lang w:eastAsia="ru-RU"/>
              </w:rPr>
            </w:pPr>
            <w:r w:rsidRPr="00EE1EEF">
              <w:rPr>
                <w:rFonts w:ascii="Times New Roman" w:eastAsia="Times New Roman" w:hAnsi="Times New Roman" w:cs="Times New Roman"/>
                <w:bCs/>
                <w:color w:val="FF0000"/>
                <w:sz w:val="24"/>
                <w:szCs w:val="24"/>
                <w:lang w:eastAsia="ru-RU"/>
              </w:rPr>
              <w:t>В ходе оценивания учитываются личностные результаты.</w:t>
            </w:r>
          </w:p>
        </w:tc>
      </w:tr>
    </w:tbl>
    <w:p w:rsidR="005374EA" w:rsidRDefault="005374EA" w:rsidP="0055739E">
      <w:pPr>
        <w:suppressAutoHyphens/>
        <w:spacing w:after="0" w:line="360" w:lineRule="auto"/>
        <w:rPr>
          <w:rFonts w:ascii="Times New Roman" w:eastAsia="Times New Roman" w:hAnsi="Times New Roman" w:cs="Times New Roman"/>
          <w:b/>
          <w:sz w:val="24"/>
          <w:szCs w:val="24"/>
          <w:lang w:eastAsia="ar-SA"/>
        </w:rPr>
      </w:pPr>
    </w:p>
    <w:p w:rsidR="005374EA" w:rsidRDefault="005374EA" w:rsidP="0055739E">
      <w:pPr>
        <w:suppressAutoHyphens/>
        <w:spacing w:after="0" w:line="360" w:lineRule="auto"/>
        <w:rPr>
          <w:rFonts w:ascii="Times New Roman" w:eastAsia="Times New Roman" w:hAnsi="Times New Roman" w:cs="Times New Roman"/>
          <w:b/>
          <w:sz w:val="24"/>
          <w:szCs w:val="24"/>
          <w:lang w:eastAsia="ar-SA"/>
        </w:rPr>
      </w:pPr>
    </w:p>
    <w:p w:rsidR="00EE1EEF" w:rsidRDefault="00EE1EEF" w:rsidP="0055739E">
      <w:pPr>
        <w:suppressAutoHyphens/>
        <w:spacing w:after="0" w:line="360" w:lineRule="auto"/>
        <w:rPr>
          <w:rFonts w:ascii="Times New Roman" w:eastAsia="Times New Roman" w:hAnsi="Times New Roman" w:cs="Times New Roman"/>
          <w:b/>
          <w:sz w:val="24"/>
          <w:szCs w:val="24"/>
          <w:lang w:eastAsia="ar-SA"/>
        </w:rPr>
      </w:pPr>
    </w:p>
    <w:p w:rsidR="0055739E" w:rsidRPr="0055739E" w:rsidRDefault="0055739E" w:rsidP="0055739E">
      <w:pPr>
        <w:suppressAutoHyphens/>
        <w:spacing w:after="0" w:line="36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lastRenderedPageBreak/>
        <w:t xml:space="preserve">Разработчики: </w:t>
      </w:r>
      <w:r w:rsidRPr="0055739E">
        <w:rPr>
          <w:rFonts w:ascii="Times New Roman" w:eastAsia="Times New Roman" w:hAnsi="Times New Roman" w:cs="Times New Roman"/>
          <w:b/>
          <w:sz w:val="24"/>
          <w:szCs w:val="24"/>
          <w:lang w:eastAsia="ar-SA"/>
        </w:rPr>
        <w:tab/>
      </w:r>
    </w:p>
    <w:p w:rsidR="0055739E" w:rsidRPr="0055739E" w:rsidRDefault="0055739E" w:rsidP="0055739E">
      <w:pPr>
        <w:suppressAutoHyphens/>
        <w:spacing w:after="0" w:line="240" w:lineRule="auto"/>
        <w:rPr>
          <w:rFonts w:ascii="Times New Roman" w:eastAsia="Times New Roman" w:hAnsi="Times New Roman" w:cs="Times New Roman"/>
          <w:sz w:val="28"/>
          <w:szCs w:val="24"/>
          <w:lang w:eastAsia="ar-SA"/>
        </w:rPr>
      </w:pPr>
      <w:r w:rsidRPr="0055739E">
        <w:rPr>
          <w:rFonts w:ascii="Times New Roman" w:eastAsia="Times New Roman" w:hAnsi="Times New Roman" w:cs="Times New Roman"/>
          <w:sz w:val="28"/>
          <w:szCs w:val="24"/>
          <w:lang w:eastAsia="ar-SA"/>
        </w:rPr>
        <w:t>БПОУ  РА</w:t>
      </w:r>
    </w:p>
    <w:p w:rsidR="0055739E" w:rsidRPr="0055739E" w:rsidRDefault="0055739E" w:rsidP="0055739E">
      <w:pPr>
        <w:suppressAutoHyphens/>
        <w:spacing w:after="0" w:line="240" w:lineRule="auto"/>
        <w:rPr>
          <w:rFonts w:ascii="Times New Roman" w:eastAsia="Times New Roman" w:hAnsi="Times New Roman" w:cs="Times New Roman"/>
          <w:sz w:val="28"/>
          <w:szCs w:val="24"/>
          <w:lang w:eastAsia="ar-SA"/>
        </w:rPr>
      </w:pPr>
      <w:r w:rsidRPr="0055739E">
        <w:rPr>
          <w:rFonts w:ascii="Times New Roman" w:eastAsia="Times New Roman" w:hAnsi="Times New Roman" w:cs="Times New Roman"/>
          <w:sz w:val="28"/>
          <w:szCs w:val="24"/>
          <w:lang w:eastAsia="ar-SA"/>
        </w:rPr>
        <w:t>«Горно-Алтайский</w:t>
      </w:r>
    </w:p>
    <w:p w:rsidR="0055739E" w:rsidRPr="0055739E" w:rsidRDefault="0055739E" w:rsidP="0055739E">
      <w:pPr>
        <w:suppressAutoHyphens/>
        <w:spacing w:after="0" w:line="240" w:lineRule="auto"/>
        <w:rPr>
          <w:rFonts w:ascii="Times New Roman" w:eastAsia="Times New Roman" w:hAnsi="Times New Roman" w:cs="Times New Roman"/>
          <w:sz w:val="28"/>
          <w:szCs w:val="24"/>
          <w:u w:val="single"/>
          <w:lang w:eastAsia="ar-SA"/>
        </w:rPr>
      </w:pPr>
      <w:r w:rsidRPr="0055739E">
        <w:rPr>
          <w:rFonts w:ascii="Times New Roman" w:eastAsia="Times New Roman" w:hAnsi="Times New Roman" w:cs="Times New Roman"/>
          <w:sz w:val="28"/>
          <w:szCs w:val="24"/>
          <w:lang w:eastAsia="ar-SA"/>
        </w:rPr>
        <w:t xml:space="preserve"> </w:t>
      </w:r>
      <w:r w:rsidRPr="0055739E">
        <w:rPr>
          <w:rFonts w:ascii="Times New Roman" w:eastAsia="Times New Roman" w:hAnsi="Times New Roman" w:cs="Times New Roman"/>
          <w:sz w:val="28"/>
          <w:szCs w:val="24"/>
          <w:u w:val="single"/>
          <w:lang w:eastAsia="ar-SA"/>
        </w:rPr>
        <w:t>педагогический колледж</w:t>
      </w:r>
      <w:r w:rsidRPr="0055739E">
        <w:rPr>
          <w:rFonts w:ascii="Times New Roman" w:eastAsia="Times New Roman" w:hAnsi="Times New Roman" w:cs="Times New Roman"/>
          <w:sz w:val="28"/>
          <w:szCs w:val="24"/>
          <w:lang w:eastAsia="ar-SA"/>
        </w:rPr>
        <w:t xml:space="preserve">»    </w:t>
      </w:r>
      <w:r w:rsidRPr="0055739E">
        <w:rPr>
          <w:rFonts w:ascii="Times New Roman" w:eastAsia="Times New Roman" w:hAnsi="Times New Roman" w:cs="Times New Roman"/>
          <w:sz w:val="28"/>
          <w:szCs w:val="24"/>
          <w:u w:val="single"/>
          <w:lang w:eastAsia="ar-SA"/>
        </w:rPr>
        <w:t>преподаватель</w:t>
      </w:r>
      <w:r w:rsidRPr="0055739E">
        <w:rPr>
          <w:rFonts w:ascii="Times New Roman" w:eastAsia="Times New Roman" w:hAnsi="Times New Roman" w:cs="Times New Roman"/>
          <w:sz w:val="28"/>
          <w:szCs w:val="24"/>
          <w:lang w:eastAsia="ar-SA"/>
        </w:rPr>
        <w:t xml:space="preserve">                      </w:t>
      </w:r>
      <w:r w:rsidR="00EE1EEF">
        <w:rPr>
          <w:rFonts w:ascii="Times New Roman" w:eastAsia="Times New Roman" w:hAnsi="Times New Roman" w:cs="Times New Roman"/>
          <w:sz w:val="28"/>
          <w:szCs w:val="24"/>
          <w:lang w:eastAsia="ar-SA"/>
        </w:rPr>
        <w:t xml:space="preserve">          </w:t>
      </w:r>
      <w:r w:rsidRPr="0055739E">
        <w:rPr>
          <w:rFonts w:ascii="Times New Roman" w:eastAsia="Times New Roman" w:hAnsi="Times New Roman" w:cs="Times New Roman"/>
          <w:sz w:val="28"/>
          <w:szCs w:val="24"/>
          <w:lang w:eastAsia="ar-SA"/>
        </w:rPr>
        <w:t xml:space="preserve"> </w:t>
      </w:r>
      <w:proofErr w:type="spellStart"/>
      <w:r w:rsidR="00EE1EEF">
        <w:rPr>
          <w:rFonts w:ascii="Times New Roman" w:eastAsia="Times New Roman" w:hAnsi="Times New Roman" w:cs="Times New Roman"/>
          <w:sz w:val="28"/>
          <w:szCs w:val="24"/>
          <w:u w:val="single"/>
          <w:lang w:eastAsia="ar-SA"/>
        </w:rPr>
        <w:t>Сулатаева</w:t>
      </w:r>
      <w:proofErr w:type="spellEnd"/>
      <w:r w:rsidR="00EE1EEF">
        <w:rPr>
          <w:rFonts w:ascii="Times New Roman" w:eastAsia="Times New Roman" w:hAnsi="Times New Roman" w:cs="Times New Roman"/>
          <w:sz w:val="28"/>
          <w:szCs w:val="24"/>
          <w:u w:val="single"/>
          <w:lang w:eastAsia="ar-SA"/>
        </w:rPr>
        <w:t xml:space="preserve"> А.Н.</w:t>
      </w:r>
    </w:p>
    <w:p w:rsidR="0055739E" w:rsidRPr="0055739E" w:rsidRDefault="0055739E" w:rsidP="0055739E">
      <w:pPr>
        <w:tabs>
          <w:tab w:val="left" w:pos="6225"/>
        </w:tabs>
        <w:suppressAutoHyphens/>
        <w:spacing w:after="0" w:line="240" w:lineRule="auto"/>
        <w:rPr>
          <w:rFonts w:ascii="Times New Roman" w:eastAsia="Times New Roman" w:hAnsi="Times New Roman" w:cs="Times New Roman"/>
          <w:sz w:val="24"/>
          <w:szCs w:val="24"/>
          <w:lang w:eastAsia="ar-SA"/>
        </w:rPr>
      </w:pPr>
      <w:r w:rsidRPr="0055739E">
        <w:rPr>
          <w:rFonts w:ascii="Times New Roman" w:eastAsia="Times New Roman" w:hAnsi="Times New Roman" w:cs="Times New Roman"/>
          <w:sz w:val="24"/>
          <w:szCs w:val="24"/>
          <w:lang w:eastAsia="ar-SA"/>
        </w:rPr>
        <w:t xml:space="preserve">   (место работы)                        (занимаемая должность)               </w:t>
      </w:r>
      <w:r w:rsidR="005374EA">
        <w:rPr>
          <w:rFonts w:ascii="Times New Roman" w:eastAsia="Times New Roman" w:hAnsi="Times New Roman" w:cs="Times New Roman"/>
          <w:sz w:val="24"/>
          <w:szCs w:val="24"/>
          <w:lang w:eastAsia="ar-SA"/>
        </w:rPr>
        <w:t xml:space="preserve">        </w:t>
      </w:r>
      <w:r w:rsidRPr="0055739E">
        <w:rPr>
          <w:rFonts w:ascii="Times New Roman" w:eastAsia="Times New Roman" w:hAnsi="Times New Roman" w:cs="Times New Roman"/>
          <w:sz w:val="24"/>
          <w:szCs w:val="24"/>
          <w:lang w:eastAsia="ar-SA"/>
        </w:rPr>
        <w:t xml:space="preserve"> </w:t>
      </w:r>
    </w:p>
    <w:p w:rsidR="0055739E" w:rsidRPr="0055739E" w:rsidRDefault="0055739E" w:rsidP="0055739E">
      <w:pPr>
        <w:tabs>
          <w:tab w:val="left" w:pos="6225"/>
        </w:tabs>
        <w:suppressAutoHyphens/>
        <w:spacing w:after="0" w:line="240" w:lineRule="auto"/>
        <w:rPr>
          <w:rFonts w:ascii="Times New Roman" w:eastAsia="Times New Roman" w:hAnsi="Times New Roman" w:cs="Times New Roman"/>
          <w:sz w:val="24"/>
          <w:szCs w:val="24"/>
          <w:lang w:eastAsia="ar-SA"/>
        </w:rPr>
      </w:pPr>
    </w:p>
    <w:p w:rsidR="0055739E" w:rsidRPr="0055739E" w:rsidRDefault="0055739E" w:rsidP="0055739E">
      <w:pPr>
        <w:tabs>
          <w:tab w:val="left" w:pos="6225"/>
        </w:tabs>
        <w:suppressAutoHyphens/>
        <w:spacing w:after="0" w:line="240" w:lineRule="auto"/>
        <w:rPr>
          <w:rFonts w:ascii="Times New Roman" w:eastAsia="Times New Roman" w:hAnsi="Times New Roman" w:cs="Times New Roman"/>
          <w:b/>
          <w:sz w:val="24"/>
          <w:szCs w:val="24"/>
          <w:lang w:eastAsia="ar-SA"/>
        </w:rPr>
      </w:pPr>
    </w:p>
    <w:p w:rsidR="0055739E" w:rsidRDefault="0055739E" w:rsidP="0055739E">
      <w:pPr>
        <w:suppressAutoHyphens/>
        <w:spacing w:after="0" w:line="240" w:lineRule="auto"/>
        <w:rPr>
          <w:rFonts w:ascii="Times New Roman" w:eastAsia="Times New Roman" w:hAnsi="Times New Roman" w:cs="Times New Roman"/>
          <w:b/>
          <w:sz w:val="24"/>
          <w:szCs w:val="24"/>
          <w:lang w:eastAsia="ar-SA"/>
        </w:rPr>
      </w:pPr>
      <w:r w:rsidRPr="0055739E">
        <w:rPr>
          <w:rFonts w:ascii="Times New Roman" w:eastAsia="Times New Roman" w:hAnsi="Times New Roman" w:cs="Times New Roman"/>
          <w:b/>
          <w:sz w:val="24"/>
          <w:szCs w:val="24"/>
          <w:lang w:eastAsia="ar-SA"/>
        </w:rPr>
        <w:t xml:space="preserve">Эксперты: </w:t>
      </w:r>
    </w:p>
    <w:p w:rsidR="00F042F9" w:rsidRDefault="00F042F9" w:rsidP="0055739E">
      <w:pPr>
        <w:suppressAutoHyphens/>
        <w:spacing w:after="0" w:line="240" w:lineRule="auto"/>
        <w:rPr>
          <w:rFonts w:ascii="Times New Roman" w:eastAsia="Times New Roman" w:hAnsi="Times New Roman" w:cs="Times New Roman"/>
          <w:b/>
          <w:sz w:val="24"/>
          <w:szCs w:val="24"/>
          <w:lang w:eastAsia="ar-SA"/>
        </w:rPr>
      </w:pPr>
    </w:p>
    <w:tbl>
      <w:tblPr>
        <w:tblW w:w="0" w:type="auto"/>
        <w:tblLayout w:type="fixed"/>
        <w:tblLook w:val="0000" w:firstRow="0" w:lastRow="0" w:firstColumn="0" w:lastColumn="0" w:noHBand="0" w:noVBand="0"/>
      </w:tblPr>
      <w:tblGrid>
        <w:gridCol w:w="2736"/>
        <w:gridCol w:w="3355"/>
        <w:gridCol w:w="3480"/>
      </w:tblGrid>
      <w:tr w:rsidR="00F042F9" w:rsidRPr="00F042F9" w:rsidTr="00DA3927">
        <w:tc>
          <w:tcPr>
            <w:tcW w:w="2736" w:type="dxa"/>
            <w:shd w:val="clear" w:color="auto" w:fill="auto"/>
          </w:tcPr>
          <w:p w:rsidR="00F042F9" w:rsidRPr="00F042F9" w:rsidRDefault="00F042F9" w:rsidP="00DA3927">
            <w:pPr>
              <w:snapToGrid w:val="0"/>
              <w:jc w:val="both"/>
              <w:rPr>
                <w:rFonts w:ascii="Times New Roman" w:hAnsi="Times New Roman" w:cs="Times New Roman"/>
                <w:sz w:val="28"/>
                <w:szCs w:val="28"/>
                <w:u w:val="single"/>
              </w:rPr>
            </w:pPr>
            <w:r w:rsidRPr="00F042F9">
              <w:rPr>
                <w:rFonts w:ascii="Times New Roman" w:hAnsi="Times New Roman" w:cs="Times New Roman"/>
                <w:sz w:val="28"/>
                <w:szCs w:val="28"/>
                <w:u w:val="single"/>
              </w:rPr>
              <w:t>БПОУ РА «Горно-Алтайский педагогический колледж»</w:t>
            </w:r>
          </w:p>
        </w:tc>
        <w:tc>
          <w:tcPr>
            <w:tcW w:w="3355" w:type="dxa"/>
            <w:shd w:val="clear" w:color="auto" w:fill="auto"/>
          </w:tcPr>
          <w:p w:rsidR="00F042F9" w:rsidRPr="00F042F9" w:rsidRDefault="00F042F9" w:rsidP="00DA3927">
            <w:pPr>
              <w:snapToGrid w:val="0"/>
              <w:jc w:val="center"/>
              <w:rPr>
                <w:rFonts w:ascii="Times New Roman" w:hAnsi="Times New Roman" w:cs="Times New Roman"/>
                <w:sz w:val="28"/>
                <w:szCs w:val="28"/>
                <w:u w:val="single"/>
              </w:rPr>
            </w:pPr>
            <w:r w:rsidRPr="00F042F9">
              <w:rPr>
                <w:rFonts w:ascii="Times New Roman" w:hAnsi="Times New Roman" w:cs="Times New Roman"/>
                <w:sz w:val="28"/>
                <w:szCs w:val="28"/>
                <w:u w:val="single"/>
              </w:rPr>
              <w:t>председатель ЦМК дошкольной педагогики</w:t>
            </w:r>
          </w:p>
        </w:tc>
        <w:tc>
          <w:tcPr>
            <w:tcW w:w="3480" w:type="dxa"/>
            <w:shd w:val="clear" w:color="auto" w:fill="auto"/>
          </w:tcPr>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r w:rsidRPr="00F042F9">
              <w:rPr>
                <w:rFonts w:ascii="Times New Roman" w:hAnsi="Times New Roman" w:cs="Times New Roman"/>
                <w:sz w:val="28"/>
                <w:szCs w:val="28"/>
                <w:u w:val="single"/>
              </w:rPr>
              <w:t>Шатилова С. Н.</w:t>
            </w:r>
          </w:p>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p>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p>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p>
        </w:tc>
      </w:tr>
    </w:tbl>
    <w:p w:rsidR="00F042F9" w:rsidRPr="00F042F9" w:rsidRDefault="00F042F9" w:rsidP="00F042F9">
      <w:pPr>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2736"/>
        <w:gridCol w:w="3355"/>
        <w:gridCol w:w="3480"/>
      </w:tblGrid>
      <w:tr w:rsidR="00F042F9" w:rsidRPr="00F042F9" w:rsidTr="00DA3927">
        <w:tc>
          <w:tcPr>
            <w:tcW w:w="2736" w:type="dxa"/>
            <w:shd w:val="clear" w:color="auto" w:fill="auto"/>
          </w:tcPr>
          <w:p w:rsidR="00F042F9" w:rsidRPr="00F042F9" w:rsidRDefault="00F042F9" w:rsidP="00DA3927">
            <w:pPr>
              <w:snapToGrid w:val="0"/>
              <w:jc w:val="both"/>
              <w:rPr>
                <w:rFonts w:ascii="Times New Roman" w:hAnsi="Times New Roman" w:cs="Times New Roman"/>
                <w:sz w:val="28"/>
                <w:szCs w:val="28"/>
                <w:u w:val="single"/>
              </w:rPr>
            </w:pPr>
            <w:r w:rsidRPr="00F042F9">
              <w:rPr>
                <w:rFonts w:ascii="Times New Roman" w:hAnsi="Times New Roman" w:cs="Times New Roman"/>
                <w:sz w:val="28"/>
                <w:szCs w:val="28"/>
                <w:u w:val="single"/>
              </w:rPr>
              <w:t>БПОУ РА «Горно-Алтайский педагогический колледж»</w:t>
            </w:r>
          </w:p>
        </w:tc>
        <w:tc>
          <w:tcPr>
            <w:tcW w:w="3355" w:type="dxa"/>
            <w:shd w:val="clear" w:color="auto" w:fill="auto"/>
          </w:tcPr>
          <w:p w:rsidR="00F042F9" w:rsidRPr="00F042F9" w:rsidRDefault="00F042F9" w:rsidP="00DA3927">
            <w:pPr>
              <w:snapToGrid w:val="0"/>
              <w:jc w:val="center"/>
              <w:rPr>
                <w:rFonts w:ascii="Times New Roman" w:hAnsi="Times New Roman" w:cs="Times New Roman"/>
                <w:sz w:val="28"/>
                <w:szCs w:val="28"/>
                <w:u w:val="single"/>
              </w:rPr>
            </w:pPr>
            <w:r w:rsidRPr="00F042F9">
              <w:rPr>
                <w:rFonts w:ascii="Times New Roman" w:hAnsi="Times New Roman" w:cs="Times New Roman"/>
                <w:sz w:val="28"/>
                <w:szCs w:val="28"/>
                <w:u w:val="single"/>
              </w:rPr>
              <w:t>Заведующая дошкольным отделением</w:t>
            </w:r>
          </w:p>
        </w:tc>
        <w:tc>
          <w:tcPr>
            <w:tcW w:w="3480" w:type="dxa"/>
            <w:shd w:val="clear" w:color="auto" w:fill="auto"/>
          </w:tcPr>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r w:rsidRPr="00F042F9">
              <w:rPr>
                <w:rFonts w:ascii="Times New Roman" w:hAnsi="Times New Roman" w:cs="Times New Roman"/>
                <w:sz w:val="28"/>
                <w:szCs w:val="28"/>
                <w:u w:val="single"/>
              </w:rPr>
              <w:t>Кудрявцева И.В.</w:t>
            </w:r>
          </w:p>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p>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p>
          <w:p w:rsidR="00F042F9" w:rsidRPr="00F042F9" w:rsidRDefault="00F042F9" w:rsidP="00DA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u w:val="single"/>
              </w:rPr>
            </w:pPr>
          </w:p>
        </w:tc>
      </w:tr>
    </w:tbl>
    <w:p w:rsidR="00F042F9" w:rsidRPr="0055739E" w:rsidRDefault="00F042F9" w:rsidP="0055739E">
      <w:pPr>
        <w:suppressAutoHyphens/>
        <w:spacing w:after="0" w:line="240" w:lineRule="auto"/>
        <w:rPr>
          <w:rFonts w:ascii="Times New Roman" w:eastAsia="Times New Roman" w:hAnsi="Times New Roman" w:cs="Times New Roman"/>
          <w:b/>
          <w:sz w:val="24"/>
          <w:szCs w:val="24"/>
          <w:lang w:eastAsia="ar-SA"/>
        </w:rPr>
      </w:pPr>
    </w:p>
    <w:p w:rsidR="0055739E" w:rsidRPr="0055739E" w:rsidRDefault="0055739E" w:rsidP="0055739E">
      <w:pPr>
        <w:suppressAutoHyphens/>
        <w:spacing w:after="0" w:line="240" w:lineRule="auto"/>
        <w:rPr>
          <w:rFonts w:ascii="Times New Roman" w:eastAsia="Times New Roman" w:hAnsi="Times New Roman" w:cs="Times New Roman"/>
          <w:sz w:val="24"/>
          <w:szCs w:val="24"/>
          <w:lang w:eastAsia="ar-SA"/>
        </w:rPr>
      </w:pPr>
    </w:p>
    <w:p w:rsidR="006512CF" w:rsidRDefault="006512CF"/>
    <w:sectPr w:rsidR="006512CF">
      <w:headerReference w:type="even" r:id="rId18"/>
      <w:headerReference w:type="default" r:id="rId19"/>
      <w:footerReference w:type="even" r:id="rId20"/>
      <w:footerReference w:type="default" r:id="rId21"/>
      <w:headerReference w:type="first" r:id="rId22"/>
      <w:footerReference w:type="first" r:id="rId23"/>
      <w:pgSz w:w="11906" w:h="16838"/>
      <w:pgMar w:top="1134" w:right="851"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991" w:rsidRDefault="00067991">
      <w:pPr>
        <w:spacing w:after="0" w:line="240" w:lineRule="auto"/>
      </w:pPr>
      <w:r>
        <w:separator/>
      </w:r>
    </w:p>
  </w:endnote>
  <w:endnote w:type="continuationSeparator" w:id="0">
    <w:p w:rsidR="00067991" w:rsidRDefault="00067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rind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pPr>
      <w:pStyle w:val="a3"/>
      <w:ind w:right="360"/>
    </w:pPr>
  </w:p>
  <w:p w:rsidR="002E55FD" w:rsidRDefault="00067991">
    <w:pPr>
      <w:pStyle w:val="a3"/>
      <w:ind w:right="360"/>
    </w:pPr>
  </w:p>
  <w:p w:rsidR="002E55FD" w:rsidRDefault="00067991">
    <w:pPr>
      <w:pStyle w:val="a3"/>
      <w:ind w:left="480"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991" w:rsidRDefault="00067991">
      <w:pPr>
        <w:spacing w:after="0" w:line="240" w:lineRule="auto"/>
      </w:pPr>
      <w:r>
        <w:separator/>
      </w:r>
    </w:p>
  </w:footnote>
  <w:footnote w:type="continuationSeparator" w:id="0">
    <w:p w:rsidR="00067991" w:rsidRDefault="000679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55739E">
    <w:pPr>
      <w:pStyle w:val="a5"/>
      <w:jc w:val="right"/>
    </w:pPr>
    <w:r>
      <w:fldChar w:fldCharType="begin"/>
    </w:r>
    <w:r>
      <w:instrText xml:space="preserve"> PAGE </w:instrText>
    </w:r>
    <w:r>
      <w:fldChar w:fldCharType="separate"/>
    </w:r>
    <w:r w:rsidR="00C227E9">
      <w:rPr>
        <w:noProof/>
      </w:rPr>
      <w:t>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55739E">
    <w:pPr>
      <w:jc w:val="right"/>
    </w:pPr>
    <w:r>
      <w:fldChar w:fldCharType="begin"/>
    </w:r>
    <w:r>
      <w:instrText xml:space="preserve"> PAGE </w:instrText>
    </w:r>
    <w:r>
      <w:fldChar w:fldCharType="separate"/>
    </w:r>
    <w:r w:rsidR="00C227E9">
      <w:rPr>
        <w:noProof/>
      </w:rPr>
      <w:t>8</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55739E">
    <w:pPr>
      <w:jc w:val="right"/>
    </w:pPr>
    <w:r>
      <w:fldChar w:fldCharType="begin"/>
    </w:r>
    <w:r>
      <w:instrText xml:space="preserve"> PAGE </w:instrText>
    </w:r>
    <w:r>
      <w:fldChar w:fldCharType="separate"/>
    </w:r>
    <w:r w:rsidR="00C227E9">
      <w:rPr>
        <w:noProof/>
      </w:rPr>
      <w:t>10</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D" w:rsidRDefault="000679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decimal"/>
      <w:lvlText w:val="%1."/>
      <w:lvlJc w:val="left"/>
      <w:pPr>
        <w:tabs>
          <w:tab w:val="num" w:pos="0"/>
        </w:tabs>
        <w:ind w:left="720" w:hanging="360"/>
      </w:pPr>
    </w:lvl>
  </w:abstractNum>
  <w:abstractNum w:abstractNumId="1">
    <w:nsid w:val="00E873B6"/>
    <w:multiLevelType w:val="singleLevel"/>
    <w:tmpl w:val="00000005"/>
    <w:lvl w:ilvl="0">
      <w:start w:val="1"/>
      <w:numFmt w:val="decimal"/>
      <w:lvlText w:val="%1."/>
      <w:lvlJc w:val="left"/>
      <w:pPr>
        <w:tabs>
          <w:tab w:val="num" w:pos="0"/>
        </w:tabs>
        <w:ind w:left="720" w:hanging="360"/>
      </w:pPr>
    </w:lvl>
  </w:abstractNum>
  <w:abstractNum w:abstractNumId="2">
    <w:nsid w:val="04D21D8E"/>
    <w:multiLevelType w:val="hybridMultilevel"/>
    <w:tmpl w:val="81A87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F527FC"/>
    <w:multiLevelType w:val="multilevel"/>
    <w:tmpl w:val="30966EE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8E3341C"/>
    <w:multiLevelType w:val="hybridMultilevel"/>
    <w:tmpl w:val="7116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8D5D26"/>
    <w:multiLevelType w:val="hybridMultilevel"/>
    <w:tmpl w:val="693E024A"/>
    <w:lvl w:ilvl="0" w:tplc="0CD491FC">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9D0A6C"/>
    <w:multiLevelType w:val="hybridMultilevel"/>
    <w:tmpl w:val="CA86043E"/>
    <w:lvl w:ilvl="0" w:tplc="2EF6DF2C">
      <w:start w:val="1"/>
      <w:numFmt w:val="decimal"/>
      <w:lvlText w:val="%1."/>
      <w:lvlJc w:val="left"/>
      <w:pPr>
        <w:tabs>
          <w:tab w:val="num" w:pos="1077"/>
        </w:tabs>
        <w:ind w:left="1077" w:hanging="360"/>
      </w:pPr>
      <w:rPr>
        <w:rFonts w:ascii="Times New Roman" w:eastAsia="Times New Roman" w:hAnsi="Times New Roman" w:cs="Times New Roman"/>
      </w:r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7">
    <w:nsid w:val="390C3C85"/>
    <w:multiLevelType w:val="hybridMultilevel"/>
    <w:tmpl w:val="BFA80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3E3983"/>
    <w:multiLevelType w:val="hybridMultilevel"/>
    <w:tmpl w:val="B27A9AB8"/>
    <w:lvl w:ilvl="0" w:tplc="0CD491FC">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FC7480D"/>
    <w:multiLevelType w:val="hybridMultilevel"/>
    <w:tmpl w:val="0D2A4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8E30DE"/>
    <w:multiLevelType w:val="hybridMultilevel"/>
    <w:tmpl w:val="99DE5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DE0CAC"/>
    <w:multiLevelType w:val="hybridMultilevel"/>
    <w:tmpl w:val="E72C408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8B6522"/>
    <w:multiLevelType w:val="hybridMultilevel"/>
    <w:tmpl w:val="8B92D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4C301C"/>
    <w:multiLevelType w:val="hybridMultilevel"/>
    <w:tmpl w:val="9BBE5DC8"/>
    <w:lvl w:ilvl="0" w:tplc="0CD491FC">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lvlOverride w:ilvl="0">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7"/>
  </w:num>
  <w:num w:numId="6">
    <w:abstractNumId w:val="9"/>
  </w:num>
  <w:num w:numId="7">
    <w:abstractNumId w:val="4"/>
  </w:num>
  <w:num w:numId="8">
    <w:abstractNumId w:val="2"/>
  </w:num>
  <w:num w:numId="9">
    <w:abstractNumId w:val="11"/>
  </w:num>
  <w:num w:numId="10">
    <w:abstractNumId w:val="10"/>
  </w:num>
  <w:num w:numId="11">
    <w:abstractNumId w:val="12"/>
  </w:num>
  <w:num w:numId="12">
    <w:abstractNumId w:val="8"/>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6C1"/>
    <w:rsid w:val="00067991"/>
    <w:rsid w:val="00191E0D"/>
    <w:rsid w:val="001D3F2D"/>
    <w:rsid w:val="001E37D2"/>
    <w:rsid w:val="003C3355"/>
    <w:rsid w:val="003E1A80"/>
    <w:rsid w:val="00427F80"/>
    <w:rsid w:val="004428A4"/>
    <w:rsid w:val="004645D1"/>
    <w:rsid w:val="005374EA"/>
    <w:rsid w:val="0055739E"/>
    <w:rsid w:val="006153E4"/>
    <w:rsid w:val="0061752F"/>
    <w:rsid w:val="006512CF"/>
    <w:rsid w:val="007245CB"/>
    <w:rsid w:val="00784F0A"/>
    <w:rsid w:val="007F3EC2"/>
    <w:rsid w:val="00905F50"/>
    <w:rsid w:val="00935AA3"/>
    <w:rsid w:val="009A56C1"/>
    <w:rsid w:val="00A31645"/>
    <w:rsid w:val="00B11A1E"/>
    <w:rsid w:val="00B1241E"/>
    <w:rsid w:val="00B25E21"/>
    <w:rsid w:val="00B30A93"/>
    <w:rsid w:val="00B40850"/>
    <w:rsid w:val="00B83151"/>
    <w:rsid w:val="00BA6864"/>
    <w:rsid w:val="00BD28AA"/>
    <w:rsid w:val="00C227E9"/>
    <w:rsid w:val="00EB348E"/>
    <w:rsid w:val="00EE1EEF"/>
    <w:rsid w:val="00F042F9"/>
    <w:rsid w:val="00FF0CD4"/>
    <w:rsid w:val="00FF6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91E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739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Нижний колонтитул Знак"/>
    <w:basedOn w:val="a0"/>
    <w:link w:val="a3"/>
    <w:rsid w:val="0055739E"/>
    <w:rPr>
      <w:rFonts w:ascii="Times New Roman" w:eastAsia="Times New Roman" w:hAnsi="Times New Roman" w:cs="Times New Roman"/>
      <w:sz w:val="24"/>
      <w:szCs w:val="24"/>
      <w:lang w:eastAsia="ar-SA"/>
    </w:rPr>
  </w:style>
  <w:style w:type="paragraph" w:styleId="a5">
    <w:name w:val="header"/>
    <w:basedOn w:val="a"/>
    <w:link w:val="a6"/>
    <w:rsid w:val="0055739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Верхний колонтитул Знак"/>
    <w:basedOn w:val="a0"/>
    <w:link w:val="a5"/>
    <w:rsid w:val="0055739E"/>
    <w:rPr>
      <w:rFonts w:ascii="Times New Roman" w:eastAsia="Times New Roman" w:hAnsi="Times New Roman" w:cs="Times New Roman"/>
      <w:sz w:val="24"/>
      <w:szCs w:val="24"/>
      <w:lang w:eastAsia="ar-SA"/>
    </w:rPr>
  </w:style>
  <w:style w:type="paragraph" w:styleId="a7">
    <w:name w:val="List Paragraph"/>
    <w:basedOn w:val="a"/>
    <w:uiPriority w:val="34"/>
    <w:qFormat/>
    <w:rsid w:val="00F042F9"/>
    <w:pPr>
      <w:ind w:left="720"/>
      <w:contextualSpacing/>
    </w:pPr>
  </w:style>
  <w:style w:type="character" w:customStyle="1" w:styleId="10">
    <w:name w:val="Заголовок 1 Знак"/>
    <w:basedOn w:val="a0"/>
    <w:link w:val="1"/>
    <w:uiPriority w:val="9"/>
    <w:rsid w:val="00191E0D"/>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unhideWhenUsed/>
    <w:rsid w:val="004645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91E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739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Нижний колонтитул Знак"/>
    <w:basedOn w:val="a0"/>
    <w:link w:val="a3"/>
    <w:rsid w:val="0055739E"/>
    <w:rPr>
      <w:rFonts w:ascii="Times New Roman" w:eastAsia="Times New Roman" w:hAnsi="Times New Roman" w:cs="Times New Roman"/>
      <w:sz w:val="24"/>
      <w:szCs w:val="24"/>
      <w:lang w:eastAsia="ar-SA"/>
    </w:rPr>
  </w:style>
  <w:style w:type="paragraph" w:styleId="a5">
    <w:name w:val="header"/>
    <w:basedOn w:val="a"/>
    <w:link w:val="a6"/>
    <w:rsid w:val="0055739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Верхний колонтитул Знак"/>
    <w:basedOn w:val="a0"/>
    <w:link w:val="a5"/>
    <w:rsid w:val="0055739E"/>
    <w:rPr>
      <w:rFonts w:ascii="Times New Roman" w:eastAsia="Times New Roman" w:hAnsi="Times New Roman" w:cs="Times New Roman"/>
      <w:sz w:val="24"/>
      <w:szCs w:val="24"/>
      <w:lang w:eastAsia="ar-SA"/>
    </w:rPr>
  </w:style>
  <w:style w:type="paragraph" w:styleId="a7">
    <w:name w:val="List Paragraph"/>
    <w:basedOn w:val="a"/>
    <w:uiPriority w:val="34"/>
    <w:qFormat/>
    <w:rsid w:val="00F042F9"/>
    <w:pPr>
      <w:ind w:left="720"/>
      <w:contextualSpacing/>
    </w:pPr>
  </w:style>
  <w:style w:type="character" w:customStyle="1" w:styleId="10">
    <w:name w:val="Заголовок 1 Знак"/>
    <w:basedOn w:val="a0"/>
    <w:link w:val="1"/>
    <w:uiPriority w:val="9"/>
    <w:rsid w:val="00191E0D"/>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unhideWhenUsed/>
    <w:rsid w:val="004645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dissercat.com/contac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lasses.ru/philology/kindikova-99.htm"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ogle.com/url?q=http://base.garant.ru/197482/&amp;sa=D&amp;ust=1515461916255000&amp;usg=AFQjCNECNtn50L4ZF5BadlUXGXHHiiYJkA" TargetMode="External"/><Relationship Id="rId23" Type="http://schemas.openxmlformats.org/officeDocument/2006/relationships/footer" Target="footer6.xml"/><Relationship Id="rId10" Type="http://schemas.openxmlformats.org/officeDocument/2006/relationships/header" Target="header3.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3050</Words>
  <Characters>17389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 Kab</dc:creator>
  <cp:keywords/>
  <dc:description/>
  <cp:lastModifiedBy>Kolledge</cp:lastModifiedBy>
  <cp:revision>15</cp:revision>
  <dcterms:created xsi:type="dcterms:W3CDTF">2020-09-21T07:08:00Z</dcterms:created>
  <dcterms:modified xsi:type="dcterms:W3CDTF">2023-05-21T11:54:00Z</dcterms:modified>
</cp:coreProperties>
</file>